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9A" w:rsidRPr="00721EF9" w:rsidRDefault="0019680E" w:rsidP="00E97F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СУТНІСТЬ ТА МЕТОДИ ВИРІШЕННЯ</w:t>
      </w:r>
      <w:r w:rsidRPr="00721EF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ПРОБЛЕМИ</w:t>
      </w:r>
      <w:r w:rsidRPr="0019680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721EF9">
        <w:rPr>
          <w:rFonts w:ascii="Times New Roman" w:hAnsi="Times New Roman" w:cs="Times New Roman"/>
          <w:b/>
          <w:bCs/>
          <w:sz w:val="28"/>
          <w:szCs w:val="28"/>
          <w:lang w:val="uk-UA"/>
        </w:rPr>
        <w:t>GREENWASH</w:t>
      </w:r>
      <w:r w:rsidRPr="00721EF9">
        <w:rPr>
          <w:rFonts w:ascii="Times New Roman" w:hAnsi="Times New Roman" w:cs="Times New Roman"/>
          <w:b/>
          <w:sz w:val="28"/>
          <w:szCs w:val="28"/>
          <w:lang w:val="en-US"/>
        </w:rPr>
        <w:t>ING</w:t>
      </w:r>
    </w:p>
    <w:p w:rsidR="00721EF9" w:rsidRPr="00721EF9" w:rsidRDefault="00721EF9" w:rsidP="0019680E">
      <w:pPr>
        <w:keepNext/>
        <w:spacing w:after="0" w:line="360" w:lineRule="auto"/>
        <w:ind w:firstLine="567"/>
        <w:jc w:val="right"/>
        <w:outlineLvl w:val="1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Семенда</w:t>
      </w:r>
      <w:proofErr w:type="spellEnd"/>
      <w:r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О.В.</w:t>
      </w:r>
    </w:p>
    <w:p w:rsidR="00721EF9" w:rsidRPr="00721EF9" w:rsidRDefault="00721EF9" w:rsidP="0019680E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ст. викладач </w:t>
      </w:r>
      <w:r w:rsidRPr="00721EF9">
        <w:rPr>
          <w:rFonts w:ascii="Times New Roman" w:hAnsi="Times New Roman" w:cs="Times New Roman"/>
          <w:i/>
          <w:sz w:val="28"/>
          <w:szCs w:val="28"/>
          <w:lang w:val="uk-UA"/>
        </w:rPr>
        <w:t>кафедри маркетинг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</w:p>
    <w:p w:rsidR="00721EF9" w:rsidRPr="00721EF9" w:rsidRDefault="00721EF9" w:rsidP="0019680E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21EF9">
        <w:rPr>
          <w:rFonts w:ascii="Times New Roman" w:hAnsi="Times New Roman" w:cs="Times New Roman"/>
          <w:i/>
          <w:sz w:val="28"/>
          <w:szCs w:val="28"/>
          <w:lang w:val="uk-UA"/>
        </w:rPr>
        <w:t>Уманський національний університет садівництва</w:t>
      </w:r>
    </w:p>
    <w:p w:rsidR="00B967EC" w:rsidRDefault="00150EF9" w:rsidP="0019680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21E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Останнім часом ключовим питанням для подальшого розвитку світової економіки є припинення екологічної деградації, усунення наслідків дії негативних факторів антропогенного впливу на довкілля. </w:t>
      </w:r>
    </w:p>
    <w:p w:rsidR="00C91A1D" w:rsidRDefault="00B017C7" w:rsidP="0019680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21E0">
        <w:rPr>
          <w:rFonts w:ascii="Times New Roman" w:hAnsi="Times New Roman" w:cs="Times New Roman"/>
          <w:sz w:val="28"/>
          <w:szCs w:val="28"/>
          <w:lang w:val="uk-UA"/>
        </w:rPr>
        <w:t>Екологічні товари стають дедалі популярн</w:t>
      </w:r>
      <w:r w:rsidR="000F4992">
        <w:rPr>
          <w:rFonts w:ascii="Times New Roman" w:hAnsi="Times New Roman" w:cs="Times New Roman"/>
          <w:sz w:val="28"/>
          <w:szCs w:val="28"/>
          <w:lang w:val="uk-UA"/>
        </w:rPr>
        <w:t>ішими</w:t>
      </w:r>
      <w:r w:rsidRPr="001F21E0">
        <w:rPr>
          <w:rFonts w:ascii="Times New Roman" w:hAnsi="Times New Roman" w:cs="Times New Roman"/>
          <w:sz w:val="28"/>
          <w:szCs w:val="28"/>
          <w:lang w:val="uk-UA"/>
        </w:rPr>
        <w:t xml:space="preserve"> в Україні, оскільки покупці набувають екологічної свідомост</w:t>
      </w:r>
      <w:r w:rsidR="000F499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4992" w:rsidRPr="00B967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багато компаній використовують </w:t>
      </w:r>
      <w:r w:rsidR="000F49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0F4992" w:rsidRPr="00B967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собі на благо. Екологічні проблеми дали поштовх розвитку «зеленому» маркетингу, в основу якого покладено екологічний імідж компанії на ринку. </w:t>
      </w:r>
      <w:r w:rsidRPr="001F21E0">
        <w:rPr>
          <w:rFonts w:ascii="Times New Roman" w:hAnsi="Times New Roman" w:cs="Times New Roman"/>
          <w:sz w:val="28"/>
          <w:szCs w:val="28"/>
          <w:lang w:val="uk-UA"/>
        </w:rPr>
        <w:t>Тому виробники намагаються представити свої товари як такі, що є якомога більш екологічно безпечними, а компанії загалом – такими, що піклуються про навколишнє середовище та будують свою діяльність згідно принципів екологічного маркетингу. Відтак, великої проблеми набуває питання достовірності відомостей про екологічність продукції, а також відсутність контролю за розповсюдженням даної інформації в сучасному інформатизованому суспільстві.</w:t>
      </w:r>
    </w:p>
    <w:p w:rsidR="005C18AC" w:rsidRDefault="00330395" w:rsidP="0019680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967EC" w:rsidRPr="005A5F2B">
        <w:rPr>
          <w:rFonts w:ascii="Times New Roman" w:hAnsi="Times New Roman" w:cs="Times New Roman"/>
          <w:sz w:val="28"/>
          <w:szCs w:val="28"/>
          <w:lang w:val="uk-UA"/>
        </w:rPr>
        <w:t>ермін «</w:t>
      </w:r>
      <w:proofErr w:type="spellStart"/>
      <w:r w:rsidR="00B967EC" w:rsidRPr="005A5F2B">
        <w:rPr>
          <w:rFonts w:ascii="Times New Roman" w:hAnsi="Times New Roman" w:cs="Times New Roman"/>
          <w:sz w:val="28"/>
          <w:szCs w:val="28"/>
          <w:lang w:val="uk-UA"/>
        </w:rPr>
        <w:t>greenwash</w:t>
      </w:r>
      <w:r w:rsidR="00790B72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="00B967EC" w:rsidRPr="005A5F2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E4F34" w:rsidRPr="005A5F2B">
        <w:rPr>
          <w:rFonts w:ascii="Times New Roman" w:hAnsi="Times New Roman" w:cs="Times New Roman"/>
          <w:sz w:val="28"/>
          <w:szCs w:val="28"/>
          <w:lang w:val="uk-UA"/>
        </w:rPr>
        <w:t xml:space="preserve"> (зелений камуфляж) </w:t>
      </w:r>
      <w:r w:rsidR="0019680E" w:rsidRPr="0033039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E4F34" w:rsidRPr="003303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0395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 </w:t>
      </w:r>
      <w:r w:rsidRPr="00330395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  <w:lang w:val="uk-UA"/>
        </w:rPr>
        <w:t xml:space="preserve">передбачає неправдиву передачу </w:t>
      </w:r>
      <w:r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  <w:lang w:val="uk-UA"/>
        </w:rPr>
        <w:t xml:space="preserve">інформації </w:t>
      </w:r>
      <w:r w:rsidR="005C18AC" w:rsidRPr="00330395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  <w:lang w:val="uk-UA"/>
        </w:rPr>
        <w:t>споживачам</w:t>
      </w:r>
      <w:r w:rsidR="005C18A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  <w:lang w:val="uk-UA"/>
        </w:rPr>
        <w:t xml:space="preserve"> стосовно </w:t>
      </w:r>
      <w:r w:rsidR="005C18AC" w:rsidRPr="005A5F2B">
        <w:rPr>
          <w:rFonts w:ascii="Times New Roman" w:eastAsia="Times New Roman" w:hAnsi="Times New Roman" w:cs="Times New Roman"/>
          <w:sz w:val="28"/>
          <w:szCs w:val="28"/>
          <w:lang w:val="uk-UA"/>
        </w:rPr>
        <w:t>еколог</w:t>
      </w:r>
      <w:r w:rsidR="005C18AC">
        <w:rPr>
          <w:rFonts w:ascii="Times New Roman" w:hAnsi="Times New Roman" w:cs="Times New Roman"/>
          <w:sz w:val="28"/>
          <w:szCs w:val="28"/>
          <w:lang w:val="uk-UA"/>
        </w:rPr>
        <w:t>ічних переваг</w:t>
      </w:r>
      <w:r w:rsidR="005C18A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  <w:lang w:val="uk-UA"/>
        </w:rPr>
        <w:t xml:space="preserve"> </w:t>
      </w:r>
      <w:r w:rsidR="005C18AC">
        <w:rPr>
          <w:rFonts w:ascii="Times New Roman" w:hAnsi="Times New Roman" w:cs="Times New Roman"/>
          <w:sz w:val="28"/>
          <w:szCs w:val="28"/>
          <w:lang w:val="uk-UA"/>
        </w:rPr>
        <w:t>товарів і послуг</w:t>
      </w:r>
      <w:r w:rsidR="005C18AC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  <w:lang w:val="uk-UA"/>
        </w:rPr>
        <w:t xml:space="preserve"> виробниками, компаніями</w:t>
      </w:r>
      <w:r w:rsidRPr="00B967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82906" w:rsidRDefault="00FA01B3" w:rsidP="0019680E">
      <w:pPr>
        <w:spacing w:after="0" w:line="360" w:lineRule="auto"/>
        <w:ind w:firstLine="567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Компаніями ш</w:t>
      </w:r>
      <w:r w:rsidR="00C91A1D"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ироко використовується </w:t>
      </w:r>
      <w:r w:rsidR="00C91A1D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="00C91A1D"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>зелений</w:t>
      </w:r>
      <w:r w:rsidR="00C91A1D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="00C91A1D"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піар і методи, мета яких </w:t>
      </w:r>
      <w:r w:rsidR="00C91A1D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C91A1D"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ввести споживача в оману відносно цілей організації або виробника в екологічності продукції або послуги, представити їх у сприятливому світлі. </w:t>
      </w:r>
      <w:r w:rsidR="00C053ED" w:rsidRPr="00C053ED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світового лідера екологічного маркетингу </w:t>
      </w:r>
      <w:proofErr w:type="spellStart"/>
      <w:r w:rsidR="00C053ED" w:rsidRPr="00C053ED">
        <w:rPr>
          <w:rFonts w:ascii="Times New Roman" w:hAnsi="Times New Roman" w:cs="Times New Roman"/>
          <w:sz w:val="28"/>
          <w:szCs w:val="28"/>
        </w:rPr>
        <w:t>TerraChoice</w:t>
      </w:r>
      <w:proofErr w:type="spellEnd"/>
      <w:r w:rsidR="00C053ED" w:rsidRPr="00C053ED">
        <w:rPr>
          <w:rFonts w:ascii="Times New Roman" w:hAnsi="Times New Roman" w:cs="Times New Roman"/>
          <w:sz w:val="28"/>
          <w:szCs w:val="28"/>
          <w:lang w:val="uk-UA"/>
        </w:rPr>
        <w:t xml:space="preserve"> показують, що у 98% споживчої продукції, що позиціонується як екологічно чиста, можна виявити порушення</w:t>
      </w:r>
      <w:r w:rsidR="00C053ED" w:rsidRPr="0054602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82906" w:rsidRPr="00B82906" w:rsidRDefault="00B82906" w:rsidP="0019680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8290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Найчастіше </w:t>
      </w:r>
      <w:r w:rsidRPr="00B82906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B82906">
        <w:rPr>
          <w:rFonts w:ascii="Times New Roman" w:hAnsi="Times New Roman" w:cs="Times New Roman"/>
          <w:sz w:val="28"/>
          <w:szCs w:val="28"/>
          <w:lang w:val="uk-UA"/>
        </w:rPr>
        <w:t>greenwash</w:t>
      </w:r>
      <w:r w:rsidRPr="00B82906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B82906">
        <w:rPr>
          <w:rFonts w:ascii="Times New Roman" w:hAnsi="Times New Roman" w:cs="Times New Roman"/>
          <w:sz w:val="28"/>
          <w:szCs w:val="28"/>
          <w:lang w:val="uk-UA"/>
        </w:rPr>
        <w:t xml:space="preserve">» проявляється </w:t>
      </w:r>
      <w:r w:rsidRPr="00B8290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наступних формах:</w:t>
      </w:r>
    </w:p>
    <w:p w:rsidR="00B82906" w:rsidRPr="00B82906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B82906">
        <w:rPr>
          <w:color w:val="000000" w:themeColor="text1"/>
          <w:sz w:val="28"/>
          <w:szCs w:val="28"/>
          <w:lang w:val="uk-UA"/>
        </w:rPr>
        <w:t>1. Прихований компроміс: продукт називають</w:t>
      </w:r>
      <w:r w:rsidR="00674984">
        <w:rPr>
          <w:color w:val="000000" w:themeColor="text1"/>
          <w:sz w:val="28"/>
          <w:szCs w:val="28"/>
          <w:lang w:val="uk-UA"/>
        </w:rPr>
        <w:t xml:space="preserve"> «</w:t>
      </w:r>
      <w:r w:rsidRPr="00B82906">
        <w:rPr>
          <w:color w:val="000000" w:themeColor="text1"/>
          <w:sz w:val="28"/>
          <w:szCs w:val="28"/>
          <w:lang w:val="uk-UA"/>
        </w:rPr>
        <w:t>зеленим</w:t>
      </w:r>
      <w:r w:rsidR="00674984">
        <w:rPr>
          <w:color w:val="000000" w:themeColor="text1"/>
          <w:sz w:val="28"/>
          <w:szCs w:val="28"/>
          <w:lang w:val="uk-UA"/>
        </w:rPr>
        <w:t>»</w:t>
      </w:r>
      <w:r w:rsidRPr="00B82906">
        <w:rPr>
          <w:color w:val="000000" w:themeColor="text1"/>
          <w:sz w:val="28"/>
          <w:szCs w:val="28"/>
          <w:lang w:val="uk-UA"/>
        </w:rPr>
        <w:t>, базуючись на одній ознаці. При цьому не врахований весь цикл виробництва та доставки товару до споживача.</w:t>
      </w:r>
    </w:p>
    <w:p w:rsidR="00B82906" w:rsidRPr="00B82906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B82906">
        <w:rPr>
          <w:color w:val="000000" w:themeColor="text1"/>
          <w:sz w:val="28"/>
          <w:szCs w:val="28"/>
          <w:lang w:val="uk-UA"/>
        </w:rPr>
        <w:lastRenderedPageBreak/>
        <w:t xml:space="preserve">2. Відсутність доказів: заяви компанії не підкріплюється достовірними даними та сертифікатами. Споживач не в змозі перевірити, чи справді продукт є </w:t>
      </w:r>
      <w:r w:rsidR="00674984">
        <w:rPr>
          <w:color w:val="000000" w:themeColor="text1"/>
          <w:sz w:val="28"/>
          <w:szCs w:val="28"/>
          <w:lang w:val="uk-UA"/>
        </w:rPr>
        <w:t>екологічним</w:t>
      </w:r>
      <w:r w:rsidRPr="00B82906">
        <w:rPr>
          <w:color w:val="000000" w:themeColor="text1"/>
          <w:sz w:val="28"/>
          <w:szCs w:val="28"/>
          <w:lang w:val="uk-UA"/>
        </w:rPr>
        <w:t>.</w:t>
      </w:r>
    </w:p>
    <w:p w:rsidR="00B82906" w:rsidRPr="00B82906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B82906">
        <w:rPr>
          <w:color w:val="000000" w:themeColor="text1"/>
          <w:sz w:val="28"/>
          <w:szCs w:val="28"/>
          <w:lang w:val="uk-UA"/>
        </w:rPr>
        <w:t>3. Невизначеність: визначене твердження, некоректно розуміється споживачем.</w:t>
      </w:r>
    </w:p>
    <w:p w:rsidR="00B82906" w:rsidRPr="00B82906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B82906">
        <w:rPr>
          <w:color w:val="000000" w:themeColor="text1"/>
          <w:sz w:val="28"/>
          <w:szCs w:val="28"/>
          <w:lang w:val="uk-UA"/>
        </w:rPr>
        <w:t>4. Недоречність: твердження, які є правдиві, але не потрібні. Наприклад, твердження про відсутність вмісту речовин, які і так заборонені на законодавчому рівні.</w:t>
      </w:r>
    </w:p>
    <w:p w:rsidR="00674984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lang w:val="uk-UA"/>
        </w:rPr>
      </w:pPr>
      <w:r w:rsidRPr="00B82906">
        <w:rPr>
          <w:color w:val="000000" w:themeColor="text1"/>
          <w:sz w:val="28"/>
          <w:szCs w:val="28"/>
          <w:lang w:val="uk-UA"/>
        </w:rPr>
        <w:t>5. Обман споживача: виробник навмисно вводить споживача в оману, використовуючи слова</w:t>
      </w:r>
      <w:r w:rsidR="00674984">
        <w:rPr>
          <w:color w:val="000000" w:themeColor="text1"/>
          <w:sz w:val="28"/>
          <w:szCs w:val="28"/>
          <w:lang w:val="uk-UA"/>
        </w:rPr>
        <w:t>-</w:t>
      </w:r>
      <w:r w:rsidR="00674984" w:rsidRPr="0054602F">
        <w:rPr>
          <w:sz w:val="28"/>
          <w:szCs w:val="28"/>
          <w:lang w:val="uk-UA"/>
        </w:rPr>
        <w:t>позначки «</w:t>
      </w:r>
      <w:proofErr w:type="spellStart"/>
      <w:r w:rsidR="00674984" w:rsidRPr="0054602F">
        <w:rPr>
          <w:sz w:val="28"/>
          <w:szCs w:val="28"/>
          <w:lang w:val="uk-UA"/>
        </w:rPr>
        <w:t>біо</w:t>
      </w:r>
      <w:proofErr w:type="spellEnd"/>
      <w:r w:rsidR="00674984" w:rsidRPr="0054602F">
        <w:rPr>
          <w:sz w:val="28"/>
          <w:szCs w:val="28"/>
          <w:lang w:val="uk-UA"/>
        </w:rPr>
        <w:t>», «</w:t>
      </w:r>
      <w:proofErr w:type="spellStart"/>
      <w:r w:rsidR="00674984" w:rsidRPr="0054602F">
        <w:rPr>
          <w:sz w:val="28"/>
          <w:szCs w:val="28"/>
          <w:lang w:val="uk-UA"/>
        </w:rPr>
        <w:t>еко</w:t>
      </w:r>
      <w:proofErr w:type="spellEnd"/>
      <w:r w:rsidR="00674984" w:rsidRPr="0054602F">
        <w:rPr>
          <w:sz w:val="28"/>
          <w:szCs w:val="28"/>
          <w:lang w:val="uk-UA"/>
        </w:rPr>
        <w:t>», «органік», «екологічно чистий» та інші без достатньої на те підстави.</w:t>
      </w:r>
      <w:r w:rsidR="00674984" w:rsidRPr="0054602F">
        <w:rPr>
          <w:lang w:val="uk-UA"/>
        </w:rPr>
        <w:t xml:space="preserve">  </w:t>
      </w:r>
    </w:p>
    <w:p w:rsidR="00B82906" w:rsidRPr="00B82906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B82906">
        <w:rPr>
          <w:color w:val="000000" w:themeColor="text1"/>
          <w:sz w:val="28"/>
          <w:szCs w:val="28"/>
          <w:lang w:val="uk-UA"/>
        </w:rPr>
        <w:t xml:space="preserve">6. Менше з двох лих: виробник відволікає споживачів від загальних наслідків. Як приклад – органічні цигарки чи </w:t>
      </w:r>
      <w:proofErr w:type="spellStart"/>
      <w:r w:rsidRPr="00B82906">
        <w:rPr>
          <w:color w:val="000000" w:themeColor="text1"/>
          <w:sz w:val="28"/>
          <w:szCs w:val="28"/>
          <w:lang w:val="uk-UA"/>
        </w:rPr>
        <w:t>еко-пиво</w:t>
      </w:r>
      <w:proofErr w:type="spellEnd"/>
      <w:r w:rsidRPr="00B82906">
        <w:rPr>
          <w:color w:val="000000" w:themeColor="text1"/>
          <w:sz w:val="28"/>
          <w:szCs w:val="28"/>
          <w:lang w:val="uk-UA"/>
        </w:rPr>
        <w:t>, що мають не менший вплив на здоров’я, ніж звичайні аналоги.</w:t>
      </w:r>
    </w:p>
    <w:p w:rsidR="00B82906" w:rsidRPr="00B82906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B82906">
        <w:rPr>
          <w:color w:val="000000" w:themeColor="text1"/>
          <w:sz w:val="28"/>
          <w:szCs w:val="28"/>
          <w:lang w:val="uk-UA"/>
        </w:rPr>
        <w:t>7. Фальшивий знак: використання неіснуючих схвальних знаків.</w:t>
      </w:r>
    </w:p>
    <w:p w:rsidR="00B82906" w:rsidRDefault="00B967EC" w:rsidP="0019680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54602F">
        <w:rPr>
          <w:rFonts w:ascii="Times New Roman" w:hAnsi="Times New Roman" w:cs="Times New Roman"/>
          <w:color w:val="000000"/>
          <w:sz w:val="28"/>
          <w:szCs w:val="28"/>
          <w:lang w:val="uk-UA"/>
        </w:rPr>
        <w:t>Greenwash</w:t>
      </w:r>
      <w:r w:rsidR="00790B72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="00E448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4602F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використовується для підтримки іміджу екологічно-орієнтованої компанії, отримання політичної</w:t>
      </w:r>
      <w:r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підтримки, збільшення продаж. В останні десятиріччя спостерігається стабільне зростання даного явища. </w:t>
      </w:r>
    </w:p>
    <w:p w:rsidR="00A43EBE" w:rsidRDefault="00B967EC" w:rsidP="0019680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 списку компаній, які використовують </w:t>
      </w:r>
      <w:proofErr w:type="spellStart"/>
      <w:r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>greenwash</w:t>
      </w:r>
      <w:r w:rsidR="00790B72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потрапляли такі відомі компанії, як </w:t>
      </w:r>
      <w:proofErr w:type="spellStart"/>
      <w:r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>Shell</w:t>
      </w:r>
      <w:proofErr w:type="spellEnd"/>
      <w:r w:rsidR="00BE4F3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ОККО,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WOG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43E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43E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 пропагують ілюзію</w:t>
      </w:r>
      <w:r w:rsidR="00A43EBE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до екологічності продуктів заправних станцій</w:t>
      </w:r>
      <w:r w:rsidR="00A43E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- </w:t>
      </w:r>
      <w:r w:rsidR="00A43EBE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будь-як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людина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розуміє, що екологічності в бензині дуже мало, і навіть згадка про екологію компаніями</w:t>
      </w:r>
      <w:r w:rsidR="0054602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-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ціла бізнес-стратегія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як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базується на забрудненн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повітря 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є </w:t>
      </w:r>
      <w:r w:rsidR="00BE4F34"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недоречно</w:t>
      </w:r>
      <w:r w:rsid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A43E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A43EBE" w:rsidRDefault="00A43EBE" w:rsidP="0019680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скравим прикладом </w:t>
      </w:r>
      <w:r w:rsidRPr="00B967E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B967EC">
        <w:rPr>
          <w:rFonts w:ascii="Times New Roman" w:hAnsi="Times New Roman" w:cs="Times New Roman"/>
          <w:sz w:val="28"/>
          <w:szCs w:val="28"/>
          <w:lang w:val="uk-UA"/>
        </w:rPr>
        <w:t>greenwash</w:t>
      </w:r>
      <w:r w:rsidR="00790B72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B967EC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 Україні стала кампанія торгової мережі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«Ельдорадо» </w:t>
      </w:r>
      <w:r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по утилізації використаної побутової техніки. </w:t>
      </w:r>
      <w:proofErr w:type="spellStart"/>
      <w:r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Білборди</w:t>
      </w:r>
      <w:proofErr w:type="spellEnd"/>
      <w:r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із закликом берегти природу і провести утилізацію побутової техніки в мережі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Ельдорадо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розклеєні по всій країні, викликали хвилю звинувачень компанії в брехні з боку екологічних організацій, оскільки компанія не спромоглася пояснити, де і як вона планує екологічно утилізувати холодильники і плити, приймаючи до уваги, що в Україні такі послуги жодна компанія не надає (компанія послалася на комерційну таємницю і відмовилася назвати підрядника по утилізації). Холодильники люди здали - а реально вони виявилися на тих же звалищах, де вони б виявилися і без закликів </w:t>
      </w:r>
      <w:r w:rsidR="0025516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«Ельдорадо»</w:t>
      </w:r>
      <w:r w:rsidRPr="00BE4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B967EC"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BE4F34" w:rsidRPr="00A673EF" w:rsidRDefault="00E448FB" w:rsidP="0019680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4924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бвинувачен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ня</w:t>
      </w:r>
      <w:r w:rsidRPr="00E448FB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="00492452" w:rsidRPr="00492452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Coca</w:t>
      </w:r>
      <w:proofErr w:type="spellEnd"/>
      <w:r w:rsidR="00492452" w:rsidRPr="00492452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>-</w:t>
      </w:r>
      <w:proofErr w:type="spellStart"/>
      <w:r w:rsidR="00492452" w:rsidRPr="00492452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Cola</w:t>
      </w:r>
      <w:proofErr w:type="spellEnd"/>
      <w:r w:rsidR="00492452" w:rsidRPr="00E448F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924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використанні </w:t>
      </w:r>
      <w:r w:rsidRPr="00B967E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B967EC">
        <w:rPr>
          <w:rFonts w:ascii="Times New Roman" w:hAnsi="Times New Roman" w:cs="Times New Roman"/>
          <w:sz w:val="28"/>
          <w:szCs w:val="28"/>
          <w:lang w:val="uk-UA"/>
        </w:rPr>
        <w:t>greenwash</w:t>
      </w:r>
      <w:r w:rsidR="00790B72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B967E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92452" w:rsidRPr="004924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обертається навколо нових пластмасових пляшок </w:t>
      </w:r>
      <w:proofErr w:type="spellStart"/>
      <w:r w:rsidRPr="00492452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>PlantBottle</w:t>
      </w:r>
      <w:proofErr w:type="spellEnd"/>
      <w:r w:rsidR="00492452" w:rsidRPr="004924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</w:t>
      </w:r>
      <w:r w:rsidR="00492452" w:rsidRPr="00492452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відрізняється від традиційної пластикової упаковки,</w:t>
      </w:r>
      <w:r w:rsid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а саме</w:t>
      </w:r>
      <w:r w:rsidR="00492452" w:rsidRPr="00492452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в її основі</w:t>
      </w:r>
      <w:r w:rsidR="00492452" w:rsidRPr="00492452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- </w:t>
      </w:r>
      <w:r w:rsidR="00492452" w:rsidRPr="00492452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рослинн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ий</w:t>
      </w:r>
      <w:r w:rsidR="00492452" w:rsidRPr="00492452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матеріал замість нафти та інших копалин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, які використовуються</w:t>
      </w:r>
      <w:r w:rsidR="00492452" w:rsidRPr="00492452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для виробництва пластика</w:t>
      </w:r>
      <w:r w:rsidR="00492452" w:rsidRP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492452" w:rsidRP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Відсоток рослинного матеріалу, який використовується у пляшці, різняться на різних ринках. </w:t>
      </w:r>
      <w:r w:rsid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Але </w:t>
      </w:r>
      <w:r w:rsidR="00492452" w:rsidRP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пляшка містить </w:t>
      </w:r>
      <w:r w:rsid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не більше</w:t>
      </w:r>
      <w:r w:rsidR="00492452" w:rsidRP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15% рослинного матеріалу - це відсоток, який навряд чи </w:t>
      </w:r>
      <w:r w:rsidR="00A673EF" w:rsidRP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обґрунтовує</w:t>
      </w:r>
      <w:r w:rsidR="00492452" w:rsidRPr="00A673E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позначення </w:t>
      </w:r>
      <w:r w:rsidRPr="00A673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екологічно чист</w:t>
      </w:r>
      <w:r w:rsidR="00A673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ого.</w:t>
      </w:r>
    </w:p>
    <w:p w:rsidR="00B82906" w:rsidRDefault="00B82906" w:rsidP="0019680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5516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Компанії практикуючі </w:t>
      </w:r>
      <w:r w:rsidRPr="00B967E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B967EC">
        <w:rPr>
          <w:rFonts w:ascii="Times New Roman" w:hAnsi="Times New Roman" w:cs="Times New Roman"/>
          <w:sz w:val="28"/>
          <w:szCs w:val="28"/>
          <w:lang w:val="uk-UA"/>
        </w:rPr>
        <w:t>greenwash</w:t>
      </w:r>
      <w:r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B967EC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516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інвестують розробку нового </w:t>
      </w:r>
      <w:proofErr w:type="spellStart"/>
      <w:r w:rsidRPr="00255163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екостилю</w:t>
      </w:r>
      <w:proofErr w:type="spellEnd"/>
      <w:r w:rsidRPr="0025516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(логотип і колір) більше приділяючи уваги написам типу «органік», «</w:t>
      </w:r>
      <w:proofErr w:type="spellStart"/>
      <w:r w:rsidRPr="00255163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еко</w:t>
      </w:r>
      <w:proofErr w:type="spellEnd"/>
      <w:r w:rsidRPr="00255163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 Наприклад коли</w:t>
      </w:r>
      <w:r w:rsidRPr="00C053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ми бачимо логотипи </w:t>
      </w:r>
      <w:proofErr w:type="spellStart"/>
      <w:r w:rsidRPr="001F21E0">
        <w:rPr>
          <w:rFonts w:ascii="Times New Roman" w:hAnsi="Times New Roman" w:cs="Times New Roman"/>
          <w:color w:val="000000"/>
          <w:sz w:val="28"/>
          <w:szCs w:val="28"/>
          <w:lang w:val="uk-UA"/>
        </w:rPr>
        <w:t>McDonald’s</w:t>
      </w:r>
      <w:proofErr w:type="spellEnd"/>
      <w:r w:rsidRPr="00C053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або </w:t>
      </w:r>
      <w:proofErr w:type="spellStart"/>
      <w:r w:rsidRPr="00C053ED">
        <w:rPr>
          <w:rFonts w:ascii="Times New Roman" w:hAnsi="Times New Roman" w:cs="Times New Roman"/>
          <w:color w:val="000000"/>
          <w:sz w:val="28"/>
          <w:szCs w:val="28"/>
          <w:lang w:val="uk-UA"/>
        </w:rPr>
        <w:t>Bonuxes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які</w:t>
      </w:r>
      <w:r w:rsidRPr="00C053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74984">
        <w:rPr>
          <w:rFonts w:ascii="Times New Roman" w:hAnsi="Times New Roman" w:cs="Times New Roman"/>
          <w:color w:val="000000"/>
          <w:sz w:val="28"/>
          <w:szCs w:val="28"/>
          <w:lang w:val="uk-UA"/>
        </w:rPr>
        <w:t>змінили колір на зелений</w:t>
      </w:r>
      <w:r w:rsidRPr="00C053ED">
        <w:rPr>
          <w:rFonts w:ascii="Times New Roman" w:hAnsi="Times New Roman" w:cs="Times New Roman"/>
          <w:color w:val="000000"/>
          <w:sz w:val="28"/>
          <w:szCs w:val="28"/>
          <w:lang w:val="uk-UA"/>
        </w:rPr>
        <w:t>, таким чином демонструючи більш екологічне і шанобливе ставлення до навколишнього середовища.</w:t>
      </w:r>
    </w:p>
    <w:p w:rsidR="00B82906" w:rsidRPr="00743AB5" w:rsidRDefault="00743AB5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А</w:t>
      </w:r>
      <w:r w:rsidR="00B82906" w:rsidRPr="00743AB5">
        <w:rPr>
          <w:color w:val="000000" w:themeColor="text1"/>
          <w:sz w:val="28"/>
          <w:szCs w:val="28"/>
          <w:lang w:val="uk-UA"/>
        </w:rPr>
        <w:t xml:space="preserve">би ефективно боротись з </w:t>
      </w:r>
      <w:r w:rsidRPr="00B967EC">
        <w:rPr>
          <w:sz w:val="28"/>
          <w:szCs w:val="28"/>
          <w:lang w:val="uk-UA"/>
        </w:rPr>
        <w:t>«</w:t>
      </w:r>
      <w:proofErr w:type="spellStart"/>
      <w:r w:rsidRPr="00B967EC">
        <w:rPr>
          <w:sz w:val="28"/>
          <w:szCs w:val="28"/>
          <w:lang w:val="uk-UA"/>
        </w:rPr>
        <w:t>greenwash</w:t>
      </w:r>
      <w:r>
        <w:rPr>
          <w:sz w:val="28"/>
          <w:szCs w:val="28"/>
          <w:lang w:val="en-US"/>
        </w:rPr>
        <w:t>ing</w:t>
      </w:r>
      <w:proofErr w:type="spellEnd"/>
      <w:r w:rsidRPr="00B967EC">
        <w:rPr>
          <w:sz w:val="28"/>
          <w:szCs w:val="28"/>
          <w:lang w:val="uk-UA"/>
        </w:rPr>
        <w:t>»</w:t>
      </w:r>
      <w:r w:rsidR="00B82906" w:rsidRPr="00743AB5">
        <w:rPr>
          <w:color w:val="000000" w:themeColor="text1"/>
          <w:sz w:val="28"/>
          <w:szCs w:val="28"/>
          <w:lang w:val="uk-UA"/>
        </w:rPr>
        <w:t>, споживачі мають:</w:t>
      </w:r>
    </w:p>
    <w:p w:rsidR="00B82906" w:rsidRPr="00743AB5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743AB5">
        <w:rPr>
          <w:color w:val="000000" w:themeColor="text1"/>
          <w:sz w:val="28"/>
          <w:szCs w:val="28"/>
          <w:lang w:val="uk-UA"/>
        </w:rPr>
        <w:t>• більш сумлінно та уважно підходити до вибору товарів та послуг;</w:t>
      </w:r>
    </w:p>
    <w:p w:rsidR="00B82906" w:rsidRPr="00743AB5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743AB5">
        <w:rPr>
          <w:color w:val="000000" w:themeColor="text1"/>
          <w:sz w:val="28"/>
          <w:szCs w:val="28"/>
          <w:lang w:val="uk-UA"/>
        </w:rPr>
        <w:t>• розібратись в сучасній системі сертифікації та виділити сертифікати, яким можна довіряти.</w:t>
      </w:r>
    </w:p>
    <w:p w:rsidR="00B82906" w:rsidRPr="00743AB5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743AB5">
        <w:rPr>
          <w:color w:val="000000" w:themeColor="text1"/>
          <w:sz w:val="28"/>
          <w:szCs w:val="28"/>
          <w:lang w:val="uk-UA"/>
        </w:rPr>
        <w:t xml:space="preserve">• вести просвітницьку діяльність, розказувати своїм друзям, родичам та колегам про </w:t>
      </w:r>
      <w:r w:rsidR="00743AB5" w:rsidRPr="00B967EC">
        <w:rPr>
          <w:sz w:val="28"/>
          <w:szCs w:val="28"/>
          <w:lang w:val="uk-UA"/>
        </w:rPr>
        <w:t>«</w:t>
      </w:r>
      <w:proofErr w:type="spellStart"/>
      <w:r w:rsidR="00743AB5" w:rsidRPr="00B967EC">
        <w:rPr>
          <w:sz w:val="28"/>
          <w:szCs w:val="28"/>
          <w:lang w:val="uk-UA"/>
        </w:rPr>
        <w:t>greenwash</w:t>
      </w:r>
      <w:r w:rsidR="00743AB5">
        <w:rPr>
          <w:sz w:val="28"/>
          <w:szCs w:val="28"/>
          <w:lang w:val="en-US"/>
        </w:rPr>
        <w:t>ing</w:t>
      </w:r>
      <w:proofErr w:type="spellEnd"/>
      <w:r w:rsidR="00743AB5" w:rsidRPr="00B967EC">
        <w:rPr>
          <w:sz w:val="28"/>
          <w:szCs w:val="28"/>
          <w:lang w:val="uk-UA"/>
        </w:rPr>
        <w:t>»</w:t>
      </w:r>
      <w:r w:rsidRPr="00743AB5">
        <w:rPr>
          <w:color w:val="000000" w:themeColor="text1"/>
          <w:sz w:val="28"/>
          <w:szCs w:val="28"/>
          <w:lang w:val="uk-UA"/>
        </w:rPr>
        <w:t>;</w:t>
      </w:r>
    </w:p>
    <w:p w:rsidR="00B82906" w:rsidRPr="00743AB5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743AB5">
        <w:rPr>
          <w:color w:val="000000" w:themeColor="text1"/>
          <w:sz w:val="28"/>
          <w:szCs w:val="28"/>
          <w:lang w:val="uk-UA"/>
        </w:rPr>
        <w:t>• навчати дітей свідомому вибору та споживанню.</w:t>
      </w:r>
    </w:p>
    <w:p w:rsidR="00B82906" w:rsidRPr="00743AB5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743AB5">
        <w:rPr>
          <w:color w:val="000000" w:themeColor="text1"/>
          <w:sz w:val="28"/>
          <w:szCs w:val="28"/>
          <w:lang w:val="uk-UA"/>
        </w:rPr>
        <w:t>В свою, чергу свідомі компанії мають:</w:t>
      </w:r>
    </w:p>
    <w:p w:rsidR="00B82906" w:rsidRPr="00743AB5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743AB5">
        <w:rPr>
          <w:color w:val="000000" w:themeColor="text1"/>
          <w:sz w:val="28"/>
          <w:szCs w:val="28"/>
          <w:lang w:val="uk-UA"/>
        </w:rPr>
        <w:t xml:space="preserve">• уважно аналізувати свою маркетингову політику та комунікації на питання </w:t>
      </w:r>
      <w:r w:rsidR="00743AB5" w:rsidRPr="00B967EC">
        <w:rPr>
          <w:sz w:val="28"/>
          <w:szCs w:val="28"/>
          <w:lang w:val="uk-UA"/>
        </w:rPr>
        <w:t>«</w:t>
      </w:r>
      <w:proofErr w:type="spellStart"/>
      <w:r w:rsidR="00743AB5" w:rsidRPr="00B967EC">
        <w:rPr>
          <w:sz w:val="28"/>
          <w:szCs w:val="28"/>
          <w:lang w:val="uk-UA"/>
        </w:rPr>
        <w:t>greenwash</w:t>
      </w:r>
      <w:r w:rsidR="00743AB5">
        <w:rPr>
          <w:sz w:val="28"/>
          <w:szCs w:val="28"/>
          <w:lang w:val="en-US"/>
        </w:rPr>
        <w:t>ing</w:t>
      </w:r>
      <w:proofErr w:type="spellEnd"/>
      <w:r w:rsidR="00743AB5" w:rsidRPr="00B967EC">
        <w:rPr>
          <w:sz w:val="28"/>
          <w:szCs w:val="28"/>
          <w:lang w:val="uk-UA"/>
        </w:rPr>
        <w:t>»</w:t>
      </w:r>
      <w:r w:rsidR="009F080A">
        <w:rPr>
          <w:color w:val="000000" w:themeColor="text1"/>
          <w:sz w:val="28"/>
          <w:szCs w:val="28"/>
          <w:lang w:val="uk-UA"/>
        </w:rPr>
        <w:t>;</w:t>
      </w:r>
    </w:p>
    <w:p w:rsidR="00B82906" w:rsidRPr="00743AB5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743AB5">
        <w:rPr>
          <w:color w:val="000000" w:themeColor="text1"/>
          <w:sz w:val="28"/>
          <w:szCs w:val="28"/>
          <w:lang w:val="uk-UA"/>
        </w:rPr>
        <w:t>• навчати співробітників та споживачів;</w:t>
      </w:r>
    </w:p>
    <w:p w:rsidR="00B82906" w:rsidRPr="00743AB5" w:rsidRDefault="00B82906" w:rsidP="0019680E">
      <w:pPr>
        <w:pStyle w:val="a6"/>
        <w:shd w:val="clear" w:color="auto" w:fill="FCFCFC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743AB5">
        <w:rPr>
          <w:color w:val="000000" w:themeColor="text1"/>
          <w:sz w:val="28"/>
          <w:szCs w:val="28"/>
          <w:lang w:val="uk-UA"/>
        </w:rPr>
        <w:t>• співпрацювати з громадськими організаціями та активістами з цього приводу.</w:t>
      </w:r>
    </w:p>
    <w:p w:rsidR="00C77EE1" w:rsidRDefault="00C77EE1" w:rsidP="0019680E">
      <w:pPr>
        <w:pStyle w:val="a6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Отже,</w:t>
      </w:r>
      <w:r w:rsidR="00721EF9" w:rsidRPr="00721EF9">
        <w:rPr>
          <w:sz w:val="28"/>
          <w:szCs w:val="28"/>
          <w:lang w:val="uk-UA"/>
        </w:rPr>
        <w:t xml:space="preserve"> </w:t>
      </w:r>
      <w:r w:rsidR="00721EF9" w:rsidRPr="00B967EC">
        <w:rPr>
          <w:sz w:val="28"/>
          <w:szCs w:val="28"/>
          <w:lang w:val="uk-UA"/>
        </w:rPr>
        <w:t>«</w:t>
      </w:r>
      <w:proofErr w:type="spellStart"/>
      <w:r w:rsidR="00721EF9" w:rsidRPr="00B967EC">
        <w:rPr>
          <w:sz w:val="28"/>
          <w:szCs w:val="28"/>
          <w:lang w:val="uk-UA"/>
        </w:rPr>
        <w:t>greenwashing</w:t>
      </w:r>
      <w:proofErr w:type="spellEnd"/>
      <w:r w:rsidR="00721EF9" w:rsidRPr="00B967EC">
        <w:rPr>
          <w:sz w:val="28"/>
          <w:szCs w:val="28"/>
          <w:lang w:val="uk-UA"/>
        </w:rPr>
        <w:t>» становить велику проблему, оскільки від недобросовісних заяв виробників страждають споживачі, які надають перевагу натуральним продуктам, що не завжди є такими</w:t>
      </w:r>
      <w:r w:rsidR="00721EF9">
        <w:rPr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="00721EF9">
        <w:rPr>
          <w:color w:val="000000"/>
          <w:sz w:val="28"/>
          <w:szCs w:val="28"/>
          <w:lang w:val="uk-UA"/>
        </w:rPr>
        <w:t>Тому к</w:t>
      </w:r>
      <w:r w:rsidR="00B92329">
        <w:rPr>
          <w:color w:val="000000"/>
          <w:sz w:val="28"/>
          <w:szCs w:val="28"/>
          <w:lang w:val="uk-UA"/>
        </w:rPr>
        <w:t>омпанії</w:t>
      </w:r>
      <w:r w:rsidR="00B92329" w:rsidRPr="00B967EC">
        <w:rPr>
          <w:color w:val="000000"/>
          <w:sz w:val="28"/>
          <w:szCs w:val="28"/>
          <w:lang w:val="uk-UA"/>
        </w:rPr>
        <w:t xml:space="preserve">, які думають про власне майбутнє, </w:t>
      </w:r>
      <w:r>
        <w:rPr>
          <w:color w:val="000000"/>
          <w:sz w:val="28"/>
          <w:szCs w:val="28"/>
          <w:lang w:val="uk-UA"/>
        </w:rPr>
        <w:t xml:space="preserve">мають </w:t>
      </w:r>
      <w:r w:rsidR="00B92329" w:rsidRPr="00B967EC">
        <w:rPr>
          <w:color w:val="000000"/>
          <w:sz w:val="28"/>
          <w:szCs w:val="28"/>
          <w:lang w:val="uk-UA"/>
        </w:rPr>
        <w:t>спрямову</w:t>
      </w:r>
      <w:r>
        <w:rPr>
          <w:color w:val="000000"/>
          <w:sz w:val="28"/>
          <w:szCs w:val="28"/>
          <w:lang w:val="uk-UA"/>
        </w:rPr>
        <w:t>вати</w:t>
      </w:r>
      <w:r w:rsidR="00B92329" w:rsidRPr="00B967EC">
        <w:rPr>
          <w:color w:val="000000"/>
          <w:sz w:val="28"/>
          <w:szCs w:val="28"/>
          <w:lang w:val="uk-UA"/>
        </w:rPr>
        <w:t xml:space="preserve"> зусилля на те, щоб сформувати позитивний екологічний імідж в очах громадськості шляхом, насамперед, дотримання відповідних міжнародних і національних екологічних стандартів та здійснення ефективних заходів щодо захисту навколишнього середовища. </w:t>
      </w:r>
    </w:p>
    <w:p w:rsidR="00B017C7" w:rsidRDefault="00B017C7" w:rsidP="0019680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5739A" w:rsidRPr="00B967EC" w:rsidRDefault="00F5739A" w:rsidP="0019680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3" w:type="pct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"/>
      </w:tblGrid>
      <w:tr w:rsidR="00AF092D" w:rsidRPr="00330395" w:rsidTr="0073416B">
        <w:tc>
          <w:tcPr>
            <w:tcW w:w="5000" w:type="pct"/>
            <w:shd w:val="clear" w:color="auto" w:fill="FFFFFF"/>
            <w:hideMark/>
          </w:tcPr>
          <w:p w:rsidR="00AF092D" w:rsidRPr="00674984" w:rsidRDefault="00AF092D" w:rsidP="0019680E">
            <w:pPr>
              <w:pStyle w:val="2"/>
              <w:spacing w:before="0" w:beforeAutospacing="0" w:after="0" w:afterAutospacing="0" w:line="360" w:lineRule="auto"/>
              <w:ind w:firstLine="567"/>
              <w:jc w:val="both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965654" w:rsidRPr="00B967EC" w:rsidRDefault="00965654" w:rsidP="0019680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65654" w:rsidRPr="00B967EC" w:rsidSect="0019680E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savePreviewPicture/>
  <w:compat>
    <w:useFELayout/>
  </w:compat>
  <w:rsids>
    <w:rsidRoot w:val="00F5739A"/>
    <w:rsid w:val="00072D68"/>
    <w:rsid w:val="000F4992"/>
    <w:rsid w:val="00150EF9"/>
    <w:rsid w:val="0019680E"/>
    <w:rsid w:val="001C572D"/>
    <w:rsid w:val="001F21E0"/>
    <w:rsid w:val="00255163"/>
    <w:rsid w:val="00294394"/>
    <w:rsid w:val="002B6CF7"/>
    <w:rsid w:val="00330395"/>
    <w:rsid w:val="00492452"/>
    <w:rsid w:val="0054602F"/>
    <w:rsid w:val="005A5F2B"/>
    <w:rsid w:val="005A652C"/>
    <w:rsid w:val="005C18AC"/>
    <w:rsid w:val="00674984"/>
    <w:rsid w:val="00721EF9"/>
    <w:rsid w:val="0073416B"/>
    <w:rsid w:val="00743AB5"/>
    <w:rsid w:val="00790B72"/>
    <w:rsid w:val="007F467A"/>
    <w:rsid w:val="008B606C"/>
    <w:rsid w:val="00965654"/>
    <w:rsid w:val="009F080A"/>
    <w:rsid w:val="00A43EBE"/>
    <w:rsid w:val="00A673EF"/>
    <w:rsid w:val="00AA6FB8"/>
    <w:rsid w:val="00AF092D"/>
    <w:rsid w:val="00B017C7"/>
    <w:rsid w:val="00B82906"/>
    <w:rsid w:val="00B92329"/>
    <w:rsid w:val="00B967EC"/>
    <w:rsid w:val="00BE4F34"/>
    <w:rsid w:val="00C053ED"/>
    <w:rsid w:val="00C77EE1"/>
    <w:rsid w:val="00C91A1D"/>
    <w:rsid w:val="00DC09EF"/>
    <w:rsid w:val="00DD127B"/>
    <w:rsid w:val="00E448FB"/>
    <w:rsid w:val="00E97F01"/>
    <w:rsid w:val="00F5739A"/>
    <w:rsid w:val="00F9453A"/>
    <w:rsid w:val="00FA01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53A"/>
  </w:style>
  <w:style w:type="paragraph" w:styleId="1">
    <w:name w:val="heading 1"/>
    <w:basedOn w:val="a"/>
    <w:next w:val="a"/>
    <w:link w:val="10"/>
    <w:uiPriority w:val="9"/>
    <w:qFormat/>
    <w:rsid w:val="009656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AF092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5739A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F5739A"/>
    <w:rPr>
      <w:b/>
      <w:bCs/>
    </w:rPr>
  </w:style>
  <w:style w:type="character" w:styleId="a5">
    <w:name w:val="Emphasis"/>
    <w:basedOn w:val="a0"/>
    <w:uiPriority w:val="20"/>
    <w:qFormat/>
    <w:rsid w:val="00F5739A"/>
    <w:rPr>
      <w:i/>
      <w:iCs/>
    </w:rPr>
  </w:style>
  <w:style w:type="paragraph" w:styleId="a6">
    <w:name w:val="Normal (Web)"/>
    <w:basedOn w:val="a"/>
    <w:uiPriority w:val="99"/>
    <w:semiHidden/>
    <w:unhideWhenUsed/>
    <w:rsid w:val="00F573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AF092D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10">
    <w:name w:val="Заголовок 1 Знак"/>
    <w:basedOn w:val="a0"/>
    <w:link w:val="1"/>
    <w:uiPriority w:val="9"/>
    <w:rsid w:val="009656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7">
    <w:name w:val="Знак Знак Знак Знак Знак"/>
    <w:basedOn w:val="a"/>
    <w:rsid w:val="005A5F2B"/>
    <w:pPr>
      <w:widowControl w:val="0"/>
      <w:autoSpaceDE w:val="0"/>
      <w:autoSpaceDN w:val="0"/>
      <w:adjustRightInd w:val="0"/>
      <w:spacing w:after="0" w:line="300" w:lineRule="auto"/>
      <w:ind w:firstLine="720"/>
      <w:jc w:val="both"/>
    </w:pPr>
    <w:rPr>
      <w:rFonts w:ascii="Verdana" w:eastAsia="Times New Roman" w:hAnsi="Verdana" w:cs="Verdan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0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30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04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8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5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4</Pages>
  <Words>880</Words>
  <Characters>5021</Characters>
  <Application>Microsoft Office Word</Application>
  <DocSecurity>0</DocSecurity>
  <Lines>41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    Семенда О.В.</vt:lpstr>
    </vt:vector>
  </TitlesOfParts>
  <Company>Reanimator Extreme Edition</Company>
  <LinksUpToDate>false</LinksUpToDate>
  <CharactersWithSpaces>5890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</dc:creator>
  <cp:lastModifiedBy>Д</cp:lastModifiedBy>
  <cp:revision>5</cp:revision>
  <dcterms:created xsi:type="dcterms:W3CDTF">2017-10-06T10:41:00Z</dcterms:created>
  <dcterms:modified xsi:type="dcterms:W3CDTF">2017-10-18T15:52:00Z</dcterms:modified>
</cp:coreProperties>
</file>