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27085" w:rsidRPr="00A22FAA" w:rsidRDefault="00527085" w:rsidP="00A22FAA">
      <w:pPr>
        <w:widowControl w:val="0"/>
        <w:spacing w:after="0" w:line="240" w:lineRule="auto"/>
        <w:jc w:val="center"/>
        <w:rPr>
          <w:rFonts w:ascii="Times New Roman" w:hAnsi="Times New Roman"/>
          <w:b/>
          <w:sz w:val="28"/>
          <w:szCs w:val="28"/>
          <w:lang w:val="uk-UA"/>
        </w:rPr>
      </w:pPr>
      <w:r w:rsidRPr="004537FB">
        <w:rPr>
          <w:rFonts w:ascii="Times New Roman" w:hAnsi="Times New Roman"/>
          <w:b/>
          <w:sz w:val="28"/>
          <w:szCs w:val="28"/>
          <w:lang w:val="uk-UA"/>
        </w:rPr>
        <w:t>МІНІСТЕРС</w:t>
      </w:r>
      <w:r w:rsidRPr="00A22FAA">
        <w:rPr>
          <w:rFonts w:ascii="Times New Roman" w:hAnsi="Times New Roman"/>
          <w:b/>
          <w:sz w:val="28"/>
          <w:szCs w:val="28"/>
          <w:lang w:val="uk-UA"/>
        </w:rPr>
        <w:t>ТВО ОСВІТИ І НАУКИ УКРАЇНИ</w:t>
      </w:r>
    </w:p>
    <w:p w:rsidR="00527085" w:rsidRPr="00A22FAA" w:rsidRDefault="00527085" w:rsidP="00A22FAA">
      <w:pPr>
        <w:widowControl w:val="0"/>
        <w:spacing w:after="0" w:line="240" w:lineRule="auto"/>
        <w:jc w:val="center"/>
        <w:rPr>
          <w:rFonts w:ascii="Times New Roman" w:hAnsi="Times New Roman"/>
          <w:b/>
          <w:sz w:val="28"/>
          <w:szCs w:val="28"/>
          <w:lang w:val="uk-UA"/>
        </w:rPr>
      </w:pP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УМАНСЬКИЙ НАЦІОНАЛЬНИЙ УНІВЕРСИТЕТ САДІВНИЦТВА</w:t>
      </w:r>
    </w:p>
    <w:p w:rsidR="00527085" w:rsidRPr="00A22FAA" w:rsidRDefault="00527085" w:rsidP="00A22FAA">
      <w:pPr>
        <w:widowControl w:val="0"/>
        <w:spacing w:after="0" w:line="240" w:lineRule="auto"/>
        <w:jc w:val="center"/>
        <w:rPr>
          <w:rFonts w:ascii="Times New Roman" w:hAnsi="Times New Roman"/>
          <w:b/>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Факультет лісового і садово-паркового господарства</w:t>
      </w: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right"/>
        <w:rPr>
          <w:rFonts w:ascii="Times New Roman" w:hAnsi="Times New Roman"/>
          <w:sz w:val="28"/>
          <w:szCs w:val="28"/>
          <w:lang w:val="uk-UA"/>
        </w:rPr>
      </w:pPr>
    </w:p>
    <w:p w:rsidR="00527085" w:rsidRPr="00A22FAA" w:rsidRDefault="00527085" w:rsidP="00A22FAA">
      <w:pPr>
        <w:widowControl w:val="0"/>
        <w:spacing w:after="0" w:line="240" w:lineRule="auto"/>
        <w:jc w:val="right"/>
        <w:rPr>
          <w:rFonts w:ascii="Times New Roman" w:hAnsi="Times New Roman"/>
          <w:sz w:val="28"/>
          <w:szCs w:val="28"/>
          <w:lang w:val="uk-UA"/>
        </w:rPr>
      </w:pPr>
    </w:p>
    <w:p w:rsidR="00527085" w:rsidRPr="00A22FAA" w:rsidRDefault="00527085" w:rsidP="00A22FAA">
      <w:pPr>
        <w:widowControl w:val="0"/>
        <w:spacing w:after="0" w:line="240" w:lineRule="auto"/>
        <w:jc w:val="right"/>
        <w:rPr>
          <w:rFonts w:ascii="Times New Roman" w:hAnsi="Times New Roman"/>
          <w:sz w:val="28"/>
          <w:szCs w:val="28"/>
          <w:lang w:val="uk-UA"/>
        </w:rPr>
      </w:pPr>
    </w:p>
    <w:p w:rsidR="00527085" w:rsidRPr="00A22FAA" w:rsidRDefault="00527085" w:rsidP="00A22FAA">
      <w:pPr>
        <w:widowControl w:val="0"/>
        <w:spacing w:after="0" w:line="240" w:lineRule="auto"/>
        <w:jc w:val="right"/>
        <w:rPr>
          <w:rFonts w:ascii="Times New Roman" w:hAnsi="Times New Roman"/>
          <w:sz w:val="28"/>
          <w:szCs w:val="28"/>
          <w:lang w:val="uk-UA"/>
        </w:rPr>
      </w:pPr>
      <w:r w:rsidRPr="00A22FAA">
        <w:rPr>
          <w:rFonts w:ascii="Times New Roman" w:hAnsi="Times New Roman"/>
          <w:sz w:val="28"/>
          <w:szCs w:val="28"/>
          <w:lang w:val="uk-UA"/>
        </w:rPr>
        <w:t>Кафедра лісового господарства</w:t>
      </w:r>
    </w:p>
    <w:p w:rsidR="00527085" w:rsidRPr="00A22FAA" w:rsidRDefault="00527085" w:rsidP="00A22FAA">
      <w:pPr>
        <w:widowControl w:val="0"/>
        <w:spacing w:after="0" w:line="240" w:lineRule="auto"/>
        <w:jc w:val="right"/>
        <w:rPr>
          <w:rFonts w:ascii="Times New Roman" w:hAnsi="Times New Roman"/>
          <w:sz w:val="28"/>
          <w:szCs w:val="28"/>
          <w:lang w:val="uk-UA"/>
        </w:rPr>
      </w:pPr>
    </w:p>
    <w:p w:rsidR="00527085" w:rsidRPr="00A22FAA" w:rsidRDefault="00527085" w:rsidP="00A22FAA">
      <w:pPr>
        <w:widowControl w:val="0"/>
        <w:spacing w:after="0" w:line="240" w:lineRule="auto"/>
        <w:jc w:val="right"/>
        <w:rPr>
          <w:rFonts w:ascii="Times New Roman" w:hAnsi="Times New Roman"/>
          <w:sz w:val="28"/>
          <w:szCs w:val="28"/>
          <w:lang w:val="uk-UA"/>
        </w:rPr>
      </w:pPr>
    </w:p>
    <w:p w:rsidR="00527085" w:rsidRPr="00A22FAA" w:rsidRDefault="00527085" w:rsidP="00A22FAA">
      <w:pPr>
        <w:widowControl w:val="0"/>
        <w:spacing w:after="0" w:line="240" w:lineRule="auto"/>
        <w:jc w:val="right"/>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jc w:val="right"/>
        <w:rPr>
          <w:rFonts w:ascii="Times New Roman" w:hAnsi="Times New Roman"/>
          <w:sz w:val="28"/>
          <w:szCs w:val="28"/>
          <w:lang w:val="uk-UA"/>
        </w:rPr>
      </w:pPr>
    </w:p>
    <w:p w:rsidR="00527085" w:rsidRPr="00A22FAA" w:rsidRDefault="00527085" w:rsidP="00A22FAA">
      <w:pPr>
        <w:widowControl w:val="0"/>
        <w:spacing w:after="0" w:line="240" w:lineRule="auto"/>
        <w:jc w:val="right"/>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Default="00527085" w:rsidP="00DA615D">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МЕТОДИЧНІ РЕКОМЕНДАЦІЇ</w:t>
      </w:r>
    </w:p>
    <w:p w:rsidR="00DA615D" w:rsidRPr="00A22FAA" w:rsidRDefault="00DA615D" w:rsidP="00DA615D">
      <w:pPr>
        <w:widowControl w:val="0"/>
        <w:spacing w:after="0" w:line="240" w:lineRule="auto"/>
        <w:jc w:val="center"/>
        <w:rPr>
          <w:rFonts w:ascii="Times New Roman" w:hAnsi="Times New Roman"/>
          <w:b/>
          <w:sz w:val="28"/>
          <w:szCs w:val="28"/>
          <w:lang w:val="uk-UA"/>
        </w:rPr>
      </w:pPr>
    </w:p>
    <w:p w:rsidR="00527085" w:rsidRPr="00DA615D" w:rsidRDefault="00527085" w:rsidP="00DA615D">
      <w:pPr>
        <w:widowControl w:val="0"/>
        <w:spacing w:after="0" w:line="240" w:lineRule="auto"/>
        <w:jc w:val="center"/>
        <w:rPr>
          <w:rFonts w:ascii="Times New Roman" w:hAnsi="Times New Roman"/>
          <w:b/>
          <w:sz w:val="28"/>
          <w:szCs w:val="28"/>
          <w:lang w:val="uk-UA"/>
        </w:rPr>
      </w:pPr>
      <w:r w:rsidRPr="00DA615D">
        <w:rPr>
          <w:rFonts w:ascii="Times New Roman" w:hAnsi="Times New Roman"/>
          <w:b/>
          <w:sz w:val="28"/>
          <w:szCs w:val="28"/>
          <w:lang w:val="uk-UA"/>
        </w:rPr>
        <w:t>д</w:t>
      </w:r>
      <w:r w:rsidR="00DA615D">
        <w:rPr>
          <w:rFonts w:ascii="Times New Roman" w:hAnsi="Times New Roman"/>
          <w:b/>
          <w:sz w:val="28"/>
          <w:szCs w:val="28"/>
          <w:lang w:val="uk-UA"/>
        </w:rPr>
        <w:t>ля</w:t>
      </w:r>
      <w:r w:rsidRPr="00DA615D">
        <w:rPr>
          <w:rFonts w:ascii="Times New Roman" w:hAnsi="Times New Roman"/>
          <w:b/>
          <w:sz w:val="28"/>
          <w:szCs w:val="28"/>
          <w:lang w:val="uk-UA"/>
        </w:rPr>
        <w:t xml:space="preserve"> підготовки і написання кваліфіка</w:t>
      </w:r>
      <w:r w:rsidR="00DA615D" w:rsidRPr="00DA615D">
        <w:rPr>
          <w:rFonts w:ascii="Times New Roman" w:hAnsi="Times New Roman"/>
          <w:b/>
          <w:sz w:val="28"/>
          <w:szCs w:val="28"/>
          <w:lang w:val="uk-UA"/>
        </w:rPr>
        <w:t>ці</w:t>
      </w:r>
      <w:r w:rsidRPr="00DA615D">
        <w:rPr>
          <w:rFonts w:ascii="Times New Roman" w:hAnsi="Times New Roman"/>
          <w:b/>
          <w:sz w:val="28"/>
          <w:szCs w:val="28"/>
          <w:lang w:val="uk-UA"/>
        </w:rPr>
        <w:t xml:space="preserve">йної роботи </w:t>
      </w:r>
    </w:p>
    <w:p w:rsidR="00DA615D" w:rsidRPr="00DA615D" w:rsidRDefault="00DA615D" w:rsidP="00DA615D">
      <w:pPr>
        <w:spacing w:after="0" w:line="240" w:lineRule="auto"/>
        <w:jc w:val="center"/>
        <w:rPr>
          <w:rFonts w:ascii="Times New Roman" w:hAnsi="Times New Roman"/>
          <w:b/>
          <w:bCs/>
          <w:sz w:val="28"/>
          <w:szCs w:val="28"/>
          <w:lang w:val="uk-UA"/>
        </w:rPr>
      </w:pPr>
      <w:r w:rsidRPr="00DA615D">
        <w:rPr>
          <w:rFonts w:ascii="Times New Roman" w:hAnsi="Times New Roman"/>
          <w:b/>
          <w:sz w:val="28"/>
          <w:szCs w:val="28"/>
          <w:lang w:val="uk-UA"/>
        </w:rPr>
        <w:t>здобувачів другого (магістерського</w:t>
      </w:r>
      <w:r>
        <w:rPr>
          <w:rFonts w:ascii="Times New Roman" w:hAnsi="Times New Roman"/>
          <w:b/>
          <w:sz w:val="28"/>
          <w:szCs w:val="28"/>
          <w:lang w:val="uk-UA"/>
        </w:rPr>
        <w:t>) рівня вищої освіти</w:t>
      </w:r>
      <w:r w:rsidRPr="00DA615D">
        <w:rPr>
          <w:rFonts w:ascii="Times New Roman" w:hAnsi="Times New Roman"/>
          <w:b/>
          <w:bCs/>
          <w:sz w:val="28"/>
          <w:szCs w:val="28"/>
          <w:lang w:val="uk-UA"/>
        </w:rPr>
        <w:t xml:space="preserve"> </w:t>
      </w:r>
      <w:r w:rsidRPr="00DA615D">
        <w:rPr>
          <w:rFonts w:ascii="Times New Roman" w:hAnsi="Times New Roman"/>
          <w:b/>
          <w:sz w:val="28"/>
          <w:szCs w:val="28"/>
          <w:lang w:val="uk-UA"/>
        </w:rPr>
        <w:t>спеціальності 205 «Лісове господарство»</w:t>
      </w:r>
      <w:r w:rsidRPr="00DA615D">
        <w:rPr>
          <w:rFonts w:ascii="Times New Roman" w:hAnsi="Times New Roman"/>
          <w:b/>
          <w:bCs/>
          <w:sz w:val="28"/>
          <w:szCs w:val="28"/>
          <w:lang w:val="uk-UA"/>
        </w:rPr>
        <w:t xml:space="preserve"> </w:t>
      </w:r>
      <w:r w:rsidRPr="00DA615D">
        <w:rPr>
          <w:rFonts w:ascii="Times New Roman" w:hAnsi="Times New Roman"/>
          <w:b/>
          <w:sz w:val="28"/>
          <w:szCs w:val="28"/>
          <w:lang w:val="uk-UA"/>
        </w:rPr>
        <w:t xml:space="preserve">галузі знань  </w:t>
      </w:r>
      <w:r w:rsidRPr="00DA615D">
        <w:rPr>
          <w:rStyle w:val="af5"/>
          <w:rFonts w:ascii="Times New Roman" w:hAnsi="Times New Roman"/>
          <w:b/>
          <w:bCs/>
          <w:i w:val="0"/>
          <w:sz w:val="28"/>
          <w:szCs w:val="28"/>
          <w:shd w:val="clear" w:color="auto" w:fill="FFFFFF"/>
          <w:lang w:val="uk-UA"/>
        </w:rPr>
        <w:t>20</w:t>
      </w:r>
      <w:r w:rsidRPr="00DA615D">
        <w:rPr>
          <w:rFonts w:ascii="Times New Roman" w:hAnsi="Times New Roman"/>
          <w:b/>
          <w:i/>
          <w:sz w:val="28"/>
          <w:szCs w:val="28"/>
          <w:shd w:val="clear" w:color="auto" w:fill="FFFFFF"/>
        </w:rPr>
        <w:t> </w:t>
      </w:r>
      <w:r w:rsidRPr="00DA615D">
        <w:rPr>
          <w:rFonts w:ascii="Times New Roman" w:hAnsi="Times New Roman"/>
          <w:b/>
          <w:sz w:val="28"/>
          <w:szCs w:val="28"/>
          <w:shd w:val="clear" w:color="auto" w:fill="FFFFFF"/>
          <w:lang w:val="uk-UA"/>
        </w:rPr>
        <w:t>«Аграрні науки та продовольство»</w:t>
      </w: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tabs>
          <w:tab w:val="left" w:pos="3690"/>
        </w:tabs>
        <w:spacing w:after="0" w:line="240" w:lineRule="auto"/>
        <w:rPr>
          <w:rFonts w:ascii="Times New Roman" w:hAnsi="Times New Roman"/>
          <w:sz w:val="28"/>
          <w:szCs w:val="28"/>
          <w:lang w:val="uk-UA"/>
        </w:rPr>
      </w:pPr>
    </w:p>
    <w:p w:rsidR="00527085" w:rsidRPr="00A22FAA" w:rsidRDefault="00527085" w:rsidP="00A22FAA">
      <w:pPr>
        <w:widowControl w:val="0"/>
        <w:tabs>
          <w:tab w:val="left" w:pos="3690"/>
        </w:tabs>
        <w:spacing w:after="0" w:line="240" w:lineRule="auto"/>
        <w:rPr>
          <w:rFonts w:ascii="Times New Roman" w:hAnsi="Times New Roman"/>
          <w:sz w:val="28"/>
          <w:szCs w:val="28"/>
          <w:lang w:val="uk-UA"/>
        </w:rPr>
      </w:pPr>
    </w:p>
    <w:p w:rsidR="00527085" w:rsidRPr="00A22FAA" w:rsidRDefault="00527085" w:rsidP="00A22FAA">
      <w:pPr>
        <w:widowControl w:val="0"/>
        <w:tabs>
          <w:tab w:val="left" w:pos="3690"/>
        </w:tabs>
        <w:spacing w:after="0" w:line="240" w:lineRule="auto"/>
        <w:jc w:val="center"/>
        <w:rPr>
          <w:rFonts w:ascii="Times New Roman" w:hAnsi="Times New Roman"/>
          <w:b/>
          <w:sz w:val="28"/>
          <w:szCs w:val="28"/>
          <w:lang w:val="uk-UA"/>
        </w:rPr>
      </w:pPr>
    </w:p>
    <w:p w:rsidR="00527085" w:rsidRPr="00A22FAA" w:rsidRDefault="00527085" w:rsidP="00A22FAA">
      <w:pPr>
        <w:widowControl w:val="0"/>
        <w:tabs>
          <w:tab w:val="left" w:pos="3690"/>
        </w:tabs>
        <w:spacing w:after="0" w:line="240" w:lineRule="auto"/>
        <w:jc w:val="center"/>
        <w:rPr>
          <w:rFonts w:ascii="Times New Roman" w:hAnsi="Times New Roman"/>
          <w:b/>
          <w:sz w:val="28"/>
          <w:szCs w:val="28"/>
          <w:lang w:val="uk-UA"/>
        </w:rPr>
      </w:pPr>
    </w:p>
    <w:p w:rsidR="00527085" w:rsidRPr="00A22FAA" w:rsidRDefault="00527085" w:rsidP="00A22FAA">
      <w:pPr>
        <w:widowControl w:val="0"/>
        <w:tabs>
          <w:tab w:val="left" w:pos="3690"/>
        </w:tabs>
        <w:spacing w:after="0" w:line="240" w:lineRule="auto"/>
        <w:jc w:val="center"/>
        <w:rPr>
          <w:rFonts w:ascii="Times New Roman" w:hAnsi="Times New Roman"/>
          <w:b/>
          <w:sz w:val="28"/>
          <w:szCs w:val="28"/>
          <w:lang w:val="uk-UA"/>
        </w:rPr>
      </w:pPr>
    </w:p>
    <w:p w:rsidR="00527085" w:rsidRPr="00A22FAA" w:rsidRDefault="00527085" w:rsidP="00A22FAA">
      <w:pPr>
        <w:widowControl w:val="0"/>
        <w:tabs>
          <w:tab w:val="left" w:pos="3690"/>
        </w:tabs>
        <w:spacing w:after="0" w:line="240" w:lineRule="auto"/>
        <w:jc w:val="center"/>
        <w:rPr>
          <w:rFonts w:ascii="Times New Roman" w:hAnsi="Times New Roman"/>
          <w:b/>
          <w:sz w:val="28"/>
          <w:szCs w:val="28"/>
          <w:lang w:val="uk-UA"/>
        </w:rPr>
      </w:pPr>
    </w:p>
    <w:p w:rsidR="00527085" w:rsidRPr="00A22FAA" w:rsidRDefault="00527085" w:rsidP="00A22FAA">
      <w:pPr>
        <w:widowControl w:val="0"/>
        <w:tabs>
          <w:tab w:val="left" w:pos="3690"/>
        </w:tabs>
        <w:spacing w:after="0" w:line="240" w:lineRule="auto"/>
        <w:jc w:val="center"/>
        <w:rPr>
          <w:rFonts w:ascii="Times New Roman" w:hAnsi="Times New Roman"/>
          <w:b/>
          <w:sz w:val="28"/>
          <w:szCs w:val="28"/>
          <w:lang w:val="uk-UA"/>
        </w:rPr>
      </w:pPr>
    </w:p>
    <w:p w:rsidR="00527085" w:rsidRPr="00A22FAA" w:rsidRDefault="00527085" w:rsidP="00A22FAA">
      <w:pPr>
        <w:widowControl w:val="0"/>
        <w:tabs>
          <w:tab w:val="left" w:pos="3690"/>
        </w:tabs>
        <w:spacing w:after="0" w:line="240" w:lineRule="auto"/>
        <w:jc w:val="center"/>
        <w:rPr>
          <w:rFonts w:ascii="Times New Roman" w:hAnsi="Times New Roman"/>
          <w:b/>
          <w:sz w:val="28"/>
          <w:szCs w:val="28"/>
          <w:lang w:val="uk-UA"/>
        </w:rPr>
      </w:pPr>
    </w:p>
    <w:p w:rsidR="00527085" w:rsidRPr="00A22FAA" w:rsidRDefault="00885BE0" w:rsidP="00A22FAA">
      <w:pPr>
        <w:widowControl w:val="0"/>
        <w:tabs>
          <w:tab w:val="left" w:pos="3690"/>
        </w:tabs>
        <w:spacing w:after="0" w:line="240" w:lineRule="auto"/>
        <w:jc w:val="center"/>
        <w:rPr>
          <w:rFonts w:ascii="Times New Roman" w:hAnsi="Times New Roman"/>
          <w:b/>
          <w:sz w:val="28"/>
          <w:szCs w:val="28"/>
          <w:lang w:val="uk-UA"/>
        </w:rPr>
      </w:pPr>
      <w:r>
        <w:rPr>
          <w:noProof/>
          <w:lang w:val="uk-UA" w:eastAsia="uk-UA"/>
        </w:rPr>
        <w:pict>
          <v:rect id="_x0000_s1026" style="position:absolute;left:0;text-align:left;margin-left:3in;margin-top:41.35pt;width:45pt;height:36pt;z-index:3" stroked="f"/>
        </w:pict>
      </w:r>
      <w:r>
        <w:rPr>
          <w:noProof/>
          <w:lang w:val="uk-UA" w:eastAsia="uk-UA"/>
        </w:rPr>
        <w:pict>
          <v:rect id="_x0000_s1027" style="position:absolute;left:0;text-align:left;margin-left:225pt;margin-top:25.25pt;width:18pt;height:18pt;z-index:1" stroked="f"/>
        </w:pict>
      </w:r>
      <w:r w:rsidR="00527085" w:rsidRPr="00A22FAA">
        <w:rPr>
          <w:rFonts w:ascii="Times New Roman" w:hAnsi="Times New Roman"/>
          <w:b/>
          <w:sz w:val="28"/>
          <w:szCs w:val="28"/>
          <w:lang w:val="uk-UA"/>
        </w:rPr>
        <w:t>Умань – 20</w:t>
      </w:r>
      <w:r w:rsidR="00DD0C4D">
        <w:rPr>
          <w:rFonts w:ascii="Times New Roman" w:hAnsi="Times New Roman"/>
          <w:b/>
          <w:sz w:val="28"/>
          <w:szCs w:val="28"/>
          <w:lang w:val="uk-UA"/>
        </w:rPr>
        <w:t>23</w:t>
      </w:r>
    </w:p>
    <w:p w:rsidR="00527085" w:rsidRDefault="00527085" w:rsidP="00A22FAA">
      <w:pPr>
        <w:widowControl w:val="0"/>
        <w:spacing w:after="0" w:line="240" w:lineRule="auto"/>
        <w:ind w:firstLine="540"/>
        <w:jc w:val="both"/>
        <w:rPr>
          <w:rFonts w:ascii="Times New Roman" w:hAnsi="Times New Roman"/>
          <w:sz w:val="28"/>
          <w:szCs w:val="28"/>
          <w:lang w:val="uk-UA"/>
        </w:rPr>
      </w:pPr>
    </w:p>
    <w:p w:rsidR="00527085" w:rsidRPr="00A22FAA" w:rsidRDefault="00527085" w:rsidP="00A22FAA">
      <w:pPr>
        <w:widowControl w:val="0"/>
        <w:spacing w:after="0" w:line="240" w:lineRule="auto"/>
        <w:ind w:firstLine="540"/>
        <w:jc w:val="both"/>
        <w:rPr>
          <w:rFonts w:ascii="Times New Roman" w:hAnsi="Times New Roman"/>
          <w:sz w:val="28"/>
          <w:szCs w:val="28"/>
          <w:lang w:val="uk-UA"/>
        </w:rPr>
      </w:pPr>
      <w:r w:rsidRPr="00A22FAA">
        <w:rPr>
          <w:rFonts w:ascii="Times New Roman" w:hAnsi="Times New Roman"/>
          <w:sz w:val="28"/>
          <w:szCs w:val="28"/>
          <w:lang w:val="uk-UA"/>
        </w:rPr>
        <w:lastRenderedPageBreak/>
        <w:t>УДК  630*2(079.2)</w:t>
      </w:r>
    </w:p>
    <w:p w:rsidR="00527085" w:rsidRPr="00A22FAA" w:rsidRDefault="00527085" w:rsidP="00A22FAA">
      <w:pPr>
        <w:widowControl w:val="0"/>
        <w:spacing w:after="0" w:line="240" w:lineRule="auto"/>
        <w:ind w:firstLine="540"/>
        <w:jc w:val="both"/>
        <w:rPr>
          <w:rFonts w:ascii="Times New Roman" w:hAnsi="Times New Roman"/>
          <w:sz w:val="28"/>
          <w:szCs w:val="28"/>
          <w:highlight w:val="yellow"/>
          <w:lang w:val="uk-UA"/>
        </w:rPr>
      </w:pPr>
    </w:p>
    <w:p w:rsidR="00527085" w:rsidRPr="00DA615D" w:rsidRDefault="00DA615D" w:rsidP="00DA615D">
      <w:pPr>
        <w:spacing w:after="0" w:line="240" w:lineRule="auto"/>
        <w:jc w:val="both"/>
        <w:rPr>
          <w:rFonts w:ascii="Times New Roman" w:hAnsi="Times New Roman"/>
          <w:bCs/>
          <w:sz w:val="28"/>
          <w:szCs w:val="28"/>
          <w:lang w:val="uk-UA"/>
        </w:rPr>
      </w:pPr>
      <w:r>
        <w:rPr>
          <w:rFonts w:ascii="Times New Roman" w:hAnsi="Times New Roman"/>
          <w:sz w:val="28"/>
          <w:szCs w:val="28"/>
          <w:lang w:val="uk-UA"/>
        </w:rPr>
        <w:tab/>
      </w:r>
      <w:r w:rsidR="00527085" w:rsidRPr="00DA615D">
        <w:rPr>
          <w:rFonts w:ascii="Times New Roman" w:hAnsi="Times New Roman"/>
          <w:sz w:val="28"/>
          <w:szCs w:val="28"/>
          <w:lang w:val="uk-UA"/>
        </w:rPr>
        <w:t xml:space="preserve">Іщук Г.П., </w:t>
      </w:r>
      <w:r w:rsidR="00F952FA" w:rsidRPr="00DA615D">
        <w:rPr>
          <w:rFonts w:ascii="Times New Roman" w:hAnsi="Times New Roman"/>
          <w:sz w:val="28"/>
          <w:szCs w:val="28"/>
          <w:lang w:val="uk-UA"/>
        </w:rPr>
        <w:t xml:space="preserve">Шлапак В.П., </w:t>
      </w:r>
      <w:r w:rsidR="00527085" w:rsidRPr="00DA615D">
        <w:rPr>
          <w:rFonts w:ascii="Times New Roman" w:hAnsi="Times New Roman"/>
          <w:sz w:val="28"/>
          <w:szCs w:val="28"/>
          <w:lang w:val="uk-UA"/>
        </w:rPr>
        <w:t>Б</w:t>
      </w:r>
      <w:r w:rsidR="00C9060B">
        <w:rPr>
          <w:rFonts w:ascii="Times New Roman" w:hAnsi="Times New Roman"/>
          <w:sz w:val="28"/>
          <w:szCs w:val="28"/>
          <w:lang w:val="uk-UA"/>
        </w:rPr>
        <w:t>е</w:t>
      </w:r>
      <w:r w:rsidR="00527085" w:rsidRPr="00DA615D">
        <w:rPr>
          <w:rFonts w:ascii="Times New Roman" w:hAnsi="Times New Roman"/>
          <w:sz w:val="28"/>
          <w:szCs w:val="28"/>
          <w:lang w:val="uk-UA"/>
        </w:rPr>
        <w:t xml:space="preserve">резовський А.П. Методичні рекомендації </w:t>
      </w:r>
      <w:r>
        <w:rPr>
          <w:rFonts w:ascii="Times New Roman" w:hAnsi="Times New Roman"/>
          <w:sz w:val="28"/>
          <w:szCs w:val="28"/>
          <w:lang w:val="uk-UA"/>
        </w:rPr>
        <w:t>для</w:t>
      </w:r>
      <w:r w:rsidR="00527085" w:rsidRPr="00DA615D">
        <w:rPr>
          <w:rFonts w:ascii="Times New Roman" w:hAnsi="Times New Roman"/>
          <w:sz w:val="28"/>
          <w:szCs w:val="28"/>
          <w:lang w:val="uk-UA"/>
        </w:rPr>
        <w:t xml:space="preserve"> підготовки і написання кваліфікаційної роботи </w:t>
      </w:r>
      <w:r w:rsidRPr="00DA615D">
        <w:rPr>
          <w:rFonts w:ascii="Times New Roman" w:hAnsi="Times New Roman"/>
          <w:sz w:val="28"/>
          <w:szCs w:val="28"/>
          <w:lang w:val="uk-UA"/>
        </w:rPr>
        <w:t>здобувачів другого (магістерського) рівня вищої освіти спеціальності 205 «Лісове господарство»</w:t>
      </w:r>
      <w:r w:rsidRPr="00DA615D">
        <w:rPr>
          <w:rFonts w:ascii="Times New Roman" w:hAnsi="Times New Roman"/>
          <w:bCs/>
          <w:sz w:val="28"/>
          <w:szCs w:val="28"/>
          <w:lang w:val="uk-UA"/>
        </w:rPr>
        <w:t xml:space="preserve"> </w:t>
      </w:r>
      <w:r w:rsidRPr="00DA615D">
        <w:rPr>
          <w:rFonts w:ascii="Times New Roman" w:hAnsi="Times New Roman"/>
          <w:sz w:val="28"/>
          <w:szCs w:val="28"/>
          <w:lang w:val="uk-UA"/>
        </w:rPr>
        <w:t xml:space="preserve">галузі знань </w:t>
      </w:r>
      <w:r w:rsidRPr="00DA615D">
        <w:rPr>
          <w:rStyle w:val="af5"/>
          <w:rFonts w:ascii="Times New Roman" w:hAnsi="Times New Roman"/>
          <w:bCs/>
          <w:i w:val="0"/>
          <w:sz w:val="28"/>
          <w:szCs w:val="28"/>
          <w:shd w:val="clear" w:color="auto" w:fill="FFFFFF"/>
          <w:lang w:val="uk-UA"/>
        </w:rPr>
        <w:t>20</w:t>
      </w:r>
      <w:r w:rsidRPr="00DA615D">
        <w:rPr>
          <w:rFonts w:ascii="Times New Roman" w:hAnsi="Times New Roman"/>
          <w:sz w:val="28"/>
          <w:szCs w:val="28"/>
          <w:shd w:val="clear" w:color="auto" w:fill="FFFFFF"/>
        </w:rPr>
        <w:t> </w:t>
      </w:r>
      <w:r w:rsidRPr="00DA615D">
        <w:rPr>
          <w:rFonts w:ascii="Times New Roman" w:hAnsi="Times New Roman"/>
          <w:sz w:val="28"/>
          <w:szCs w:val="28"/>
          <w:shd w:val="clear" w:color="auto" w:fill="FFFFFF"/>
          <w:lang w:val="uk-UA"/>
        </w:rPr>
        <w:t>«Аграрні науки та продовольство»</w:t>
      </w:r>
      <w:r w:rsidR="00F952FA" w:rsidRPr="00F952FA">
        <w:rPr>
          <w:rFonts w:ascii="Times New Roman" w:hAnsi="Times New Roman"/>
          <w:sz w:val="28"/>
          <w:szCs w:val="28"/>
          <w:lang w:val="uk-UA"/>
        </w:rPr>
        <w:t xml:space="preserve">. </w:t>
      </w:r>
      <w:r w:rsidR="00527085" w:rsidRPr="00F952FA">
        <w:rPr>
          <w:rFonts w:ascii="Times New Roman" w:hAnsi="Times New Roman"/>
          <w:sz w:val="28"/>
          <w:szCs w:val="28"/>
          <w:lang w:val="uk-UA"/>
        </w:rPr>
        <w:t>Умань</w:t>
      </w:r>
      <w:r>
        <w:rPr>
          <w:rFonts w:ascii="Times New Roman" w:hAnsi="Times New Roman"/>
          <w:sz w:val="28"/>
          <w:szCs w:val="28"/>
          <w:lang w:val="uk-UA"/>
        </w:rPr>
        <w:t>.</w:t>
      </w:r>
      <w:r w:rsidR="00527085" w:rsidRPr="00F952FA">
        <w:rPr>
          <w:rFonts w:ascii="Times New Roman" w:hAnsi="Times New Roman"/>
          <w:sz w:val="28"/>
          <w:szCs w:val="28"/>
          <w:lang w:val="uk-UA"/>
        </w:rPr>
        <w:t xml:space="preserve"> 20</w:t>
      </w:r>
      <w:r w:rsidR="00F952FA" w:rsidRPr="00F952FA">
        <w:rPr>
          <w:rFonts w:ascii="Times New Roman" w:hAnsi="Times New Roman"/>
          <w:sz w:val="28"/>
          <w:szCs w:val="28"/>
          <w:lang w:val="uk-UA"/>
        </w:rPr>
        <w:t xml:space="preserve">23. </w:t>
      </w:r>
      <w:r w:rsidR="00C9060B">
        <w:rPr>
          <w:rFonts w:ascii="Times New Roman" w:hAnsi="Times New Roman"/>
          <w:sz w:val="28"/>
          <w:szCs w:val="28"/>
          <w:lang w:val="uk-UA"/>
        </w:rPr>
        <w:t>39</w:t>
      </w:r>
      <w:r w:rsidR="00527085" w:rsidRPr="00F952FA">
        <w:rPr>
          <w:rFonts w:ascii="Times New Roman" w:hAnsi="Times New Roman"/>
          <w:sz w:val="28"/>
          <w:szCs w:val="28"/>
          <w:lang w:val="uk-UA"/>
        </w:rPr>
        <w:t>с.</w:t>
      </w:r>
    </w:p>
    <w:p w:rsidR="00527085" w:rsidRPr="00A22FAA" w:rsidRDefault="00527085" w:rsidP="00A22FAA">
      <w:pPr>
        <w:widowControl w:val="0"/>
        <w:spacing w:after="0" w:line="240" w:lineRule="auto"/>
        <w:ind w:firstLine="540"/>
        <w:jc w:val="both"/>
        <w:rPr>
          <w:rFonts w:ascii="Times New Roman" w:hAnsi="Times New Roman"/>
          <w:b/>
          <w:sz w:val="28"/>
          <w:szCs w:val="28"/>
          <w:lang w:val="uk-UA"/>
        </w:rPr>
      </w:pPr>
    </w:p>
    <w:p w:rsidR="00527085" w:rsidRPr="00A22FAA" w:rsidRDefault="00527085" w:rsidP="00A22FAA">
      <w:pPr>
        <w:widowControl w:val="0"/>
        <w:spacing w:after="0" w:line="240" w:lineRule="auto"/>
        <w:ind w:firstLine="540"/>
        <w:jc w:val="both"/>
        <w:rPr>
          <w:rFonts w:ascii="Times New Roman" w:hAnsi="Times New Roman"/>
          <w:b/>
          <w:sz w:val="28"/>
          <w:szCs w:val="28"/>
          <w:highlight w:val="yellow"/>
          <w:lang w:val="uk-UA"/>
        </w:rPr>
      </w:pPr>
      <w:bookmarkStart w:id="0" w:name="_GoBack"/>
      <w:bookmarkEnd w:id="0"/>
    </w:p>
    <w:p w:rsidR="00527085" w:rsidRPr="00A22FAA" w:rsidRDefault="00527085" w:rsidP="00A22FAA">
      <w:pPr>
        <w:widowControl w:val="0"/>
        <w:spacing w:after="0" w:line="240" w:lineRule="auto"/>
        <w:ind w:firstLine="540"/>
        <w:jc w:val="both"/>
        <w:rPr>
          <w:rFonts w:ascii="Times New Roman" w:hAnsi="Times New Roman"/>
          <w:b/>
          <w:sz w:val="28"/>
          <w:szCs w:val="28"/>
          <w:highlight w:val="yellow"/>
          <w:lang w:val="uk-UA"/>
        </w:rPr>
      </w:pPr>
    </w:p>
    <w:p w:rsidR="00527085" w:rsidRPr="00A22FAA" w:rsidRDefault="00527085" w:rsidP="00A22FAA">
      <w:pPr>
        <w:widowControl w:val="0"/>
        <w:spacing w:after="0" w:line="240" w:lineRule="auto"/>
        <w:ind w:firstLine="540"/>
        <w:jc w:val="both"/>
        <w:rPr>
          <w:rFonts w:ascii="Times New Roman" w:hAnsi="Times New Roman"/>
          <w:b/>
          <w:sz w:val="28"/>
          <w:szCs w:val="28"/>
          <w:highlight w:val="yellow"/>
          <w:lang w:val="uk-UA"/>
        </w:rPr>
      </w:pPr>
    </w:p>
    <w:p w:rsidR="00D4743F" w:rsidRPr="00612202" w:rsidRDefault="00527085" w:rsidP="00D4743F">
      <w:pPr>
        <w:widowControl w:val="0"/>
        <w:spacing w:after="0" w:line="240" w:lineRule="auto"/>
        <w:ind w:firstLine="540"/>
        <w:jc w:val="both"/>
        <w:rPr>
          <w:rFonts w:ascii="Times New Roman" w:hAnsi="Times New Roman"/>
          <w:sz w:val="28"/>
          <w:szCs w:val="28"/>
          <w:lang w:val="uk-UA"/>
        </w:rPr>
      </w:pPr>
      <w:r w:rsidRPr="00612202">
        <w:rPr>
          <w:rFonts w:ascii="Times New Roman" w:hAnsi="Times New Roman"/>
          <w:b/>
          <w:sz w:val="28"/>
          <w:szCs w:val="28"/>
          <w:lang w:val="uk-UA"/>
        </w:rPr>
        <w:t xml:space="preserve">Рекомендації розробили: </w:t>
      </w:r>
      <w:r w:rsidR="00F952FA" w:rsidRPr="00612202">
        <w:rPr>
          <w:rFonts w:ascii="Times New Roman" w:hAnsi="Times New Roman"/>
          <w:sz w:val="28"/>
          <w:szCs w:val="28"/>
          <w:lang w:val="uk-UA"/>
        </w:rPr>
        <w:t>к.с.-</w:t>
      </w:r>
      <w:proofErr w:type="spellStart"/>
      <w:r w:rsidR="00F952FA" w:rsidRPr="00612202">
        <w:rPr>
          <w:rFonts w:ascii="Times New Roman" w:hAnsi="Times New Roman"/>
          <w:sz w:val="28"/>
          <w:szCs w:val="28"/>
          <w:lang w:val="uk-UA"/>
        </w:rPr>
        <w:t>г.н</w:t>
      </w:r>
      <w:proofErr w:type="spellEnd"/>
      <w:r w:rsidR="00F952FA" w:rsidRPr="00612202">
        <w:rPr>
          <w:rFonts w:ascii="Times New Roman" w:hAnsi="Times New Roman"/>
          <w:sz w:val="28"/>
          <w:szCs w:val="28"/>
          <w:lang w:val="uk-UA"/>
        </w:rPr>
        <w:t xml:space="preserve">., доцент Г.П. Іщук, </w:t>
      </w:r>
      <w:proofErr w:type="spellStart"/>
      <w:r w:rsidRPr="00612202">
        <w:rPr>
          <w:rFonts w:ascii="Times New Roman" w:hAnsi="Times New Roman"/>
          <w:sz w:val="28"/>
          <w:szCs w:val="28"/>
          <w:lang w:val="uk-UA"/>
        </w:rPr>
        <w:t>д.с-г.н</w:t>
      </w:r>
      <w:proofErr w:type="spellEnd"/>
      <w:r w:rsidRPr="00612202">
        <w:rPr>
          <w:rFonts w:ascii="Times New Roman" w:hAnsi="Times New Roman"/>
          <w:sz w:val="28"/>
          <w:szCs w:val="28"/>
          <w:lang w:val="uk-UA"/>
        </w:rPr>
        <w:t>., професор В.П. Шлапак,</w:t>
      </w:r>
      <w:r w:rsidR="00F952FA" w:rsidRPr="00612202">
        <w:rPr>
          <w:rFonts w:ascii="Times New Roman" w:hAnsi="Times New Roman"/>
          <w:sz w:val="28"/>
          <w:szCs w:val="28"/>
          <w:lang w:val="uk-UA"/>
        </w:rPr>
        <w:t xml:space="preserve"> </w:t>
      </w:r>
      <w:proofErr w:type="spellStart"/>
      <w:r w:rsidR="00D4743F">
        <w:rPr>
          <w:rFonts w:ascii="Times New Roman" w:hAnsi="Times New Roman"/>
          <w:sz w:val="28"/>
          <w:szCs w:val="28"/>
          <w:lang w:val="uk-UA"/>
        </w:rPr>
        <w:t>д.с-г.н</w:t>
      </w:r>
      <w:proofErr w:type="spellEnd"/>
      <w:r w:rsidR="00D4743F">
        <w:rPr>
          <w:rFonts w:ascii="Times New Roman" w:hAnsi="Times New Roman"/>
          <w:sz w:val="28"/>
          <w:szCs w:val="28"/>
          <w:lang w:val="uk-UA"/>
        </w:rPr>
        <w:t xml:space="preserve">., доцент </w:t>
      </w:r>
      <w:proofErr w:type="spellStart"/>
      <w:r w:rsidR="00D4743F">
        <w:rPr>
          <w:rFonts w:ascii="Times New Roman" w:hAnsi="Times New Roman"/>
          <w:sz w:val="28"/>
          <w:szCs w:val="28"/>
          <w:lang w:val="uk-UA"/>
        </w:rPr>
        <w:t>Вітенко</w:t>
      </w:r>
      <w:proofErr w:type="spellEnd"/>
      <w:r w:rsidR="00D4743F">
        <w:rPr>
          <w:rFonts w:ascii="Times New Roman" w:hAnsi="Times New Roman"/>
          <w:sz w:val="28"/>
          <w:szCs w:val="28"/>
          <w:lang w:val="uk-UA"/>
        </w:rPr>
        <w:t xml:space="preserve"> В.А.,</w:t>
      </w:r>
      <w:r w:rsidRPr="00612202">
        <w:rPr>
          <w:rFonts w:ascii="Times New Roman" w:hAnsi="Times New Roman"/>
          <w:sz w:val="28"/>
          <w:szCs w:val="28"/>
          <w:lang w:val="uk-UA"/>
        </w:rPr>
        <w:t xml:space="preserve"> </w:t>
      </w:r>
      <w:proofErr w:type="spellStart"/>
      <w:r w:rsidR="00F952FA" w:rsidRPr="00612202">
        <w:rPr>
          <w:rFonts w:ascii="Times New Roman" w:hAnsi="Times New Roman"/>
          <w:sz w:val="28"/>
          <w:szCs w:val="28"/>
          <w:lang w:val="uk-UA"/>
        </w:rPr>
        <w:t>к.т.н</w:t>
      </w:r>
      <w:proofErr w:type="spellEnd"/>
      <w:r w:rsidR="00F952FA" w:rsidRPr="00612202">
        <w:rPr>
          <w:rFonts w:ascii="Times New Roman" w:hAnsi="Times New Roman"/>
          <w:sz w:val="28"/>
          <w:szCs w:val="28"/>
          <w:lang w:val="uk-UA"/>
        </w:rPr>
        <w:t xml:space="preserve">., </w:t>
      </w:r>
      <w:r w:rsidRPr="00612202">
        <w:rPr>
          <w:rFonts w:ascii="Times New Roman" w:hAnsi="Times New Roman"/>
          <w:sz w:val="28"/>
          <w:szCs w:val="28"/>
          <w:lang w:val="uk-UA"/>
        </w:rPr>
        <w:t>доцент А.П</w:t>
      </w:r>
      <w:r w:rsidR="00D4743F">
        <w:rPr>
          <w:rFonts w:ascii="Times New Roman" w:hAnsi="Times New Roman"/>
          <w:sz w:val="28"/>
          <w:szCs w:val="28"/>
          <w:lang w:val="uk-UA"/>
        </w:rPr>
        <w:t>.</w:t>
      </w:r>
      <w:r w:rsidR="00F952FA" w:rsidRPr="00612202">
        <w:rPr>
          <w:rFonts w:ascii="Times New Roman" w:hAnsi="Times New Roman"/>
          <w:sz w:val="28"/>
          <w:szCs w:val="28"/>
          <w:lang w:val="uk-UA"/>
        </w:rPr>
        <w:t xml:space="preserve"> Березовський</w:t>
      </w:r>
      <w:r w:rsidRPr="00612202">
        <w:rPr>
          <w:rFonts w:ascii="Times New Roman" w:hAnsi="Times New Roman"/>
          <w:sz w:val="28"/>
          <w:szCs w:val="28"/>
          <w:lang w:val="uk-UA"/>
        </w:rPr>
        <w:t xml:space="preserve">, </w:t>
      </w:r>
      <w:r w:rsidR="00D4743F">
        <w:rPr>
          <w:rFonts w:ascii="Times New Roman" w:hAnsi="Times New Roman"/>
          <w:sz w:val="28"/>
          <w:szCs w:val="28"/>
          <w:lang w:val="uk-UA"/>
        </w:rPr>
        <w:t>к.с.-</w:t>
      </w:r>
      <w:proofErr w:type="spellStart"/>
      <w:r w:rsidR="00D4743F">
        <w:rPr>
          <w:rFonts w:ascii="Times New Roman" w:hAnsi="Times New Roman"/>
          <w:sz w:val="28"/>
          <w:szCs w:val="28"/>
          <w:lang w:val="uk-UA"/>
        </w:rPr>
        <w:t>г.н</w:t>
      </w:r>
      <w:proofErr w:type="spellEnd"/>
      <w:r w:rsidR="00D4743F">
        <w:rPr>
          <w:rFonts w:ascii="Times New Roman" w:hAnsi="Times New Roman"/>
          <w:sz w:val="28"/>
          <w:szCs w:val="28"/>
          <w:lang w:val="uk-UA"/>
        </w:rPr>
        <w:t xml:space="preserve">., </w:t>
      </w:r>
      <w:r w:rsidR="00D4743F" w:rsidRPr="00612202">
        <w:rPr>
          <w:rFonts w:ascii="Times New Roman" w:hAnsi="Times New Roman"/>
          <w:sz w:val="28"/>
          <w:szCs w:val="28"/>
          <w:lang w:val="uk-UA"/>
        </w:rPr>
        <w:t>доцент </w:t>
      </w:r>
      <w:r w:rsidR="00D4743F">
        <w:rPr>
          <w:rFonts w:ascii="Times New Roman" w:hAnsi="Times New Roman"/>
          <w:sz w:val="28"/>
          <w:szCs w:val="28"/>
          <w:lang w:val="uk-UA"/>
        </w:rPr>
        <w:t>І.В. Козаченко,</w:t>
      </w:r>
      <w:r w:rsidR="00D4743F" w:rsidRPr="00612202">
        <w:rPr>
          <w:rFonts w:ascii="Times New Roman" w:hAnsi="Times New Roman"/>
          <w:sz w:val="28"/>
          <w:szCs w:val="28"/>
          <w:lang w:val="uk-UA"/>
        </w:rPr>
        <w:t xml:space="preserve"> </w:t>
      </w:r>
      <w:r w:rsidRPr="00612202">
        <w:rPr>
          <w:rFonts w:ascii="Times New Roman" w:hAnsi="Times New Roman"/>
          <w:sz w:val="28"/>
          <w:szCs w:val="28"/>
          <w:lang w:val="uk-UA"/>
        </w:rPr>
        <w:t>к.с.-</w:t>
      </w:r>
      <w:proofErr w:type="spellStart"/>
      <w:r w:rsidRPr="00612202">
        <w:rPr>
          <w:rFonts w:ascii="Times New Roman" w:hAnsi="Times New Roman"/>
          <w:sz w:val="28"/>
          <w:szCs w:val="28"/>
          <w:lang w:val="uk-UA"/>
        </w:rPr>
        <w:t>г.н</w:t>
      </w:r>
      <w:proofErr w:type="spellEnd"/>
      <w:r w:rsidRPr="00612202">
        <w:rPr>
          <w:rFonts w:ascii="Times New Roman" w:hAnsi="Times New Roman"/>
          <w:sz w:val="28"/>
          <w:szCs w:val="28"/>
          <w:lang w:val="uk-UA"/>
        </w:rPr>
        <w:t>., доцент С.А. Коваль,</w:t>
      </w:r>
      <w:r w:rsidR="00D4743F">
        <w:rPr>
          <w:rFonts w:ascii="Times New Roman" w:hAnsi="Times New Roman"/>
          <w:sz w:val="28"/>
          <w:szCs w:val="28"/>
          <w:lang w:val="uk-UA"/>
        </w:rPr>
        <w:t xml:space="preserve"> </w:t>
      </w:r>
      <w:r w:rsidR="00D4743F" w:rsidRPr="00612202">
        <w:rPr>
          <w:rFonts w:ascii="Times New Roman" w:hAnsi="Times New Roman"/>
          <w:sz w:val="28"/>
          <w:szCs w:val="28"/>
          <w:lang w:val="uk-UA"/>
        </w:rPr>
        <w:t>к.с.-</w:t>
      </w:r>
      <w:proofErr w:type="spellStart"/>
      <w:r w:rsidR="00D4743F" w:rsidRPr="00612202">
        <w:rPr>
          <w:rFonts w:ascii="Times New Roman" w:hAnsi="Times New Roman"/>
          <w:sz w:val="28"/>
          <w:szCs w:val="28"/>
          <w:lang w:val="uk-UA"/>
        </w:rPr>
        <w:t>г.н</w:t>
      </w:r>
      <w:proofErr w:type="spellEnd"/>
      <w:r w:rsidR="00D4743F" w:rsidRPr="00612202">
        <w:rPr>
          <w:rFonts w:ascii="Times New Roman" w:hAnsi="Times New Roman"/>
          <w:sz w:val="28"/>
          <w:szCs w:val="28"/>
          <w:lang w:val="uk-UA"/>
        </w:rPr>
        <w:t>., доцент </w:t>
      </w:r>
      <w:r w:rsidR="00D4743F">
        <w:rPr>
          <w:rFonts w:ascii="Times New Roman" w:hAnsi="Times New Roman"/>
          <w:sz w:val="28"/>
          <w:szCs w:val="28"/>
          <w:lang w:val="uk-UA"/>
        </w:rPr>
        <w:t>О.С. Остапчук,</w:t>
      </w:r>
      <w:r w:rsidRPr="00612202">
        <w:rPr>
          <w:rFonts w:ascii="Times New Roman" w:hAnsi="Times New Roman"/>
          <w:sz w:val="28"/>
          <w:szCs w:val="28"/>
          <w:lang w:val="uk-UA"/>
        </w:rPr>
        <w:t xml:space="preserve"> к.с.-</w:t>
      </w:r>
      <w:proofErr w:type="spellStart"/>
      <w:r w:rsidRPr="00612202">
        <w:rPr>
          <w:rFonts w:ascii="Times New Roman" w:hAnsi="Times New Roman"/>
          <w:sz w:val="28"/>
          <w:szCs w:val="28"/>
          <w:lang w:val="uk-UA"/>
        </w:rPr>
        <w:t>г.н</w:t>
      </w:r>
      <w:proofErr w:type="spellEnd"/>
      <w:r w:rsidRPr="00612202">
        <w:rPr>
          <w:rFonts w:ascii="Times New Roman" w:hAnsi="Times New Roman"/>
          <w:sz w:val="28"/>
          <w:szCs w:val="28"/>
          <w:lang w:val="uk-UA"/>
        </w:rPr>
        <w:t xml:space="preserve">., доцент О.М. Баюра, </w:t>
      </w:r>
      <w:r w:rsidR="00D4743F">
        <w:rPr>
          <w:rFonts w:ascii="Times New Roman" w:hAnsi="Times New Roman"/>
          <w:sz w:val="28"/>
          <w:szCs w:val="28"/>
          <w:lang w:val="uk-UA"/>
        </w:rPr>
        <w:t>к.с.-</w:t>
      </w:r>
      <w:proofErr w:type="spellStart"/>
      <w:r w:rsidR="00D4743F">
        <w:rPr>
          <w:rFonts w:ascii="Times New Roman" w:hAnsi="Times New Roman"/>
          <w:sz w:val="28"/>
          <w:szCs w:val="28"/>
          <w:lang w:val="uk-UA"/>
        </w:rPr>
        <w:t>г.н</w:t>
      </w:r>
      <w:proofErr w:type="spellEnd"/>
      <w:r w:rsidR="00D4743F">
        <w:rPr>
          <w:rFonts w:ascii="Times New Roman" w:hAnsi="Times New Roman"/>
          <w:sz w:val="28"/>
          <w:szCs w:val="28"/>
          <w:lang w:val="uk-UA"/>
        </w:rPr>
        <w:t xml:space="preserve">., доцент І.Є Іващенко, </w:t>
      </w:r>
      <w:proofErr w:type="spellStart"/>
      <w:r w:rsidR="00D4743F">
        <w:rPr>
          <w:rFonts w:ascii="Times New Roman" w:hAnsi="Times New Roman"/>
          <w:sz w:val="28"/>
          <w:szCs w:val="28"/>
          <w:lang w:val="uk-UA"/>
        </w:rPr>
        <w:t>к.б</w:t>
      </w:r>
      <w:r w:rsidR="00F952FA" w:rsidRPr="00612202">
        <w:rPr>
          <w:rFonts w:ascii="Times New Roman" w:hAnsi="Times New Roman"/>
          <w:sz w:val="28"/>
          <w:szCs w:val="28"/>
          <w:lang w:val="uk-UA"/>
        </w:rPr>
        <w:t>.н</w:t>
      </w:r>
      <w:proofErr w:type="spellEnd"/>
      <w:r w:rsidR="00F952FA" w:rsidRPr="00612202">
        <w:rPr>
          <w:rFonts w:ascii="Times New Roman" w:hAnsi="Times New Roman"/>
          <w:sz w:val="28"/>
          <w:szCs w:val="28"/>
          <w:lang w:val="uk-UA"/>
        </w:rPr>
        <w:t>., доцент</w:t>
      </w:r>
      <w:r w:rsidR="00612202" w:rsidRPr="00612202">
        <w:rPr>
          <w:rFonts w:ascii="Times New Roman" w:hAnsi="Times New Roman"/>
          <w:sz w:val="28"/>
          <w:szCs w:val="28"/>
          <w:lang w:val="uk-UA"/>
        </w:rPr>
        <w:t xml:space="preserve"> С.А. </w:t>
      </w:r>
      <w:r w:rsidR="00F952FA" w:rsidRPr="00612202">
        <w:rPr>
          <w:rFonts w:ascii="Times New Roman" w:hAnsi="Times New Roman"/>
          <w:sz w:val="28"/>
          <w:szCs w:val="28"/>
          <w:lang w:val="uk-UA"/>
        </w:rPr>
        <w:t>Адаменко</w:t>
      </w:r>
      <w:r w:rsidR="00D4743F">
        <w:rPr>
          <w:rFonts w:ascii="Times New Roman" w:hAnsi="Times New Roman"/>
          <w:sz w:val="28"/>
          <w:szCs w:val="28"/>
          <w:lang w:val="uk-UA"/>
        </w:rPr>
        <w:t xml:space="preserve">, </w:t>
      </w:r>
      <w:proofErr w:type="spellStart"/>
      <w:r w:rsidR="00D4743F">
        <w:rPr>
          <w:rFonts w:ascii="Times New Roman" w:hAnsi="Times New Roman"/>
          <w:sz w:val="28"/>
          <w:szCs w:val="28"/>
          <w:lang w:val="uk-UA"/>
        </w:rPr>
        <w:t>к.б</w:t>
      </w:r>
      <w:r w:rsidR="00D4743F" w:rsidRPr="00612202">
        <w:rPr>
          <w:rFonts w:ascii="Times New Roman" w:hAnsi="Times New Roman"/>
          <w:sz w:val="28"/>
          <w:szCs w:val="28"/>
          <w:lang w:val="uk-UA"/>
        </w:rPr>
        <w:t>.н</w:t>
      </w:r>
      <w:proofErr w:type="spellEnd"/>
      <w:r w:rsidR="00D4743F" w:rsidRPr="00612202">
        <w:rPr>
          <w:rFonts w:ascii="Times New Roman" w:hAnsi="Times New Roman"/>
          <w:sz w:val="28"/>
          <w:szCs w:val="28"/>
          <w:lang w:val="uk-UA"/>
        </w:rPr>
        <w:t>., доцент С.</w:t>
      </w:r>
      <w:r w:rsidR="00D4743F">
        <w:rPr>
          <w:rFonts w:ascii="Times New Roman" w:hAnsi="Times New Roman"/>
          <w:sz w:val="28"/>
          <w:szCs w:val="28"/>
          <w:lang w:val="uk-UA"/>
        </w:rPr>
        <w:t>С</w:t>
      </w:r>
      <w:r w:rsidR="00D4743F" w:rsidRPr="00612202">
        <w:rPr>
          <w:rFonts w:ascii="Times New Roman" w:hAnsi="Times New Roman"/>
          <w:sz w:val="28"/>
          <w:szCs w:val="28"/>
          <w:lang w:val="uk-UA"/>
        </w:rPr>
        <w:t>. </w:t>
      </w:r>
      <w:r w:rsidR="00D4743F">
        <w:rPr>
          <w:rFonts w:ascii="Times New Roman" w:hAnsi="Times New Roman"/>
          <w:sz w:val="28"/>
          <w:szCs w:val="28"/>
          <w:lang w:val="uk-UA"/>
        </w:rPr>
        <w:t>Курка, к.с.-</w:t>
      </w:r>
      <w:proofErr w:type="spellStart"/>
      <w:r w:rsidR="00D4743F">
        <w:rPr>
          <w:rFonts w:ascii="Times New Roman" w:hAnsi="Times New Roman"/>
          <w:sz w:val="28"/>
          <w:szCs w:val="28"/>
          <w:lang w:val="uk-UA"/>
        </w:rPr>
        <w:t>г.н</w:t>
      </w:r>
      <w:proofErr w:type="spellEnd"/>
      <w:r w:rsidR="00D4743F">
        <w:rPr>
          <w:rFonts w:ascii="Times New Roman" w:hAnsi="Times New Roman"/>
          <w:sz w:val="28"/>
          <w:szCs w:val="28"/>
          <w:lang w:val="uk-UA"/>
        </w:rPr>
        <w:t xml:space="preserve">., доцент С.А. </w:t>
      </w:r>
      <w:proofErr w:type="spellStart"/>
      <w:r w:rsidR="00D4743F">
        <w:rPr>
          <w:rFonts w:ascii="Times New Roman" w:hAnsi="Times New Roman"/>
          <w:sz w:val="28"/>
          <w:szCs w:val="28"/>
          <w:lang w:val="uk-UA"/>
        </w:rPr>
        <w:t>Масловата</w:t>
      </w:r>
      <w:proofErr w:type="spellEnd"/>
      <w:r w:rsidR="00D4743F">
        <w:rPr>
          <w:rFonts w:ascii="Times New Roman" w:hAnsi="Times New Roman"/>
          <w:sz w:val="28"/>
          <w:szCs w:val="28"/>
          <w:lang w:val="uk-UA"/>
        </w:rPr>
        <w:t>, к.с.-</w:t>
      </w:r>
      <w:proofErr w:type="spellStart"/>
      <w:r w:rsidR="00D4743F">
        <w:rPr>
          <w:rFonts w:ascii="Times New Roman" w:hAnsi="Times New Roman"/>
          <w:sz w:val="28"/>
          <w:szCs w:val="28"/>
          <w:lang w:val="uk-UA"/>
        </w:rPr>
        <w:t>г.н</w:t>
      </w:r>
      <w:proofErr w:type="spellEnd"/>
      <w:r w:rsidR="00D4743F">
        <w:rPr>
          <w:rFonts w:ascii="Times New Roman" w:hAnsi="Times New Roman"/>
          <w:sz w:val="28"/>
          <w:szCs w:val="28"/>
          <w:lang w:val="uk-UA"/>
        </w:rPr>
        <w:t>. В.В. Мамчур.</w:t>
      </w:r>
    </w:p>
    <w:p w:rsidR="00D4743F" w:rsidRPr="00A22FAA" w:rsidRDefault="00D4743F" w:rsidP="00D4743F">
      <w:pPr>
        <w:widowControl w:val="0"/>
        <w:spacing w:after="0" w:line="240" w:lineRule="auto"/>
        <w:ind w:firstLine="540"/>
        <w:jc w:val="both"/>
        <w:rPr>
          <w:rFonts w:ascii="Times New Roman" w:hAnsi="Times New Roman"/>
          <w:sz w:val="28"/>
          <w:szCs w:val="28"/>
          <w:highlight w:val="yellow"/>
          <w:lang w:val="uk-UA"/>
        </w:rPr>
      </w:pPr>
    </w:p>
    <w:p w:rsidR="00527085" w:rsidRPr="00612202" w:rsidRDefault="00527085" w:rsidP="00A22FAA">
      <w:pPr>
        <w:widowControl w:val="0"/>
        <w:spacing w:after="0" w:line="240" w:lineRule="auto"/>
        <w:ind w:firstLine="540"/>
        <w:jc w:val="both"/>
        <w:rPr>
          <w:rFonts w:ascii="Times New Roman" w:hAnsi="Times New Roman"/>
          <w:sz w:val="28"/>
          <w:szCs w:val="28"/>
          <w:lang w:val="uk-UA"/>
        </w:rPr>
      </w:pPr>
    </w:p>
    <w:p w:rsidR="00527085" w:rsidRPr="00A22FAA" w:rsidRDefault="00527085" w:rsidP="00A22FAA">
      <w:pPr>
        <w:widowControl w:val="0"/>
        <w:spacing w:after="0" w:line="240" w:lineRule="auto"/>
        <w:ind w:firstLine="540"/>
        <w:jc w:val="both"/>
        <w:rPr>
          <w:rFonts w:ascii="Times New Roman" w:hAnsi="Times New Roman"/>
          <w:sz w:val="28"/>
          <w:szCs w:val="28"/>
          <w:highlight w:val="yellow"/>
          <w:lang w:val="uk-UA"/>
        </w:rPr>
      </w:pPr>
    </w:p>
    <w:p w:rsidR="00612202" w:rsidRDefault="00612202" w:rsidP="00A22FAA">
      <w:pPr>
        <w:widowControl w:val="0"/>
        <w:spacing w:after="0" w:line="240" w:lineRule="auto"/>
        <w:jc w:val="both"/>
        <w:rPr>
          <w:rFonts w:ascii="Times New Roman" w:hAnsi="Times New Roman"/>
          <w:b/>
          <w:sz w:val="28"/>
          <w:szCs w:val="28"/>
          <w:lang w:val="uk-UA"/>
        </w:rPr>
      </w:pPr>
    </w:p>
    <w:p w:rsidR="00527085" w:rsidRPr="00A22FAA" w:rsidRDefault="00527085" w:rsidP="00A22FAA">
      <w:pPr>
        <w:widowControl w:val="0"/>
        <w:spacing w:after="0" w:line="240" w:lineRule="auto"/>
        <w:jc w:val="both"/>
        <w:rPr>
          <w:rFonts w:ascii="Times New Roman" w:hAnsi="Times New Roman"/>
          <w:b/>
          <w:sz w:val="28"/>
          <w:szCs w:val="28"/>
          <w:lang w:val="uk-UA"/>
        </w:rPr>
      </w:pPr>
      <w:r w:rsidRPr="00A22FAA">
        <w:rPr>
          <w:rFonts w:ascii="Times New Roman" w:hAnsi="Times New Roman"/>
          <w:b/>
          <w:sz w:val="28"/>
          <w:szCs w:val="28"/>
          <w:lang w:val="uk-UA"/>
        </w:rPr>
        <w:t xml:space="preserve">Рецензенти: </w:t>
      </w:r>
    </w:p>
    <w:p w:rsidR="00527085" w:rsidRPr="00C11066" w:rsidRDefault="00527085" w:rsidP="00A22FAA">
      <w:pPr>
        <w:widowControl w:val="0"/>
        <w:spacing w:after="0" w:line="240" w:lineRule="auto"/>
        <w:jc w:val="both"/>
        <w:rPr>
          <w:rFonts w:ascii="Times New Roman" w:hAnsi="Times New Roman"/>
          <w:sz w:val="28"/>
          <w:szCs w:val="28"/>
          <w:lang w:val="uk-UA"/>
        </w:rPr>
      </w:pPr>
      <w:proofErr w:type="spellStart"/>
      <w:r w:rsidRPr="00C11066">
        <w:rPr>
          <w:rFonts w:ascii="Times New Roman" w:hAnsi="Times New Roman"/>
          <w:sz w:val="28"/>
          <w:szCs w:val="28"/>
          <w:lang w:val="uk-UA"/>
        </w:rPr>
        <w:t>д.с-г.н</w:t>
      </w:r>
      <w:proofErr w:type="spellEnd"/>
      <w:r w:rsidRPr="00C11066">
        <w:rPr>
          <w:rFonts w:ascii="Times New Roman" w:hAnsi="Times New Roman"/>
          <w:sz w:val="28"/>
          <w:szCs w:val="28"/>
          <w:lang w:val="uk-UA"/>
        </w:rPr>
        <w:t xml:space="preserve">., професор кафедри садово-паркового господарства Уманського НУС </w:t>
      </w:r>
      <w:r w:rsidR="00C11066" w:rsidRPr="00C11066">
        <w:rPr>
          <w:rFonts w:ascii="Times New Roman" w:hAnsi="Times New Roman"/>
          <w:sz w:val="28"/>
          <w:szCs w:val="28"/>
          <w:lang w:val="uk-UA"/>
        </w:rPr>
        <w:t>Анатолій БАЛАБАК</w:t>
      </w:r>
    </w:p>
    <w:p w:rsidR="00527085" w:rsidRPr="00A22FAA" w:rsidRDefault="00527085" w:rsidP="00A22FAA">
      <w:pPr>
        <w:spacing w:after="0" w:line="240" w:lineRule="auto"/>
        <w:jc w:val="both"/>
        <w:rPr>
          <w:rFonts w:ascii="Times New Roman" w:hAnsi="Times New Roman"/>
          <w:color w:val="000000"/>
          <w:spacing w:val="4"/>
          <w:sz w:val="28"/>
          <w:szCs w:val="28"/>
          <w:lang w:val="uk-UA"/>
        </w:rPr>
      </w:pPr>
      <w:r w:rsidRPr="00607070">
        <w:rPr>
          <w:rFonts w:ascii="Times New Roman" w:hAnsi="Times New Roman"/>
          <w:sz w:val="28"/>
          <w:szCs w:val="28"/>
          <w:lang w:val="uk-UA"/>
        </w:rPr>
        <w:t>к.с.-</w:t>
      </w:r>
      <w:proofErr w:type="spellStart"/>
      <w:r w:rsidRPr="00607070">
        <w:rPr>
          <w:rFonts w:ascii="Times New Roman" w:hAnsi="Times New Roman"/>
          <w:sz w:val="28"/>
          <w:szCs w:val="28"/>
          <w:lang w:val="uk-UA"/>
        </w:rPr>
        <w:t>г.н</w:t>
      </w:r>
      <w:proofErr w:type="spellEnd"/>
      <w:r w:rsidRPr="00607070">
        <w:rPr>
          <w:rFonts w:ascii="Times New Roman" w:hAnsi="Times New Roman"/>
          <w:sz w:val="28"/>
          <w:szCs w:val="28"/>
          <w:lang w:val="uk-UA"/>
        </w:rPr>
        <w:t xml:space="preserve">., </w:t>
      </w:r>
      <w:r w:rsidR="00607070" w:rsidRPr="00607070">
        <w:rPr>
          <w:rFonts w:ascii="Times New Roman" w:hAnsi="Times New Roman"/>
          <w:color w:val="000000"/>
          <w:spacing w:val="4"/>
          <w:sz w:val="28"/>
          <w:szCs w:val="28"/>
          <w:lang w:val="uk-UA"/>
        </w:rPr>
        <w:t>доцент кафедри лісового господарства Білоцерківського НАУ</w:t>
      </w:r>
      <w:r w:rsidR="00C11066" w:rsidRPr="00607070">
        <w:rPr>
          <w:rFonts w:ascii="Times New Roman" w:hAnsi="Times New Roman"/>
          <w:color w:val="000000"/>
          <w:spacing w:val="4"/>
          <w:sz w:val="28"/>
          <w:szCs w:val="28"/>
          <w:lang w:val="uk-UA"/>
        </w:rPr>
        <w:t xml:space="preserve"> </w:t>
      </w:r>
      <w:r w:rsidR="00607070" w:rsidRPr="00607070">
        <w:rPr>
          <w:rFonts w:ascii="Times New Roman" w:hAnsi="Times New Roman"/>
          <w:color w:val="000000"/>
          <w:spacing w:val="4"/>
          <w:sz w:val="28"/>
          <w:szCs w:val="28"/>
          <w:lang w:val="uk-UA"/>
        </w:rPr>
        <w:t>Т</w:t>
      </w:r>
      <w:r w:rsidR="00607070">
        <w:rPr>
          <w:rFonts w:ascii="Times New Roman" w:hAnsi="Times New Roman"/>
          <w:color w:val="000000"/>
          <w:spacing w:val="4"/>
          <w:sz w:val="28"/>
          <w:szCs w:val="28"/>
          <w:lang w:val="uk-UA"/>
        </w:rPr>
        <w:t>етяна </w:t>
      </w:r>
      <w:r w:rsidR="00607070" w:rsidRPr="00607070">
        <w:rPr>
          <w:rFonts w:ascii="Times New Roman" w:hAnsi="Times New Roman"/>
          <w:color w:val="000000"/>
          <w:spacing w:val="4"/>
          <w:sz w:val="28"/>
          <w:szCs w:val="28"/>
          <w:lang w:val="uk-UA"/>
        </w:rPr>
        <w:t>ЛОВІНСЬКА</w:t>
      </w:r>
    </w:p>
    <w:p w:rsidR="00527085" w:rsidRPr="00A22FAA" w:rsidRDefault="00527085" w:rsidP="00A22FAA">
      <w:pPr>
        <w:widowControl w:val="0"/>
        <w:spacing w:after="0" w:line="240" w:lineRule="auto"/>
        <w:ind w:firstLine="540"/>
        <w:jc w:val="both"/>
        <w:rPr>
          <w:rFonts w:ascii="Times New Roman" w:hAnsi="Times New Roman"/>
          <w:sz w:val="28"/>
          <w:szCs w:val="28"/>
          <w:lang w:val="uk-UA"/>
        </w:rPr>
      </w:pPr>
    </w:p>
    <w:p w:rsidR="00527085" w:rsidRPr="00A22FAA" w:rsidRDefault="00527085" w:rsidP="00A22FAA">
      <w:pPr>
        <w:widowControl w:val="0"/>
        <w:spacing w:after="0" w:line="240" w:lineRule="auto"/>
        <w:ind w:firstLine="540"/>
        <w:jc w:val="both"/>
        <w:rPr>
          <w:rFonts w:ascii="Times New Roman" w:hAnsi="Times New Roman"/>
          <w:sz w:val="28"/>
          <w:szCs w:val="28"/>
          <w:lang w:val="uk-UA"/>
        </w:rPr>
      </w:pPr>
    </w:p>
    <w:p w:rsidR="00527085" w:rsidRPr="00A22FAA" w:rsidRDefault="00527085" w:rsidP="00A22FAA">
      <w:pPr>
        <w:widowControl w:val="0"/>
        <w:spacing w:after="0" w:line="240" w:lineRule="auto"/>
        <w:ind w:firstLine="540"/>
        <w:jc w:val="both"/>
        <w:rPr>
          <w:rFonts w:ascii="Times New Roman" w:hAnsi="Times New Roman"/>
          <w:sz w:val="28"/>
          <w:szCs w:val="28"/>
          <w:lang w:val="uk-UA"/>
        </w:rPr>
      </w:pPr>
    </w:p>
    <w:p w:rsidR="00527085" w:rsidRPr="00A22FAA" w:rsidRDefault="00527085" w:rsidP="00A22FAA">
      <w:pPr>
        <w:widowControl w:val="0"/>
        <w:spacing w:after="0" w:line="240" w:lineRule="auto"/>
        <w:jc w:val="both"/>
        <w:rPr>
          <w:rFonts w:ascii="Times New Roman" w:hAnsi="Times New Roman"/>
          <w:b/>
          <w:sz w:val="28"/>
          <w:szCs w:val="28"/>
          <w:lang w:val="uk-UA"/>
        </w:rPr>
      </w:pPr>
    </w:p>
    <w:p w:rsidR="00527085" w:rsidRPr="00A22FAA" w:rsidRDefault="00527085" w:rsidP="00A22FAA">
      <w:pPr>
        <w:widowControl w:val="0"/>
        <w:spacing w:after="0" w:line="240" w:lineRule="auto"/>
        <w:ind w:firstLine="540"/>
        <w:jc w:val="both"/>
        <w:rPr>
          <w:rFonts w:ascii="Times New Roman" w:hAnsi="Times New Roman"/>
          <w:b/>
          <w:sz w:val="28"/>
          <w:szCs w:val="28"/>
          <w:lang w:val="uk-UA"/>
        </w:rPr>
      </w:pPr>
    </w:p>
    <w:p w:rsidR="00527085" w:rsidRPr="00D954C1" w:rsidRDefault="00527085" w:rsidP="00A22FAA">
      <w:pPr>
        <w:widowControl w:val="0"/>
        <w:spacing w:after="0" w:line="240" w:lineRule="auto"/>
        <w:ind w:firstLine="708"/>
        <w:jc w:val="both"/>
        <w:rPr>
          <w:rFonts w:ascii="Times New Roman" w:hAnsi="Times New Roman"/>
          <w:b/>
          <w:sz w:val="28"/>
          <w:szCs w:val="28"/>
          <w:lang w:val="uk-UA"/>
        </w:rPr>
      </w:pPr>
      <w:r w:rsidRPr="00D954C1">
        <w:rPr>
          <w:rFonts w:ascii="Times New Roman" w:hAnsi="Times New Roman"/>
          <w:sz w:val="28"/>
          <w:szCs w:val="28"/>
          <w:lang w:val="uk-UA"/>
        </w:rPr>
        <w:t xml:space="preserve">Схвалено на засіданні кафедри лісового господарства (протокол № </w:t>
      </w:r>
      <w:r w:rsidR="00D954C1" w:rsidRPr="00D954C1">
        <w:rPr>
          <w:rFonts w:ascii="Times New Roman" w:hAnsi="Times New Roman"/>
          <w:sz w:val="28"/>
          <w:szCs w:val="28"/>
          <w:lang w:val="uk-UA"/>
        </w:rPr>
        <w:t>1</w:t>
      </w:r>
      <w:r w:rsidRPr="00D954C1">
        <w:rPr>
          <w:rFonts w:ascii="Times New Roman" w:hAnsi="Times New Roman"/>
          <w:sz w:val="28"/>
          <w:szCs w:val="28"/>
          <w:lang w:val="uk-UA"/>
        </w:rPr>
        <w:t xml:space="preserve"> від </w:t>
      </w:r>
      <w:r w:rsidR="00D954C1" w:rsidRPr="00D954C1">
        <w:rPr>
          <w:rFonts w:ascii="Times New Roman" w:hAnsi="Times New Roman"/>
          <w:sz w:val="28"/>
          <w:szCs w:val="28"/>
          <w:lang w:val="uk-UA"/>
        </w:rPr>
        <w:t xml:space="preserve">05 </w:t>
      </w:r>
      <w:r w:rsidR="00E22770">
        <w:rPr>
          <w:rFonts w:ascii="Times New Roman" w:hAnsi="Times New Roman"/>
          <w:sz w:val="28"/>
          <w:szCs w:val="28"/>
          <w:lang w:val="uk-UA"/>
        </w:rPr>
        <w:t>вересня</w:t>
      </w:r>
      <w:r w:rsidRPr="00D954C1">
        <w:rPr>
          <w:rFonts w:ascii="Times New Roman" w:hAnsi="Times New Roman"/>
          <w:sz w:val="28"/>
          <w:szCs w:val="28"/>
          <w:lang w:val="uk-UA"/>
        </w:rPr>
        <w:t xml:space="preserve"> 20</w:t>
      </w:r>
      <w:r w:rsidR="00440168" w:rsidRPr="00D954C1">
        <w:rPr>
          <w:rFonts w:ascii="Times New Roman" w:hAnsi="Times New Roman"/>
          <w:sz w:val="28"/>
          <w:szCs w:val="28"/>
          <w:lang w:val="uk-UA"/>
        </w:rPr>
        <w:t>23</w:t>
      </w:r>
      <w:r w:rsidR="00E22770">
        <w:rPr>
          <w:rFonts w:ascii="Times New Roman" w:hAnsi="Times New Roman"/>
          <w:sz w:val="28"/>
          <w:szCs w:val="28"/>
          <w:lang w:val="uk-UA"/>
        </w:rPr>
        <w:t xml:space="preserve"> р.</w:t>
      </w:r>
      <w:r w:rsidRPr="00D954C1">
        <w:rPr>
          <w:rFonts w:ascii="Times New Roman" w:hAnsi="Times New Roman"/>
          <w:sz w:val="28"/>
          <w:szCs w:val="28"/>
          <w:lang w:val="uk-UA"/>
        </w:rPr>
        <w:t>)</w:t>
      </w:r>
    </w:p>
    <w:p w:rsidR="00527085" w:rsidRPr="00D954C1" w:rsidRDefault="00885BE0" w:rsidP="00A22FAA">
      <w:pPr>
        <w:widowControl w:val="0"/>
        <w:spacing w:after="0" w:line="240" w:lineRule="auto"/>
        <w:ind w:firstLine="540"/>
        <w:jc w:val="both"/>
        <w:rPr>
          <w:rFonts w:ascii="Times New Roman" w:hAnsi="Times New Roman"/>
          <w:b/>
          <w:sz w:val="28"/>
          <w:szCs w:val="28"/>
          <w:lang w:val="uk-UA"/>
        </w:rPr>
      </w:pPr>
      <w:r>
        <w:rPr>
          <w:noProof/>
          <w:lang w:val="uk-UA" w:eastAsia="uk-UA"/>
        </w:rPr>
        <w:pict>
          <v:rect id="_x0000_s1028" style="position:absolute;left:0;text-align:left;margin-left:225pt;margin-top:31.2pt;width:27pt;height:18pt;z-index:4" stroked="f"/>
        </w:pict>
      </w:r>
    </w:p>
    <w:p w:rsidR="00527085" w:rsidRPr="00D954C1" w:rsidRDefault="00527085" w:rsidP="00A22FAA">
      <w:pPr>
        <w:widowControl w:val="0"/>
        <w:spacing w:after="0" w:line="240" w:lineRule="auto"/>
        <w:ind w:firstLine="540"/>
        <w:jc w:val="both"/>
        <w:rPr>
          <w:rFonts w:ascii="Times New Roman" w:hAnsi="Times New Roman"/>
          <w:b/>
          <w:sz w:val="28"/>
          <w:szCs w:val="28"/>
          <w:lang w:val="uk-UA"/>
        </w:rPr>
      </w:pPr>
    </w:p>
    <w:p w:rsidR="00527085" w:rsidRPr="00D954C1" w:rsidRDefault="00527085" w:rsidP="00A22FAA">
      <w:pPr>
        <w:widowControl w:val="0"/>
        <w:spacing w:after="0" w:line="240" w:lineRule="auto"/>
        <w:ind w:firstLine="540"/>
        <w:jc w:val="both"/>
        <w:rPr>
          <w:rFonts w:ascii="Times New Roman" w:hAnsi="Times New Roman"/>
          <w:b/>
          <w:sz w:val="28"/>
          <w:szCs w:val="28"/>
          <w:lang w:val="uk-UA"/>
        </w:rPr>
      </w:pPr>
    </w:p>
    <w:p w:rsidR="00527085" w:rsidRPr="00D954C1" w:rsidRDefault="00527085" w:rsidP="00A22FAA">
      <w:pPr>
        <w:widowControl w:val="0"/>
        <w:spacing w:after="0" w:line="240" w:lineRule="auto"/>
        <w:ind w:firstLine="708"/>
        <w:jc w:val="both"/>
        <w:rPr>
          <w:rFonts w:ascii="Times New Roman" w:hAnsi="Times New Roman"/>
          <w:sz w:val="28"/>
          <w:szCs w:val="28"/>
          <w:lang w:val="uk-UA"/>
        </w:rPr>
      </w:pPr>
      <w:r w:rsidRPr="00D954C1">
        <w:rPr>
          <w:rFonts w:ascii="Times New Roman" w:hAnsi="Times New Roman"/>
          <w:sz w:val="28"/>
          <w:szCs w:val="28"/>
          <w:lang w:val="uk-UA"/>
        </w:rPr>
        <w:t>Рекомендовано до видання науково-методичною комісією факультету лісового і садово-паркового господарства Уманського національного університету садівництва (протокол №</w:t>
      </w:r>
      <w:r w:rsidR="00D954C1" w:rsidRPr="00D954C1">
        <w:rPr>
          <w:rFonts w:ascii="Times New Roman" w:hAnsi="Times New Roman"/>
          <w:sz w:val="28"/>
          <w:szCs w:val="28"/>
          <w:lang w:val="uk-UA"/>
        </w:rPr>
        <w:t xml:space="preserve"> 1 </w:t>
      </w:r>
      <w:r w:rsidRPr="00D954C1">
        <w:rPr>
          <w:rFonts w:ascii="Times New Roman" w:hAnsi="Times New Roman"/>
          <w:sz w:val="28"/>
          <w:szCs w:val="28"/>
          <w:lang w:val="uk-UA"/>
        </w:rPr>
        <w:t xml:space="preserve">від </w:t>
      </w:r>
      <w:r w:rsidR="00D954C1" w:rsidRPr="00D954C1">
        <w:rPr>
          <w:rFonts w:ascii="Times New Roman" w:hAnsi="Times New Roman"/>
          <w:sz w:val="28"/>
          <w:szCs w:val="28"/>
          <w:lang w:val="uk-UA"/>
        </w:rPr>
        <w:t xml:space="preserve">05 </w:t>
      </w:r>
      <w:r w:rsidR="00E22770">
        <w:rPr>
          <w:rFonts w:ascii="Times New Roman" w:hAnsi="Times New Roman"/>
          <w:sz w:val="28"/>
          <w:szCs w:val="28"/>
          <w:lang w:val="uk-UA"/>
        </w:rPr>
        <w:t>вересня</w:t>
      </w:r>
      <w:r w:rsidR="00D954C1" w:rsidRPr="00D954C1">
        <w:rPr>
          <w:rFonts w:ascii="Times New Roman" w:hAnsi="Times New Roman"/>
          <w:sz w:val="28"/>
          <w:szCs w:val="28"/>
          <w:lang w:val="uk-UA"/>
        </w:rPr>
        <w:t xml:space="preserve"> </w:t>
      </w:r>
      <w:r w:rsidRPr="00D954C1">
        <w:rPr>
          <w:rFonts w:ascii="Times New Roman" w:hAnsi="Times New Roman"/>
          <w:sz w:val="28"/>
          <w:szCs w:val="28"/>
          <w:lang w:val="uk-UA"/>
        </w:rPr>
        <w:t>20</w:t>
      </w:r>
      <w:r w:rsidR="00440168" w:rsidRPr="00D954C1">
        <w:rPr>
          <w:rFonts w:ascii="Times New Roman" w:hAnsi="Times New Roman"/>
          <w:sz w:val="28"/>
          <w:szCs w:val="28"/>
          <w:lang w:val="uk-UA"/>
        </w:rPr>
        <w:t>23</w:t>
      </w:r>
      <w:r w:rsidR="00E22770">
        <w:rPr>
          <w:rFonts w:ascii="Times New Roman" w:hAnsi="Times New Roman"/>
          <w:sz w:val="28"/>
          <w:szCs w:val="28"/>
          <w:lang w:val="uk-UA"/>
        </w:rPr>
        <w:t xml:space="preserve"> </w:t>
      </w:r>
      <w:r w:rsidRPr="00D954C1">
        <w:rPr>
          <w:rFonts w:ascii="Times New Roman" w:hAnsi="Times New Roman"/>
          <w:sz w:val="28"/>
          <w:szCs w:val="28"/>
          <w:lang w:val="uk-UA"/>
        </w:rPr>
        <w:t>р.)</w:t>
      </w:r>
    </w:p>
    <w:p w:rsidR="00527085" w:rsidRPr="00D954C1" w:rsidRDefault="00527085" w:rsidP="00A22FAA">
      <w:pPr>
        <w:widowControl w:val="0"/>
        <w:spacing w:after="0" w:line="240" w:lineRule="auto"/>
        <w:ind w:firstLine="540"/>
        <w:jc w:val="both"/>
        <w:rPr>
          <w:rFonts w:ascii="Times New Roman" w:hAnsi="Times New Roman"/>
          <w:sz w:val="28"/>
          <w:szCs w:val="28"/>
          <w:lang w:val="uk-UA"/>
        </w:rPr>
      </w:pPr>
    </w:p>
    <w:p w:rsidR="00527085" w:rsidRPr="00D954C1" w:rsidRDefault="00527085" w:rsidP="00A22FAA">
      <w:pPr>
        <w:widowControl w:val="0"/>
        <w:spacing w:after="0" w:line="240" w:lineRule="auto"/>
        <w:ind w:firstLine="540"/>
        <w:jc w:val="both"/>
        <w:rPr>
          <w:rFonts w:ascii="Times New Roman" w:hAnsi="Times New Roman"/>
          <w:sz w:val="28"/>
          <w:szCs w:val="28"/>
          <w:lang w:val="uk-UA"/>
        </w:rPr>
      </w:pPr>
    </w:p>
    <w:p w:rsidR="00527085" w:rsidRPr="00E360BA" w:rsidRDefault="00527085" w:rsidP="00A22FAA">
      <w:pPr>
        <w:widowControl w:val="0"/>
        <w:spacing w:after="0" w:line="240" w:lineRule="auto"/>
        <w:ind w:firstLine="540"/>
        <w:jc w:val="right"/>
        <w:rPr>
          <w:rFonts w:ascii="Times New Roman" w:hAnsi="Times New Roman"/>
          <w:sz w:val="28"/>
          <w:szCs w:val="28"/>
          <w:highlight w:val="yellow"/>
          <w:lang w:val="uk-UA"/>
        </w:rPr>
      </w:pPr>
    </w:p>
    <w:p w:rsidR="00527085" w:rsidRPr="00E360BA" w:rsidRDefault="00527085" w:rsidP="00A22FAA">
      <w:pPr>
        <w:widowControl w:val="0"/>
        <w:spacing w:after="0" w:line="240" w:lineRule="auto"/>
        <w:ind w:firstLine="540"/>
        <w:jc w:val="both"/>
        <w:rPr>
          <w:rFonts w:ascii="Times New Roman" w:hAnsi="Times New Roman"/>
          <w:sz w:val="28"/>
          <w:szCs w:val="28"/>
          <w:highlight w:val="yellow"/>
          <w:lang w:val="uk-UA"/>
        </w:rPr>
      </w:pPr>
    </w:p>
    <w:p w:rsidR="00527085" w:rsidRPr="00E360BA" w:rsidRDefault="00527085" w:rsidP="00A22FAA">
      <w:pPr>
        <w:widowControl w:val="0"/>
        <w:spacing w:after="0" w:line="240" w:lineRule="auto"/>
        <w:ind w:firstLine="540"/>
        <w:jc w:val="right"/>
        <w:rPr>
          <w:rFonts w:ascii="Times New Roman" w:hAnsi="Times New Roman"/>
          <w:sz w:val="28"/>
          <w:szCs w:val="28"/>
          <w:highlight w:val="yellow"/>
          <w:lang w:val="uk-UA"/>
        </w:rPr>
      </w:pPr>
    </w:p>
    <w:p w:rsidR="00527085" w:rsidRPr="00E360BA" w:rsidRDefault="00527085" w:rsidP="00A22FAA">
      <w:pPr>
        <w:widowControl w:val="0"/>
        <w:spacing w:after="0" w:line="240" w:lineRule="auto"/>
        <w:rPr>
          <w:rFonts w:ascii="Times New Roman" w:hAnsi="Times New Roman"/>
          <w:sz w:val="28"/>
          <w:szCs w:val="28"/>
          <w:highlight w:val="yellow"/>
          <w:lang w:val="uk-UA"/>
        </w:rPr>
      </w:pPr>
    </w:p>
    <w:p w:rsidR="00527085" w:rsidRPr="00A22FAA" w:rsidRDefault="00885BE0" w:rsidP="00A22FAA">
      <w:pPr>
        <w:widowControl w:val="0"/>
        <w:spacing w:after="0" w:line="240" w:lineRule="auto"/>
        <w:ind w:firstLine="540"/>
        <w:jc w:val="right"/>
        <w:rPr>
          <w:rFonts w:ascii="Times New Roman" w:hAnsi="Times New Roman"/>
          <w:sz w:val="28"/>
          <w:szCs w:val="28"/>
          <w:lang w:val="uk-UA"/>
        </w:rPr>
      </w:pPr>
      <w:r>
        <w:rPr>
          <w:noProof/>
          <w:lang w:val="uk-UA" w:eastAsia="uk-UA"/>
        </w:rPr>
        <w:pict>
          <v:rect id="_x0000_s1029" style="position:absolute;left:0;text-align:left;margin-left:207pt;margin-top:.75pt;width:71.95pt;height:1in;z-index:5" stroked="f"/>
        </w:pict>
      </w:r>
      <w:r>
        <w:rPr>
          <w:noProof/>
          <w:lang w:val="uk-UA" w:eastAsia="uk-UA"/>
        </w:rPr>
        <w:pict>
          <v:rect id="_x0000_s1030" style="position:absolute;left:0;text-align:left;margin-left:3in;margin-top:22.95pt;width:36pt;height:27pt;z-index:2" stroked="f"/>
        </w:pict>
      </w:r>
      <w:r w:rsidR="00527085" w:rsidRPr="00F952FA">
        <w:rPr>
          <w:rFonts w:ascii="Times New Roman" w:hAnsi="Times New Roman"/>
          <w:sz w:val="28"/>
          <w:szCs w:val="28"/>
          <w:lang w:val="uk-UA"/>
        </w:rPr>
        <w:t>© УНУС, 20</w:t>
      </w:r>
      <w:r w:rsidR="00440168" w:rsidRPr="00F952FA">
        <w:rPr>
          <w:rFonts w:ascii="Times New Roman" w:hAnsi="Times New Roman"/>
          <w:sz w:val="28"/>
          <w:szCs w:val="28"/>
          <w:lang w:val="uk-UA"/>
        </w:rPr>
        <w:t>23</w:t>
      </w: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sz w:val="28"/>
          <w:szCs w:val="28"/>
          <w:lang w:val="uk-UA"/>
        </w:rPr>
        <w:br w:type="page"/>
      </w:r>
      <w:r w:rsidRPr="00A22FAA">
        <w:rPr>
          <w:rFonts w:ascii="Times New Roman" w:hAnsi="Times New Roman"/>
          <w:b/>
          <w:sz w:val="28"/>
          <w:szCs w:val="28"/>
          <w:lang w:val="uk-UA"/>
        </w:rPr>
        <w:lastRenderedPageBreak/>
        <w:t>ЗМІСТ</w:t>
      </w:r>
    </w:p>
    <w:tbl>
      <w:tblPr>
        <w:tblW w:w="9690" w:type="dxa"/>
        <w:tblInd w:w="-52" w:type="dxa"/>
        <w:tblLayout w:type="fixed"/>
        <w:tblCellMar>
          <w:left w:w="0" w:type="dxa"/>
          <w:right w:w="0" w:type="dxa"/>
        </w:tblCellMar>
        <w:tblLook w:val="01E0" w:firstRow="1" w:lastRow="1" w:firstColumn="1" w:lastColumn="1" w:noHBand="0" w:noVBand="0"/>
      </w:tblPr>
      <w:tblGrid>
        <w:gridCol w:w="8835"/>
        <w:gridCol w:w="855"/>
      </w:tblGrid>
      <w:tr w:rsidR="00527085" w:rsidRPr="00034A42" w:rsidTr="00AE2C70">
        <w:trPr>
          <w:trHeight w:val="588"/>
        </w:trPr>
        <w:tc>
          <w:tcPr>
            <w:tcW w:w="8835" w:type="dxa"/>
          </w:tcPr>
          <w:p w:rsidR="00527085" w:rsidRPr="00034A42" w:rsidRDefault="00527085" w:rsidP="00A22FAA">
            <w:pPr>
              <w:widowControl w:val="0"/>
              <w:spacing w:after="0" w:line="240" w:lineRule="auto"/>
              <w:jc w:val="both"/>
              <w:rPr>
                <w:rFonts w:ascii="Times New Roman" w:hAnsi="Times New Roman"/>
                <w:sz w:val="28"/>
                <w:szCs w:val="28"/>
                <w:lang w:val="uk-UA"/>
              </w:rPr>
            </w:pPr>
          </w:p>
        </w:tc>
        <w:tc>
          <w:tcPr>
            <w:tcW w:w="855" w:type="dxa"/>
          </w:tcPr>
          <w:p w:rsidR="00527085" w:rsidRPr="00034A42" w:rsidRDefault="00527085" w:rsidP="00A22FAA">
            <w:pPr>
              <w:widowControl w:val="0"/>
              <w:spacing w:after="0" w:line="240" w:lineRule="auto"/>
              <w:ind w:left="-176"/>
              <w:jc w:val="center"/>
              <w:rPr>
                <w:rFonts w:ascii="Times New Roman" w:hAnsi="Times New Roman"/>
                <w:sz w:val="28"/>
                <w:szCs w:val="28"/>
                <w:lang w:val="uk-UA"/>
              </w:rPr>
            </w:pPr>
          </w:p>
        </w:tc>
      </w:tr>
      <w:tr w:rsidR="00527085" w:rsidRPr="00034A42" w:rsidTr="00AE2C70">
        <w:trPr>
          <w:trHeight w:val="13374"/>
        </w:trPr>
        <w:tc>
          <w:tcPr>
            <w:tcW w:w="8835" w:type="dxa"/>
          </w:tcPr>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 xml:space="preserve"> ВСТУП…………………………………………………………………</w:t>
            </w:r>
            <w:r w:rsidRPr="00034A42">
              <w:rPr>
                <w:rFonts w:ascii="Times New Roman" w:hAnsi="Times New Roman"/>
                <w:sz w:val="28"/>
                <w:szCs w:val="28"/>
              </w:rPr>
              <w:t>…</w:t>
            </w:r>
            <w:r w:rsidRPr="00034A42">
              <w:rPr>
                <w:rFonts w:ascii="Times New Roman" w:hAnsi="Times New Roman"/>
                <w:sz w:val="28"/>
                <w:szCs w:val="28"/>
                <w:lang w:val="uk-UA"/>
              </w:rPr>
              <w:t>…...</w:t>
            </w:r>
          </w:p>
          <w:p w:rsidR="00527085" w:rsidRPr="00034A42" w:rsidRDefault="00D450E0" w:rsidP="00A22FAA">
            <w:pPr>
              <w:widowControl w:val="0"/>
              <w:spacing w:after="0" w:line="240" w:lineRule="auto"/>
              <w:jc w:val="both"/>
              <w:rPr>
                <w:rFonts w:ascii="Times New Roman" w:hAnsi="Times New Roman"/>
                <w:sz w:val="28"/>
                <w:szCs w:val="28"/>
                <w:lang w:val="uk-UA"/>
              </w:rPr>
            </w:pPr>
            <w:r>
              <w:rPr>
                <w:rFonts w:ascii="Times New Roman" w:hAnsi="Times New Roman"/>
                <w:sz w:val="28"/>
                <w:szCs w:val="28"/>
                <w:lang w:val="uk-UA"/>
              </w:rPr>
              <w:t>1. ЗАГАЛЬНІ ПО</w:t>
            </w:r>
            <w:r w:rsidR="00527085" w:rsidRPr="00034A42">
              <w:rPr>
                <w:rFonts w:ascii="Times New Roman" w:hAnsi="Times New Roman"/>
                <w:sz w:val="28"/>
                <w:szCs w:val="28"/>
                <w:lang w:val="uk-UA"/>
              </w:rPr>
              <w:t>ЛОЖЕННЯ……………………………………….……....</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 xml:space="preserve">2. МЕТА І ЗАВДАННЯ </w:t>
            </w:r>
            <w:r>
              <w:rPr>
                <w:rFonts w:ascii="Times New Roman" w:hAnsi="Times New Roman"/>
                <w:sz w:val="28"/>
                <w:szCs w:val="28"/>
                <w:lang w:val="uk-UA"/>
              </w:rPr>
              <w:t>КВАЛІФІКАЦІЙНОЇ РОБОТИ …..….…………..</w:t>
            </w:r>
          </w:p>
          <w:p w:rsidR="00527085" w:rsidRPr="00034A42" w:rsidRDefault="00527085" w:rsidP="00A22FAA">
            <w:pPr>
              <w:widowControl w:val="0"/>
              <w:shd w:val="clear" w:color="auto" w:fill="FFFFFF"/>
              <w:spacing w:after="0" w:line="240" w:lineRule="auto"/>
              <w:rPr>
                <w:rFonts w:ascii="Times New Roman" w:hAnsi="Times New Roman"/>
                <w:sz w:val="28"/>
                <w:szCs w:val="28"/>
                <w:lang w:val="uk-UA"/>
              </w:rPr>
            </w:pPr>
            <w:r w:rsidRPr="00034A42">
              <w:rPr>
                <w:rFonts w:ascii="Times New Roman" w:hAnsi="Times New Roman"/>
                <w:sz w:val="28"/>
                <w:szCs w:val="28"/>
                <w:lang w:val="uk-UA"/>
              </w:rPr>
              <w:t xml:space="preserve">3. ТЕМАТИКА </w:t>
            </w:r>
            <w:r>
              <w:rPr>
                <w:rFonts w:ascii="Times New Roman" w:hAnsi="Times New Roman"/>
                <w:sz w:val="28"/>
                <w:szCs w:val="28"/>
                <w:lang w:val="uk-UA"/>
              </w:rPr>
              <w:t>КВАЛІФІКАЦІЙНОЇ РОБОТИ…………………..</w:t>
            </w:r>
            <w:r w:rsidRPr="00034A42">
              <w:rPr>
                <w:rFonts w:ascii="Times New Roman" w:hAnsi="Times New Roman"/>
                <w:sz w:val="28"/>
                <w:szCs w:val="28"/>
                <w:lang w:val="uk-UA"/>
              </w:rPr>
              <w:t>………..</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 xml:space="preserve">4. ПІДГОТОВКА </w:t>
            </w:r>
            <w:r>
              <w:rPr>
                <w:rFonts w:ascii="Times New Roman" w:hAnsi="Times New Roman"/>
                <w:sz w:val="28"/>
                <w:szCs w:val="28"/>
                <w:lang w:val="uk-UA"/>
              </w:rPr>
              <w:t>КВАЛІФІКАЦІЙНОЇ РОБОТИ……...………………..</w:t>
            </w:r>
            <w:r w:rsidRPr="00034A42">
              <w:rPr>
                <w:rFonts w:ascii="Times New Roman" w:hAnsi="Times New Roman"/>
                <w:sz w:val="28"/>
                <w:szCs w:val="28"/>
                <w:lang w:val="uk-UA"/>
              </w:rPr>
              <w:t>…</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 xml:space="preserve">4.1. Обсяг </w:t>
            </w:r>
            <w:r>
              <w:rPr>
                <w:rFonts w:ascii="Times New Roman" w:hAnsi="Times New Roman"/>
                <w:sz w:val="28"/>
                <w:szCs w:val="28"/>
                <w:lang w:val="uk-UA"/>
              </w:rPr>
              <w:t>кваліфікаційної</w:t>
            </w:r>
            <w:r w:rsidRPr="00034A42">
              <w:rPr>
                <w:rFonts w:ascii="Times New Roman" w:hAnsi="Times New Roman"/>
                <w:sz w:val="28"/>
                <w:szCs w:val="28"/>
                <w:lang w:val="uk-UA"/>
              </w:rPr>
              <w:t xml:space="preserve"> роботи………</w:t>
            </w:r>
            <w:r>
              <w:rPr>
                <w:rFonts w:ascii="Times New Roman" w:hAnsi="Times New Roman"/>
                <w:sz w:val="28"/>
                <w:szCs w:val="28"/>
                <w:lang w:val="uk-UA"/>
              </w:rPr>
              <w:t>..</w:t>
            </w:r>
            <w:r w:rsidRPr="00034A42">
              <w:rPr>
                <w:rFonts w:ascii="Times New Roman" w:hAnsi="Times New Roman"/>
                <w:sz w:val="28"/>
                <w:szCs w:val="28"/>
                <w:lang w:val="uk-UA"/>
              </w:rPr>
              <w:t>………………………………….</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 xml:space="preserve">4.2. Структура </w:t>
            </w:r>
            <w:r>
              <w:rPr>
                <w:rFonts w:ascii="Times New Roman" w:hAnsi="Times New Roman"/>
                <w:sz w:val="28"/>
                <w:szCs w:val="28"/>
                <w:lang w:val="uk-UA"/>
              </w:rPr>
              <w:t>кваліфікаційної</w:t>
            </w:r>
            <w:r w:rsidRPr="00034A42">
              <w:rPr>
                <w:rFonts w:ascii="Times New Roman" w:hAnsi="Times New Roman"/>
                <w:sz w:val="28"/>
                <w:szCs w:val="28"/>
                <w:lang w:val="uk-UA"/>
              </w:rPr>
              <w:t xml:space="preserve"> роботи …</w:t>
            </w:r>
            <w:r>
              <w:rPr>
                <w:rFonts w:ascii="Times New Roman" w:hAnsi="Times New Roman"/>
                <w:sz w:val="28"/>
                <w:szCs w:val="28"/>
                <w:lang w:val="uk-UA"/>
              </w:rPr>
              <w:t>..</w:t>
            </w:r>
            <w:r w:rsidRPr="00034A42">
              <w:rPr>
                <w:rFonts w:ascii="Times New Roman" w:hAnsi="Times New Roman"/>
                <w:sz w:val="28"/>
                <w:szCs w:val="28"/>
                <w:lang w:val="uk-UA"/>
              </w:rPr>
              <w:t>..………………………………..</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 xml:space="preserve">5. ВИМОГИ ДО ОФОРМЛЕННЯ </w:t>
            </w:r>
            <w:r>
              <w:rPr>
                <w:rFonts w:ascii="Times New Roman" w:hAnsi="Times New Roman"/>
                <w:sz w:val="28"/>
                <w:szCs w:val="28"/>
                <w:lang w:val="uk-UA"/>
              </w:rPr>
              <w:t>КВАЛІФІКАЦІЙНОЇ РОБОТИ………..</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5.1.Загальні вимоги…………………………..………………………………..</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5.2.Оформлення ілюстрацій………………………….……………….............</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5.3. Оформлення таблиць……………………………………………………..</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5.4. Формули та рівняння……………………………………..……................</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 xml:space="preserve">5.5. Цитування і посилання в тексті на використані літературні джерела... </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 xml:space="preserve">5.6. Одиниці вимірювання та скорочення </w:t>
            </w:r>
            <w:r w:rsidR="00C45C43">
              <w:rPr>
                <w:rFonts w:ascii="Times New Roman" w:hAnsi="Times New Roman"/>
                <w:sz w:val="28"/>
                <w:szCs w:val="28"/>
                <w:lang w:val="uk-UA"/>
              </w:rPr>
              <w:t xml:space="preserve"> у тексті …...</w:t>
            </w:r>
            <w:r w:rsidRPr="00034A42">
              <w:rPr>
                <w:rFonts w:ascii="Times New Roman" w:hAnsi="Times New Roman"/>
                <w:sz w:val="28"/>
                <w:szCs w:val="28"/>
                <w:lang w:val="uk-UA"/>
              </w:rPr>
              <w:t>……………………</w:t>
            </w:r>
          </w:p>
          <w:p w:rsidR="00527085" w:rsidRPr="00034A42" w:rsidRDefault="00527085" w:rsidP="00A22FAA">
            <w:pPr>
              <w:widowControl w:val="0"/>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5.7. Вимоги до оформлення списку використаних джерел..………………..</w:t>
            </w:r>
          </w:p>
          <w:p w:rsidR="00527085" w:rsidRPr="00034A42" w:rsidRDefault="00527085" w:rsidP="00A22FAA">
            <w:pPr>
              <w:widowControl w:val="0"/>
              <w:tabs>
                <w:tab w:val="left" w:pos="508"/>
              </w:tabs>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5.8. Оформлення додатків………………………………………………….. 6. ВИМОГИ ДО ОФОРМЛЕННЯ ГРАФІЧНИХ МАТЕРІАЛІВ……...........</w:t>
            </w:r>
          </w:p>
          <w:p w:rsidR="00527085" w:rsidRPr="00034A42" w:rsidRDefault="00527085" w:rsidP="00A22FAA">
            <w:pPr>
              <w:widowControl w:val="0"/>
              <w:tabs>
                <w:tab w:val="left" w:pos="342"/>
              </w:tabs>
              <w:spacing w:after="0" w:line="240" w:lineRule="auto"/>
              <w:jc w:val="both"/>
              <w:rPr>
                <w:rFonts w:ascii="Times New Roman" w:hAnsi="Times New Roman"/>
                <w:sz w:val="28"/>
                <w:szCs w:val="28"/>
                <w:lang w:val="uk-UA"/>
              </w:rPr>
            </w:pPr>
            <w:r w:rsidRPr="00034A42">
              <w:rPr>
                <w:rFonts w:ascii="Times New Roman" w:hAnsi="Times New Roman"/>
                <w:sz w:val="28"/>
                <w:szCs w:val="28"/>
                <w:lang w:val="uk-UA"/>
              </w:rPr>
              <w:t xml:space="preserve">7. ПІДГОТОВКА ПРЕЗЕНТАЦІЇ ДО ЗАХИСТУ </w:t>
            </w:r>
            <w:r>
              <w:rPr>
                <w:rFonts w:ascii="Times New Roman" w:hAnsi="Times New Roman"/>
                <w:sz w:val="28"/>
                <w:szCs w:val="28"/>
                <w:lang w:val="uk-UA"/>
              </w:rPr>
              <w:t>КВАЛІФІКАЦІЙНОЇ</w:t>
            </w:r>
            <w:r w:rsidRPr="00034A42">
              <w:rPr>
                <w:rFonts w:ascii="Times New Roman" w:hAnsi="Times New Roman"/>
                <w:sz w:val="28"/>
                <w:szCs w:val="28"/>
                <w:lang w:val="uk-UA"/>
              </w:rPr>
              <w:t xml:space="preserve"> РОБОТИ………………………………………………………………………..</w:t>
            </w:r>
          </w:p>
          <w:p w:rsidR="00527085" w:rsidRPr="00034A42" w:rsidRDefault="00527085" w:rsidP="00A22FAA">
            <w:pPr>
              <w:widowControl w:val="0"/>
              <w:spacing w:after="0" w:line="240" w:lineRule="auto"/>
              <w:jc w:val="both"/>
              <w:rPr>
                <w:rStyle w:val="FontStyle11"/>
                <w:b w:val="0"/>
                <w:sz w:val="28"/>
                <w:szCs w:val="28"/>
                <w:lang w:val="uk-UA" w:eastAsia="uk-UA"/>
              </w:rPr>
            </w:pPr>
            <w:r w:rsidRPr="00034A42">
              <w:rPr>
                <w:rStyle w:val="FontStyle11"/>
                <w:b w:val="0"/>
                <w:sz w:val="28"/>
                <w:szCs w:val="28"/>
                <w:lang w:val="uk-UA" w:eastAsia="uk-UA"/>
              </w:rPr>
              <w:t xml:space="preserve">8. ПІДГОТОВКА І ЗАХИСТ </w:t>
            </w:r>
            <w:r>
              <w:rPr>
                <w:rStyle w:val="FontStyle11"/>
                <w:b w:val="0"/>
                <w:sz w:val="28"/>
                <w:szCs w:val="28"/>
                <w:lang w:val="uk-UA" w:eastAsia="uk-UA"/>
              </w:rPr>
              <w:t>КВАЛІФІКАЦІЙНОЇ РОБОТИ…………</w:t>
            </w:r>
            <w:r w:rsidRPr="00034A42">
              <w:rPr>
                <w:rStyle w:val="FontStyle11"/>
                <w:b w:val="0"/>
                <w:sz w:val="28"/>
                <w:szCs w:val="28"/>
                <w:lang w:val="uk-UA" w:eastAsia="uk-UA"/>
              </w:rPr>
              <w:t>.......</w:t>
            </w:r>
          </w:p>
          <w:p w:rsidR="00527085" w:rsidRPr="00034A42" w:rsidRDefault="00527085" w:rsidP="00A22FAA">
            <w:pPr>
              <w:widowControl w:val="0"/>
              <w:spacing w:after="0" w:line="240" w:lineRule="auto"/>
              <w:jc w:val="both"/>
              <w:rPr>
                <w:rStyle w:val="FontStyle12"/>
                <w:sz w:val="28"/>
                <w:szCs w:val="28"/>
              </w:rPr>
            </w:pPr>
            <w:r w:rsidRPr="00034A42">
              <w:rPr>
                <w:rStyle w:val="FontStyle12"/>
                <w:sz w:val="28"/>
                <w:szCs w:val="28"/>
              </w:rPr>
              <w:t xml:space="preserve">8.1. </w:t>
            </w:r>
            <w:proofErr w:type="spellStart"/>
            <w:r w:rsidRPr="00034A42">
              <w:rPr>
                <w:rStyle w:val="FontStyle12"/>
                <w:sz w:val="28"/>
                <w:szCs w:val="28"/>
              </w:rPr>
              <w:t>Підготовка</w:t>
            </w:r>
            <w:proofErr w:type="spellEnd"/>
            <w:r w:rsidRPr="00034A42">
              <w:rPr>
                <w:rStyle w:val="FontStyle12"/>
                <w:sz w:val="28"/>
                <w:szCs w:val="28"/>
              </w:rPr>
              <w:t xml:space="preserve"> до </w:t>
            </w:r>
            <w:proofErr w:type="spellStart"/>
            <w:r w:rsidRPr="00034A42">
              <w:rPr>
                <w:rStyle w:val="FontStyle12"/>
                <w:sz w:val="28"/>
                <w:szCs w:val="28"/>
              </w:rPr>
              <w:t>захисту</w:t>
            </w:r>
            <w:proofErr w:type="spellEnd"/>
            <w:r w:rsidRPr="00034A42">
              <w:rPr>
                <w:rStyle w:val="FontStyle12"/>
                <w:sz w:val="28"/>
                <w:szCs w:val="28"/>
              </w:rPr>
              <w:t>……………………………………………………</w:t>
            </w:r>
          </w:p>
          <w:p w:rsidR="00527085" w:rsidRPr="00034A42" w:rsidRDefault="00527085" w:rsidP="00A22FAA">
            <w:pPr>
              <w:widowControl w:val="0"/>
              <w:spacing w:after="0" w:line="240" w:lineRule="auto"/>
              <w:jc w:val="both"/>
              <w:rPr>
                <w:rStyle w:val="FontStyle12"/>
                <w:sz w:val="28"/>
                <w:szCs w:val="28"/>
              </w:rPr>
            </w:pPr>
            <w:r w:rsidRPr="00034A42">
              <w:rPr>
                <w:rStyle w:val="FontStyle12"/>
                <w:sz w:val="28"/>
                <w:szCs w:val="28"/>
              </w:rPr>
              <w:t xml:space="preserve">8.2. </w:t>
            </w:r>
            <w:proofErr w:type="spellStart"/>
            <w:r w:rsidRPr="00034A42">
              <w:rPr>
                <w:rStyle w:val="FontStyle12"/>
                <w:sz w:val="28"/>
                <w:szCs w:val="28"/>
              </w:rPr>
              <w:t>Захист</w:t>
            </w:r>
            <w:proofErr w:type="spellEnd"/>
            <w:r>
              <w:rPr>
                <w:rStyle w:val="FontStyle12"/>
                <w:sz w:val="28"/>
                <w:szCs w:val="28"/>
                <w:lang w:val="uk-UA"/>
              </w:rPr>
              <w:t xml:space="preserve"> кваліфікаційної </w:t>
            </w:r>
            <w:proofErr w:type="spellStart"/>
            <w:r w:rsidRPr="00034A42">
              <w:rPr>
                <w:rStyle w:val="FontStyle12"/>
                <w:sz w:val="28"/>
                <w:szCs w:val="28"/>
              </w:rPr>
              <w:t>роботи</w:t>
            </w:r>
            <w:proofErr w:type="spellEnd"/>
            <w:r w:rsidRPr="00034A42">
              <w:rPr>
                <w:rStyle w:val="FontStyle12"/>
                <w:sz w:val="28"/>
                <w:szCs w:val="28"/>
              </w:rPr>
              <w:t>………</w:t>
            </w:r>
            <w:proofErr w:type="gramStart"/>
            <w:r w:rsidRPr="00034A42">
              <w:rPr>
                <w:rStyle w:val="FontStyle12"/>
                <w:sz w:val="28"/>
                <w:szCs w:val="28"/>
              </w:rPr>
              <w:t>……</w:t>
            </w:r>
            <w:r>
              <w:rPr>
                <w:rStyle w:val="FontStyle12"/>
                <w:sz w:val="28"/>
                <w:szCs w:val="28"/>
                <w:lang w:val="uk-UA"/>
              </w:rPr>
              <w:t>.</w:t>
            </w:r>
            <w:proofErr w:type="gramEnd"/>
            <w:r w:rsidRPr="00034A42">
              <w:rPr>
                <w:rStyle w:val="FontStyle12"/>
                <w:sz w:val="28"/>
                <w:szCs w:val="28"/>
              </w:rPr>
              <w:t>…………………………...</w:t>
            </w:r>
          </w:p>
          <w:p w:rsidR="00527085" w:rsidRPr="00034A42" w:rsidRDefault="00527085" w:rsidP="00A22FAA">
            <w:pPr>
              <w:widowControl w:val="0"/>
              <w:spacing w:after="0" w:line="240" w:lineRule="auto"/>
              <w:jc w:val="both"/>
              <w:rPr>
                <w:rStyle w:val="FontStyle12"/>
                <w:sz w:val="28"/>
                <w:szCs w:val="28"/>
              </w:rPr>
            </w:pPr>
            <w:r w:rsidRPr="00034A42">
              <w:rPr>
                <w:rStyle w:val="FontStyle12"/>
                <w:sz w:val="28"/>
                <w:szCs w:val="28"/>
              </w:rPr>
              <w:t>ДОДАТКИ………………………………………………………………..........</w:t>
            </w:r>
          </w:p>
          <w:p w:rsidR="00527085" w:rsidRPr="00034A42" w:rsidRDefault="00527085" w:rsidP="00A22FAA">
            <w:pPr>
              <w:widowControl w:val="0"/>
              <w:spacing w:after="0" w:line="240" w:lineRule="auto"/>
              <w:jc w:val="both"/>
              <w:rPr>
                <w:rFonts w:ascii="Times New Roman" w:hAnsi="Times New Roman"/>
                <w:sz w:val="28"/>
                <w:szCs w:val="28"/>
                <w:lang w:val="uk-UA"/>
              </w:rPr>
            </w:pPr>
          </w:p>
        </w:tc>
        <w:tc>
          <w:tcPr>
            <w:tcW w:w="855" w:type="dxa"/>
          </w:tcPr>
          <w:p w:rsidR="00527085" w:rsidRPr="00034A42" w:rsidRDefault="00527085" w:rsidP="00A22FAA">
            <w:pPr>
              <w:widowControl w:val="0"/>
              <w:spacing w:after="0" w:line="240" w:lineRule="auto"/>
              <w:ind w:hanging="411"/>
              <w:jc w:val="center"/>
              <w:rPr>
                <w:rFonts w:ascii="Times New Roman" w:hAnsi="Times New Roman"/>
                <w:sz w:val="28"/>
                <w:szCs w:val="28"/>
                <w:lang w:val="en-US"/>
              </w:rPr>
            </w:pPr>
            <w:r w:rsidRPr="00034A42">
              <w:rPr>
                <w:rFonts w:ascii="Times New Roman" w:hAnsi="Times New Roman"/>
                <w:sz w:val="28"/>
                <w:szCs w:val="28"/>
                <w:lang w:val="uk-UA"/>
              </w:rPr>
              <w:t>4</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5</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6</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6</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7</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7</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7</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13</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13</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14</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1</w:t>
            </w:r>
            <w:r w:rsidR="00C45C43">
              <w:rPr>
                <w:rFonts w:ascii="Times New Roman" w:hAnsi="Times New Roman"/>
                <w:sz w:val="28"/>
                <w:szCs w:val="28"/>
                <w:lang w:val="uk-UA"/>
              </w:rPr>
              <w:t>4</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17</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18</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18</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19</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2</w:t>
            </w:r>
            <w:r w:rsidR="00B37238">
              <w:rPr>
                <w:rFonts w:ascii="Times New Roman" w:hAnsi="Times New Roman"/>
                <w:sz w:val="28"/>
                <w:szCs w:val="28"/>
                <w:lang w:val="uk-UA"/>
              </w:rPr>
              <w:t>3</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2</w:t>
            </w:r>
            <w:r w:rsidR="00B37238">
              <w:rPr>
                <w:rFonts w:ascii="Times New Roman" w:hAnsi="Times New Roman"/>
                <w:sz w:val="28"/>
                <w:szCs w:val="28"/>
                <w:lang w:val="uk-UA"/>
              </w:rPr>
              <w:t>3</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2</w:t>
            </w:r>
            <w:r w:rsidR="00B37238">
              <w:rPr>
                <w:rFonts w:ascii="Times New Roman" w:hAnsi="Times New Roman"/>
                <w:sz w:val="28"/>
                <w:szCs w:val="28"/>
                <w:lang w:val="uk-UA"/>
              </w:rPr>
              <w:t>4</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2</w:t>
            </w:r>
            <w:r w:rsidR="00B37238">
              <w:rPr>
                <w:rFonts w:ascii="Times New Roman" w:hAnsi="Times New Roman"/>
                <w:sz w:val="28"/>
                <w:szCs w:val="28"/>
                <w:lang w:val="uk-UA"/>
              </w:rPr>
              <w:t>5</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2</w:t>
            </w:r>
            <w:r w:rsidR="00B37238">
              <w:rPr>
                <w:rFonts w:ascii="Times New Roman" w:hAnsi="Times New Roman"/>
                <w:sz w:val="28"/>
                <w:szCs w:val="28"/>
                <w:lang w:val="uk-UA"/>
              </w:rPr>
              <w:t>5</w:t>
            </w:r>
          </w:p>
          <w:p w:rsidR="00527085" w:rsidRPr="00034A42" w:rsidRDefault="00527085" w:rsidP="00A22FAA">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2</w:t>
            </w:r>
            <w:r w:rsidR="00B37238">
              <w:rPr>
                <w:rFonts w:ascii="Times New Roman" w:hAnsi="Times New Roman"/>
                <w:sz w:val="28"/>
                <w:szCs w:val="28"/>
                <w:lang w:val="uk-UA"/>
              </w:rPr>
              <w:t>8</w:t>
            </w:r>
          </w:p>
          <w:p w:rsidR="00527085" w:rsidRPr="00034A42" w:rsidRDefault="00527085" w:rsidP="00B37238">
            <w:pPr>
              <w:widowControl w:val="0"/>
              <w:spacing w:after="0" w:line="240" w:lineRule="auto"/>
              <w:ind w:hanging="411"/>
              <w:jc w:val="center"/>
              <w:rPr>
                <w:rFonts w:ascii="Times New Roman" w:hAnsi="Times New Roman"/>
                <w:sz w:val="28"/>
                <w:szCs w:val="28"/>
                <w:lang w:val="uk-UA"/>
              </w:rPr>
            </w:pPr>
            <w:r w:rsidRPr="00034A42">
              <w:rPr>
                <w:rFonts w:ascii="Times New Roman" w:hAnsi="Times New Roman"/>
                <w:sz w:val="28"/>
                <w:szCs w:val="28"/>
                <w:lang w:val="uk-UA"/>
              </w:rPr>
              <w:t>3</w:t>
            </w:r>
            <w:r w:rsidR="00B37238">
              <w:rPr>
                <w:rFonts w:ascii="Times New Roman" w:hAnsi="Times New Roman"/>
                <w:sz w:val="28"/>
                <w:szCs w:val="28"/>
                <w:lang w:val="uk-UA"/>
              </w:rPr>
              <w:t>9</w:t>
            </w:r>
          </w:p>
        </w:tc>
      </w:tr>
    </w:tbl>
    <w:p w:rsidR="00527085" w:rsidRPr="00A22FAA" w:rsidRDefault="00527085" w:rsidP="00A22FAA">
      <w:pPr>
        <w:widowControl w:val="0"/>
        <w:shd w:val="clear" w:color="auto" w:fill="FFFFFF"/>
        <w:spacing w:after="0" w:line="240" w:lineRule="auto"/>
        <w:ind w:right="-82" w:firstLine="567"/>
        <w:jc w:val="center"/>
        <w:rPr>
          <w:rFonts w:ascii="Times New Roman" w:hAnsi="Times New Roman"/>
          <w:b/>
          <w:sz w:val="28"/>
          <w:szCs w:val="28"/>
          <w:lang w:val="uk-UA"/>
        </w:rPr>
      </w:pPr>
      <w:r w:rsidRPr="00A22FAA">
        <w:rPr>
          <w:rFonts w:ascii="Times New Roman" w:hAnsi="Times New Roman"/>
          <w:sz w:val="28"/>
          <w:szCs w:val="28"/>
          <w:lang w:val="uk-UA"/>
        </w:rPr>
        <w:br w:type="page"/>
      </w:r>
      <w:r w:rsidRPr="00A22FAA">
        <w:rPr>
          <w:rFonts w:ascii="Times New Roman" w:hAnsi="Times New Roman"/>
          <w:b/>
          <w:sz w:val="28"/>
          <w:szCs w:val="28"/>
          <w:lang w:val="uk-UA"/>
        </w:rPr>
        <w:lastRenderedPageBreak/>
        <w:t>ВСТУП</w:t>
      </w:r>
    </w:p>
    <w:p w:rsidR="00527085" w:rsidRPr="00A22FAA" w:rsidRDefault="00527085" w:rsidP="00A22FAA">
      <w:pPr>
        <w:widowControl w:val="0"/>
        <w:shd w:val="clear" w:color="auto" w:fill="FFFFFF"/>
        <w:spacing w:after="0" w:line="240" w:lineRule="auto"/>
        <w:ind w:right="-82" w:firstLine="567"/>
        <w:jc w:val="center"/>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right="-82" w:firstLine="540"/>
        <w:jc w:val="both"/>
        <w:rPr>
          <w:rFonts w:ascii="Times New Roman" w:hAnsi="Times New Roman"/>
          <w:sz w:val="28"/>
          <w:szCs w:val="28"/>
          <w:lang w:val="uk-UA"/>
        </w:rPr>
      </w:pPr>
      <w:r>
        <w:rPr>
          <w:rFonts w:ascii="Times New Roman" w:hAnsi="Times New Roman"/>
          <w:sz w:val="28"/>
          <w:szCs w:val="28"/>
          <w:lang w:val="uk-UA"/>
        </w:rPr>
        <w:t xml:space="preserve">Кваліфікаційна </w:t>
      </w:r>
      <w:r w:rsidRPr="00A22FAA">
        <w:rPr>
          <w:rFonts w:ascii="Times New Roman" w:hAnsi="Times New Roman"/>
          <w:sz w:val="28"/>
          <w:szCs w:val="28"/>
          <w:lang w:val="uk-UA"/>
        </w:rPr>
        <w:t>робота</w:t>
      </w:r>
      <w:r>
        <w:rPr>
          <w:rFonts w:ascii="Times New Roman" w:hAnsi="Times New Roman"/>
          <w:sz w:val="28"/>
          <w:szCs w:val="28"/>
          <w:lang w:val="uk-UA"/>
        </w:rPr>
        <w:t xml:space="preserve"> </w:t>
      </w:r>
      <w:r w:rsidRPr="00A22FAA">
        <w:rPr>
          <w:rFonts w:ascii="Times New Roman" w:hAnsi="Times New Roman"/>
          <w:sz w:val="28"/>
          <w:szCs w:val="28"/>
          <w:lang w:val="uk-UA"/>
        </w:rPr>
        <w:t>освітньо</w:t>
      </w:r>
      <w:r>
        <w:rPr>
          <w:rFonts w:ascii="Times New Roman" w:hAnsi="Times New Roman"/>
          <w:sz w:val="28"/>
          <w:szCs w:val="28"/>
          <w:lang w:val="uk-UA"/>
        </w:rPr>
        <w:t>го</w:t>
      </w:r>
      <w:r w:rsidRPr="00A22FAA">
        <w:rPr>
          <w:rFonts w:ascii="Times New Roman" w:hAnsi="Times New Roman"/>
          <w:sz w:val="28"/>
          <w:szCs w:val="28"/>
          <w:lang w:val="uk-UA"/>
        </w:rPr>
        <w:t xml:space="preserve"> рівня «Магістр» виконується на основі глибокого вивчення наукової літератури зі спеціальності (монографій, статей, авторефератів дисертацій, періодичних видань, нормативної літератури тощо) та за результатами самостійної дослідної роботи. Вона є завершеним навчально-науковим дослідженням випускника, що відображає рівень його теоретичних знань, здобутих за період навчання і уміння їх практичного застосування. При проведенні досліджень, вивченні й аналізі наукової літератури, написанні та оформленні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r>
        <w:rPr>
          <w:rFonts w:ascii="Times New Roman" w:hAnsi="Times New Roman"/>
          <w:sz w:val="28"/>
          <w:szCs w:val="28"/>
          <w:lang w:val="uk-UA"/>
        </w:rPr>
        <w:t xml:space="preserve"> </w:t>
      </w:r>
      <w:r w:rsidRPr="00A22FAA">
        <w:rPr>
          <w:rFonts w:ascii="Times New Roman" w:hAnsi="Times New Roman"/>
          <w:sz w:val="28"/>
          <w:szCs w:val="28"/>
          <w:lang w:val="uk-UA"/>
        </w:rPr>
        <w:t xml:space="preserve">студент набуває досвіду, який буде необхідний як для майбутнього науковця, так і для кваліфікованого фахівця лісогосподарської галузі. </w:t>
      </w:r>
    </w:p>
    <w:p w:rsidR="00527085" w:rsidRPr="00A22FAA" w:rsidRDefault="00527085" w:rsidP="00A22FAA">
      <w:pPr>
        <w:widowControl w:val="0"/>
        <w:shd w:val="clear" w:color="auto" w:fill="FFFFFF"/>
        <w:spacing w:after="0" w:line="240" w:lineRule="auto"/>
        <w:ind w:right="-82" w:firstLine="540"/>
        <w:jc w:val="both"/>
        <w:rPr>
          <w:rFonts w:ascii="Times New Roman" w:hAnsi="Times New Roman"/>
          <w:sz w:val="28"/>
          <w:szCs w:val="28"/>
        </w:rPr>
      </w:pPr>
      <w:r>
        <w:rPr>
          <w:rFonts w:ascii="Times New Roman" w:hAnsi="Times New Roman"/>
          <w:sz w:val="28"/>
          <w:szCs w:val="28"/>
          <w:lang w:val="uk-UA"/>
        </w:rPr>
        <w:t>Кваліфікаційн</w:t>
      </w:r>
      <w:r w:rsidRPr="00A22FAA">
        <w:rPr>
          <w:rFonts w:ascii="Times New Roman" w:hAnsi="Times New Roman"/>
          <w:sz w:val="28"/>
          <w:szCs w:val="28"/>
          <w:lang w:val="uk-UA"/>
        </w:rPr>
        <w:t>а робота</w:t>
      </w:r>
      <w:r>
        <w:rPr>
          <w:rFonts w:ascii="Times New Roman" w:hAnsi="Times New Roman"/>
          <w:sz w:val="28"/>
          <w:szCs w:val="28"/>
          <w:lang w:val="uk-UA"/>
        </w:rPr>
        <w:t xml:space="preserve"> </w:t>
      </w:r>
      <w:r w:rsidRPr="00A22FAA">
        <w:rPr>
          <w:rFonts w:ascii="Times New Roman" w:hAnsi="Times New Roman"/>
          <w:sz w:val="28"/>
          <w:szCs w:val="28"/>
          <w:lang w:val="uk-UA"/>
        </w:rPr>
        <w:t>може бути дослідницького або проектувального характеру, а також із узагальнення виробничого досвіду об’єкту господарювання.</w:t>
      </w:r>
    </w:p>
    <w:p w:rsidR="00527085" w:rsidRPr="00A22FAA" w:rsidRDefault="00527085" w:rsidP="00A22FAA">
      <w:pPr>
        <w:widowControl w:val="0"/>
        <w:shd w:val="clear" w:color="auto" w:fill="FFFFFF"/>
        <w:spacing w:after="0" w:line="240" w:lineRule="auto"/>
        <w:ind w:left="14" w:right="-82" w:firstLine="526"/>
        <w:jc w:val="both"/>
        <w:rPr>
          <w:rFonts w:ascii="Times New Roman" w:hAnsi="Times New Roman"/>
          <w:sz w:val="28"/>
          <w:szCs w:val="28"/>
          <w:lang w:val="uk-UA"/>
        </w:rPr>
      </w:pPr>
      <w:r w:rsidRPr="00A22FAA">
        <w:rPr>
          <w:rFonts w:ascii="Times New Roman" w:hAnsi="Times New Roman"/>
          <w:sz w:val="28"/>
          <w:szCs w:val="28"/>
          <w:lang w:val="uk-UA"/>
        </w:rPr>
        <w:t>У кваліфікаційній роботі</w:t>
      </w:r>
      <w:r>
        <w:rPr>
          <w:rFonts w:ascii="Times New Roman" w:hAnsi="Times New Roman"/>
          <w:sz w:val="28"/>
          <w:szCs w:val="28"/>
          <w:lang w:val="uk-UA"/>
        </w:rPr>
        <w:t xml:space="preserve"> </w:t>
      </w:r>
      <w:r w:rsidRPr="00A22FAA">
        <w:rPr>
          <w:rFonts w:ascii="Times New Roman" w:hAnsi="Times New Roman"/>
          <w:sz w:val="28"/>
          <w:szCs w:val="28"/>
          <w:lang w:val="uk-UA"/>
        </w:rPr>
        <w:t>має бути висвітлена тема дослідження відповідно до програм, затверджених кафедрою, у тому числі окремі сучасні перспективні теоретичні та практичні питання.</w:t>
      </w:r>
    </w:p>
    <w:p w:rsidR="00527085" w:rsidRPr="00A22FAA" w:rsidRDefault="00527085" w:rsidP="00A22FAA">
      <w:pPr>
        <w:widowControl w:val="0"/>
        <w:shd w:val="clear" w:color="auto" w:fill="FFFFFF"/>
        <w:spacing w:after="0" w:line="240" w:lineRule="auto"/>
        <w:ind w:left="14" w:right="-82" w:firstLine="526"/>
        <w:jc w:val="both"/>
        <w:rPr>
          <w:rFonts w:ascii="Times New Roman" w:hAnsi="Times New Roman"/>
          <w:sz w:val="28"/>
          <w:szCs w:val="28"/>
          <w:lang w:val="uk-UA"/>
        </w:rPr>
      </w:pPr>
      <w:r w:rsidRPr="00A22FAA">
        <w:rPr>
          <w:rFonts w:ascii="Times New Roman" w:hAnsi="Times New Roman"/>
          <w:sz w:val="28"/>
          <w:szCs w:val="28"/>
          <w:lang w:val="uk-UA"/>
        </w:rPr>
        <w:t xml:space="preserve">Тема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r>
        <w:rPr>
          <w:rFonts w:ascii="Times New Roman" w:hAnsi="Times New Roman"/>
          <w:sz w:val="28"/>
          <w:szCs w:val="28"/>
          <w:lang w:val="uk-UA"/>
        </w:rPr>
        <w:t xml:space="preserve"> </w:t>
      </w:r>
      <w:r w:rsidRPr="00A22FAA">
        <w:rPr>
          <w:rFonts w:ascii="Times New Roman" w:hAnsi="Times New Roman"/>
          <w:sz w:val="28"/>
          <w:szCs w:val="28"/>
          <w:lang w:val="uk-UA"/>
        </w:rPr>
        <w:t>має бути чітко і лаконічно сформульованою та відповідати спеціальності 205 „ Лісове господарство “.</w:t>
      </w:r>
    </w:p>
    <w:p w:rsidR="00527085" w:rsidRPr="00A22FAA" w:rsidRDefault="00527085" w:rsidP="00A22FAA">
      <w:pPr>
        <w:widowControl w:val="0"/>
        <w:shd w:val="clear" w:color="auto" w:fill="FFFFFF"/>
        <w:spacing w:after="0" w:line="240" w:lineRule="auto"/>
        <w:ind w:right="-82" w:firstLine="567"/>
        <w:jc w:val="both"/>
        <w:rPr>
          <w:rFonts w:ascii="Times New Roman" w:hAnsi="Times New Roman"/>
          <w:sz w:val="28"/>
          <w:szCs w:val="28"/>
          <w:lang w:val="uk-UA"/>
        </w:rPr>
      </w:pPr>
      <w:r w:rsidRPr="00A22FAA">
        <w:rPr>
          <w:rFonts w:ascii="Times New Roman" w:hAnsi="Times New Roman"/>
          <w:sz w:val="28"/>
          <w:szCs w:val="28"/>
          <w:lang w:val="uk-UA"/>
        </w:rPr>
        <w:t xml:space="preserve">Після затвердження теми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r>
        <w:rPr>
          <w:rFonts w:ascii="Times New Roman" w:hAnsi="Times New Roman"/>
          <w:sz w:val="28"/>
          <w:szCs w:val="28"/>
          <w:lang w:val="uk-UA"/>
        </w:rPr>
        <w:t xml:space="preserve"> </w:t>
      </w:r>
      <w:r w:rsidRPr="00A22FAA">
        <w:rPr>
          <w:rFonts w:ascii="Times New Roman" w:hAnsi="Times New Roman"/>
          <w:sz w:val="28"/>
          <w:szCs w:val="28"/>
          <w:lang w:val="uk-UA"/>
        </w:rPr>
        <w:t>студент одержує від керівника завдання з переліком питань, які потрібно опрацювати і викласти у роботі</w:t>
      </w:r>
      <w:r>
        <w:rPr>
          <w:rFonts w:ascii="Times New Roman" w:hAnsi="Times New Roman"/>
          <w:sz w:val="28"/>
          <w:szCs w:val="28"/>
          <w:lang w:val="uk-UA"/>
        </w:rPr>
        <w:t>.</w:t>
      </w:r>
    </w:p>
    <w:p w:rsidR="00527085" w:rsidRPr="00A22FAA" w:rsidRDefault="00527085" w:rsidP="00A22FAA">
      <w:pPr>
        <w:widowControl w:val="0"/>
        <w:shd w:val="clear" w:color="auto" w:fill="FFFFFF"/>
        <w:spacing w:after="0" w:line="240" w:lineRule="auto"/>
        <w:ind w:right="-82" w:firstLine="567"/>
        <w:jc w:val="both"/>
        <w:rPr>
          <w:rFonts w:ascii="Times New Roman" w:hAnsi="Times New Roman"/>
          <w:sz w:val="28"/>
          <w:szCs w:val="28"/>
          <w:lang w:val="uk-UA"/>
        </w:rPr>
      </w:pPr>
      <w:r w:rsidRPr="00A22FAA">
        <w:rPr>
          <w:rFonts w:ascii="Times New Roman" w:hAnsi="Times New Roman"/>
          <w:sz w:val="28"/>
          <w:szCs w:val="28"/>
          <w:lang w:val="uk-UA"/>
        </w:rPr>
        <w:t xml:space="preserve">Оформлену </w:t>
      </w:r>
      <w:r>
        <w:rPr>
          <w:rFonts w:ascii="Times New Roman" w:hAnsi="Times New Roman"/>
          <w:sz w:val="28"/>
          <w:szCs w:val="28"/>
          <w:lang w:val="uk-UA"/>
        </w:rPr>
        <w:t>кваліфікаційну</w:t>
      </w:r>
      <w:r w:rsidRPr="00A22FAA">
        <w:rPr>
          <w:rFonts w:ascii="Times New Roman" w:hAnsi="Times New Roman"/>
          <w:sz w:val="28"/>
          <w:szCs w:val="28"/>
          <w:lang w:val="uk-UA"/>
        </w:rPr>
        <w:t xml:space="preserve"> роботу</w:t>
      </w:r>
      <w:r>
        <w:rPr>
          <w:rFonts w:ascii="Times New Roman" w:hAnsi="Times New Roman"/>
          <w:sz w:val="28"/>
          <w:szCs w:val="28"/>
          <w:lang w:val="uk-UA"/>
        </w:rPr>
        <w:t xml:space="preserve"> </w:t>
      </w:r>
      <w:r w:rsidRPr="00A22FAA">
        <w:rPr>
          <w:rFonts w:ascii="Times New Roman" w:hAnsi="Times New Roman"/>
          <w:sz w:val="28"/>
          <w:szCs w:val="28"/>
          <w:lang w:val="uk-UA"/>
        </w:rPr>
        <w:t xml:space="preserve">разом з </w:t>
      </w:r>
      <w:r>
        <w:rPr>
          <w:rFonts w:ascii="Times New Roman" w:hAnsi="Times New Roman"/>
          <w:sz w:val="28"/>
          <w:szCs w:val="28"/>
          <w:lang w:val="uk-UA"/>
        </w:rPr>
        <w:t>відгуком керівника та рецензією</w:t>
      </w:r>
      <w:r w:rsidRPr="00A22FAA">
        <w:rPr>
          <w:rFonts w:ascii="Times New Roman" w:hAnsi="Times New Roman"/>
          <w:sz w:val="28"/>
          <w:szCs w:val="28"/>
          <w:lang w:val="uk-UA"/>
        </w:rPr>
        <w:t xml:space="preserve"> студент подає в деканат не пізніше, ніж за </w:t>
      </w:r>
      <w:r w:rsidR="00DF40B0">
        <w:rPr>
          <w:rFonts w:ascii="Times New Roman" w:hAnsi="Times New Roman"/>
          <w:sz w:val="28"/>
          <w:szCs w:val="28"/>
          <w:lang w:val="uk-UA"/>
        </w:rPr>
        <w:t>5</w:t>
      </w:r>
      <w:r w:rsidRPr="00DF40B0">
        <w:rPr>
          <w:rFonts w:ascii="Times New Roman" w:hAnsi="Times New Roman"/>
          <w:sz w:val="28"/>
          <w:szCs w:val="28"/>
          <w:lang w:val="uk-UA"/>
        </w:rPr>
        <w:t xml:space="preserve"> </w:t>
      </w:r>
      <w:r>
        <w:rPr>
          <w:rFonts w:ascii="Times New Roman" w:hAnsi="Times New Roman"/>
          <w:sz w:val="28"/>
          <w:szCs w:val="28"/>
          <w:lang w:val="uk-UA"/>
        </w:rPr>
        <w:t>дні</w:t>
      </w:r>
      <w:r w:rsidRPr="00A22FAA">
        <w:rPr>
          <w:rFonts w:ascii="Times New Roman" w:hAnsi="Times New Roman"/>
          <w:sz w:val="28"/>
          <w:szCs w:val="28"/>
          <w:lang w:val="uk-UA"/>
        </w:rPr>
        <w:t xml:space="preserve"> до початку </w:t>
      </w:r>
      <w:r>
        <w:rPr>
          <w:rFonts w:ascii="Times New Roman" w:hAnsi="Times New Roman"/>
          <w:sz w:val="28"/>
          <w:szCs w:val="28"/>
          <w:lang w:val="uk-UA"/>
        </w:rPr>
        <w:t xml:space="preserve">роботи Екзаменаційної комісії. </w:t>
      </w:r>
      <w:r w:rsidRPr="00A22FAA">
        <w:rPr>
          <w:rFonts w:ascii="Times New Roman" w:hAnsi="Times New Roman"/>
          <w:sz w:val="28"/>
          <w:szCs w:val="28"/>
          <w:lang w:val="uk-UA"/>
        </w:rPr>
        <w:t>У роботі</w:t>
      </w:r>
      <w:r>
        <w:rPr>
          <w:rFonts w:ascii="Times New Roman" w:hAnsi="Times New Roman"/>
          <w:sz w:val="28"/>
          <w:szCs w:val="28"/>
          <w:lang w:val="uk-UA"/>
        </w:rPr>
        <w:t xml:space="preserve"> </w:t>
      </w:r>
      <w:r w:rsidRPr="00A22FAA">
        <w:rPr>
          <w:rFonts w:ascii="Times New Roman" w:hAnsi="Times New Roman"/>
          <w:sz w:val="28"/>
          <w:szCs w:val="28"/>
          <w:lang w:val="uk-UA"/>
        </w:rPr>
        <w:t xml:space="preserve">після висновків повинен бути підпис студента. </w:t>
      </w:r>
    </w:p>
    <w:p w:rsidR="00527085" w:rsidRPr="002A5EEA" w:rsidRDefault="00527085" w:rsidP="002A5EEA">
      <w:pPr>
        <w:widowControl w:val="0"/>
        <w:shd w:val="clear" w:color="auto" w:fill="FFFFFF"/>
        <w:spacing w:after="0" w:line="240" w:lineRule="auto"/>
        <w:ind w:right="-82" w:firstLine="567"/>
        <w:jc w:val="both"/>
        <w:rPr>
          <w:rFonts w:ascii="Times New Roman" w:hAnsi="Times New Roman"/>
          <w:sz w:val="28"/>
          <w:szCs w:val="28"/>
          <w:lang w:val="uk-UA"/>
        </w:rPr>
      </w:pPr>
      <w:r w:rsidRPr="00A22FAA">
        <w:rPr>
          <w:rFonts w:ascii="Times New Roman" w:hAnsi="Times New Roman"/>
          <w:sz w:val="28"/>
          <w:szCs w:val="28"/>
          <w:lang w:val="uk-UA"/>
        </w:rPr>
        <w:t xml:space="preserve">Результати досліджень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повинні бути апробовані на засіданнях наукового гуртка кафедри лісового господарства, семінарах та наукових конференціях.</w:t>
      </w: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sz w:val="28"/>
          <w:szCs w:val="28"/>
        </w:rPr>
      </w:pPr>
    </w:p>
    <w:p w:rsidR="00527085" w:rsidRPr="00A22FAA" w:rsidRDefault="00527085" w:rsidP="00DF40B0">
      <w:pPr>
        <w:widowControl w:val="0"/>
        <w:numPr>
          <w:ilvl w:val="0"/>
          <w:numId w:val="3"/>
        </w:numPr>
        <w:shd w:val="clear" w:color="auto" w:fill="FFFFFF"/>
        <w:tabs>
          <w:tab w:val="clear" w:pos="927"/>
          <w:tab w:val="num" w:pos="-57"/>
        </w:tabs>
        <w:spacing w:after="0" w:line="240" w:lineRule="auto"/>
        <w:ind w:left="0" w:right="-79" w:firstLine="0"/>
        <w:jc w:val="center"/>
        <w:rPr>
          <w:rFonts w:ascii="Times New Roman" w:hAnsi="Times New Roman"/>
          <w:b/>
          <w:bCs/>
          <w:sz w:val="28"/>
          <w:szCs w:val="28"/>
          <w:lang w:val="uk-UA"/>
        </w:rPr>
      </w:pPr>
      <w:r w:rsidRPr="00A22FAA">
        <w:rPr>
          <w:rFonts w:ascii="Times New Roman" w:hAnsi="Times New Roman"/>
          <w:b/>
          <w:bCs/>
          <w:sz w:val="28"/>
          <w:szCs w:val="28"/>
          <w:lang w:val="uk-UA"/>
        </w:rPr>
        <w:lastRenderedPageBreak/>
        <w:t>ЗАГАЛЬНІ ПОЛОЖЕННЯ</w:t>
      </w:r>
    </w:p>
    <w:p w:rsidR="00527085" w:rsidRPr="00A22FAA" w:rsidRDefault="00527085" w:rsidP="00A22FAA">
      <w:pPr>
        <w:widowControl w:val="0"/>
        <w:shd w:val="clear" w:color="auto" w:fill="FFFFFF"/>
        <w:spacing w:after="0" w:line="240" w:lineRule="auto"/>
        <w:ind w:left="567" w:right="-79"/>
        <w:rPr>
          <w:rFonts w:ascii="Times New Roman" w:hAnsi="Times New Roman"/>
          <w:b/>
          <w:bCs/>
          <w:sz w:val="28"/>
          <w:szCs w:val="28"/>
          <w:lang w:val="uk-UA"/>
        </w:rPr>
      </w:pP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b/>
          <w:bCs/>
          <w:sz w:val="28"/>
          <w:szCs w:val="28"/>
          <w:lang w:val="uk-UA"/>
        </w:rPr>
        <w:t>Магістерська робота</w:t>
      </w:r>
      <w:r>
        <w:rPr>
          <w:rFonts w:ascii="Times New Roman" w:hAnsi="Times New Roman"/>
          <w:b/>
          <w:bCs/>
          <w:sz w:val="28"/>
          <w:szCs w:val="28"/>
          <w:lang w:val="uk-UA"/>
        </w:rPr>
        <w:t xml:space="preserve"> </w:t>
      </w:r>
      <w:r w:rsidRPr="00A22FAA">
        <w:rPr>
          <w:rFonts w:ascii="Times New Roman" w:hAnsi="Times New Roman"/>
          <w:sz w:val="28"/>
          <w:szCs w:val="28"/>
          <w:lang w:val="uk-UA"/>
        </w:rPr>
        <w:t>– це самостійна наукова кваліфікаційна робота, яка виконується після проходження науково-дослідної практики з елементами дослідництва й інновації та є підсумком теоретичної і практичної підготовки у рамках нормативної і вибіркової складових освітньо</w:t>
      </w:r>
      <w:r>
        <w:rPr>
          <w:rFonts w:ascii="Times New Roman" w:hAnsi="Times New Roman"/>
          <w:sz w:val="28"/>
          <w:szCs w:val="28"/>
          <w:lang w:val="uk-UA"/>
        </w:rPr>
        <w:t>ї</w:t>
      </w:r>
      <w:r w:rsidRPr="00A22FAA">
        <w:rPr>
          <w:rFonts w:ascii="Times New Roman" w:hAnsi="Times New Roman"/>
          <w:sz w:val="28"/>
          <w:szCs w:val="28"/>
          <w:lang w:val="uk-UA"/>
        </w:rPr>
        <w:t xml:space="preserve"> програми підготовки магістрів.</w:t>
      </w: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Виконання роботи</w:t>
      </w:r>
      <w:r>
        <w:rPr>
          <w:rFonts w:ascii="Times New Roman" w:hAnsi="Times New Roman"/>
          <w:sz w:val="28"/>
          <w:szCs w:val="28"/>
          <w:lang w:val="uk-UA"/>
        </w:rPr>
        <w:t xml:space="preserve"> </w:t>
      </w:r>
      <w:r w:rsidRPr="00A22FAA">
        <w:rPr>
          <w:rFonts w:ascii="Times New Roman" w:hAnsi="Times New Roman"/>
          <w:sz w:val="28"/>
          <w:szCs w:val="28"/>
          <w:lang w:val="uk-UA"/>
        </w:rPr>
        <w:t>має за мету набуття слухачами магістратури умінь, знань, навиків, які необхідні для виконання професійних обов’язків. Така праця вимагає досконалого знання нормативних документів, інструкцій, технічних вимог, стандартів, що дасть змогу майбутнім фахівцям бути підготовленими до практичної і науково-дослідницької роботи.</w:t>
      </w: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b/>
          <w:bCs/>
          <w:sz w:val="28"/>
          <w:szCs w:val="28"/>
          <w:lang w:val="uk-UA"/>
        </w:rPr>
        <w:t xml:space="preserve">Основні етапи підготовки </w:t>
      </w:r>
      <w:r>
        <w:rPr>
          <w:rFonts w:ascii="Times New Roman" w:hAnsi="Times New Roman"/>
          <w:b/>
          <w:bCs/>
          <w:sz w:val="28"/>
          <w:szCs w:val="28"/>
          <w:lang w:val="uk-UA"/>
        </w:rPr>
        <w:t xml:space="preserve">кваліфікаційної </w:t>
      </w:r>
      <w:r w:rsidRPr="00A22FAA">
        <w:rPr>
          <w:rFonts w:ascii="Times New Roman" w:hAnsi="Times New Roman"/>
          <w:b/>
          <w:bCs/>
          <w:sz w:val="28"/>
          <w:szCs w:val="28"/>
          <w:lang w:val="uk-UA"/>
        </w:rPr>
        <w:t>роботи</w:t>
      </w:r>
      <w:r w:rsidRPr="00A22FAA">
        <w:rPr>
          <w:rFonts w:ascii="Times New Roman" w:hAnsi="Times New Roman"/>
          <w:sz w:val="28"/>
          <w:szCs w:val="28"/>
          <w:lang w:val="uk-UA"/>
        </w:rPr>
        <w:t>:</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 вибір теми та її затвердження;</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 розробка завдання та складання поетапного плану виконання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 опрацювання й аналіз наукової літератури;</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 збір матеріалів під час проходження переддипломної практики;</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 обробка матеріалів із застосуванням сучасних методів статистичного аналізу;</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 написання першого варіанту роботи, подання його на перевірку науковому керівнику;</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усунення недоліків, написання остаточного варіанту та оформлення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подання зброшурованої у твердій палітурі завершеної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на кафедру;</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отримання відгуку наукового керівника;</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 рецензування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p>
    <w:p w:rsidR="00527085" w:rsidRPr="00A22FAA" w:rsidRDefault="00527085" w:rsidP="00A22FAA">
      <w:pPr>
        <w:widowControl w:val="0"/>
        <w:numPr>
          <w:ilvl w:val="0"/>
          <w:numId w:val="7"/>
        </w:numPr>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 захист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на засіданні Екзаменаційної комісії (ЕК).</w:t>
      </w:r>
    </w:p>
    <w:p w:rsidR="00527085" w:rsidRPr="00A22FAA" w:rsidRDefault="00527085" w:rsidP="00A22FAA">
      <w:pPr>
        <w:pStyle w:val="a4"/>
        <w:widowControl w:val="0"/>
        <w:spacing w:before="0" w:beforeAutospacing="0" w:after="0" w:afterAutospacing="0"/>
        <w:ind w:firstLine="567"/>
        <w:jc w:val="both"/>
        <w:rPr>
          <w:sz w:val="28"/>
          <w:szCs w:val="28"/>
          <w:lang w:val="uk-UA"/>
        </w:rPr>
      </w:pPr>
      <w:r w:rsidRPr="00A22FAA">
        <w:rPr>
          <w:sz w:val="28"/>
          <w:szCs w:val="28"/>
          <w:lang w:val="uk-UA"/>
        </w:rPr>
        <w:t>Назва кваліфікаційної роботи</w:t>
      </w:r>
      <w:r>
        <w:rPr>
          <w:sz w:val="28"/>
          <w:szCs w:val="28"/>
          <w:lang w:val="uk-UA"/>
        </w:rPr>
        <w:t xml:space="preserve"> </w:t>
      </w:r>
      <w:r w:rsidRPr="00A22FAA">
        <w:rPr>
          <w:sz w:val="28"/>
          <w:szCs w:val="28"/>
          <w:lang w:val="uk-UA"/>
        </w:rPr>
        <w:t>має бути стислою, конкретною, відповідати спеціальності та суті дослідженої проблеми, вказувати на предмет і об’</w:t>
      </w:r>
      <w:r>
        <w:rPr>
          <w:sz w:val="28"/>
          <w:szCs w:val="28"/>
          <w:lang w:val="uk-UA"/>
        </w:rPr>
        <w:t>єкт</w:t>
      </w:r>
      <w:r w:rsidRPr="00A22FAA">
        <w:rPr>
          <w:sz w:val="28"/>
          <w:szCs w:val="28"/>
          <w:lang w:val="uk-UA"/>
        </w:rPr>
        <w:t xml:space="preserve"> дослідження. У назві не бажано використовувати ускладнену, узагальнюючу чи ненаукову термінологію.</w:t>
      </w:r>
    </w:p>
    <w:p w:rsidR="00527085" w:rsidRPr="00A22FAA" w:rsidRDefault="00527085" w:rsidP="00A22FAA">
      <w:pPr>
        <w:pStyle w:val="a4"/>
        <w:widowControl w:val="0"/>
        <w:spacing w:before="0" w:beforeAutospacing="0" w:after="0" w:afterAutospacing="0"/>
        <w:ind w:firstLine="567"/>
        <w:jc w:val="both"/>
        <w:rPr>
          <w:sz w:val="28"/>
          <w:szCs w:val="28"/>
          <w:lang w:val="uk-UA"/>
        </w:rPr>
      </w:pPr>
      <w:r w:rsidRPr="00A22FAA">
        <w:rPr>
          <w:sz w:val="28"/>
          <w:szCs w:val="28"/>
          <w:lang w:val="uk-UA"/>
        </w:rPr>
        <w:t xml:space="preserve">Вихідні дані для </w:t>
      </w:r>
      <w:r>
        <w:rPr>
          <w:sz w:val="28"/>
          <w:szCs w:val="28"/>
          <w:lang w:val="uk-UA"/>
        </w:rPr>
        <w:t>кваліфікаційно</w:t>
      </w:r>
      <w:r w:rsidRPr="00A22FAA">
        <w:rPr>
          <w:sz w:val="28"/>
          <w:szCs w:val="28"/>
          <w:lang w:val="uk-UA"/>
        </w:rPr>
        <w:t xml:space="preserve">ї роботи слухач магістратури отримує у господарстві, де проходить науково-дослідну практику. </w:t>
      </w: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Робота повинна бути написана державною мовою. Інформацію за темою дослідження необхідно викласти у такому обсязі, щоб на основі аналізу отриманих результатів можна було зробити обґрунтовані висновки. Детальний опис методики дослідження. Наукова інформація має бути висвітлена згідно з фактичним матеріалом і обґрунтуванням новизни. Також повинно бути вказано практичне значення роботи.</w:t>
      </w: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За достовірність інформації у </w:t>
      </w:r>
      <w:r>
        <w:rPr>
          <w:rFonts w:ascii="Times New Roman" w:hAnsi="Times New Roman"/>
          <w:sz w:val="28"/>
          <w:szCs w:val="28"/>
          <w:lang w:val="uk-UA"/>
        </w:rPr>
        <w:t>кваліфікаційній</w:t>
      </w:r>
      <w:r w:rsidRPr="00A22FAA">
        <w:rPr>
          <w:rFonts w:ascii="Times New Roman" w:hAnsi="Times New Roman"/>
          <w:sz w:val="28"/>
          <w:szCs w:val="28"/>
          <w:lang w:val="uk-UA"/>
        </w:rPr>
        <w:t xml:space="preserve"> роботі та сформульовані висновки і рекомендації відповідальність несе автор.</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b/>
          <w:bCs/>
          <w:sz w:val="28"/>
          <w:szCs w:val="28"/>
          <w:lang w:val="uk-UA"/>
        </w:rPr>
        <w:t>Атестація</w:t>
      </w:r>
      <w:r w:rsidRPr="00A22FAA">
        <w:rPr>
          <w:rFonts w:ascii="Times New Roman" w:hAnsi="Times New Roman"/>
          <w:sz w:val="28"/>
          <w:szCs w:val="28"/>
          <w:lang w:val="uk-UA"/>
        </w:rPr>
        <w:t xml:space="preserve">. Раз на семестр студент проходить атестацію на засіданнях кафедри, де він звітує  про стан виконання індивідуального плану в цілому та </w:t>
      </w:r>
      <w:r w:rsidRPr="00A22FAA">
        <w:rPr>
          <w:rFonts w:ascii="Times New Roman" w:hAnsi="Times New Roman"/>
          <w:sz w:val="28"/>
          <w:szCs w:val="28"/>
          <w:lang w:val="uk-UA"/>
        </w:rPr>
        <w:lastRenderedPageBreak/>
        <w:t>магістерської роботи зокрема. Допуском на атестацію студента є звіт перед керівником. Результати звіту керівник доповідає на засіданні кафедри, відзначаючи помилки і неточності виконання індивідуального плану, зазначаючи способи їх усунення або шляхи раціонального вирішення.</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 xml:space="preserve">До захисту </w:t>
      </w:r>
      <w:r>
        <w:rPr>
          <w:rFonts w:ascii="Times New Roman" w:hAnsi="Times New Roman"/>
          <w:sz w:val="28"/>
          <w:szCs w:val="28"/>
          <w:lang w:val="uk-UA"/>
        </w:rPr>
        <w:t>кваліфікаційної роботи допускаються студенти,</w:t>
      </w:r>
      <w:r w:rsidRPr="00A22FAA">
        <w:rPr>
          <w:rFonts w:ascii="Times New Roman" w:hAnsi="Times New Roman"/>
          <w:sz w:val="28"/>
          <w:szCs w:val="28"/>
          <w:lang w:val="uk-UA"/>
        </w:rPr>
        <w:t xml:space="preserve"> які успішно склали екзаменаційну сесію, завершили стажування чи переддипломну практику, захистили відповідні звіти, виконали усі завдання навчального плану.</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p>
    <w:p w:rsidR="00527085" w:rsidRPr="00A22FAA" w:rsidRDefault="00527085" w:rsidP="00A22FAA">
      <w:pPr>
        <w:widowControl w:val="0"/>
        <w:autoSpaceDE w:val="0"/>
        <w:autoSpaceDN w:val="0"/>
        <w:adjustRightInd w:val="0"/>
        <w:spacing w:after="0" w:line="240" w:lineRule="auto"/>
        <w:ind w:firstLine="708"/>
        <w:jc w:val="center"/>
        <w:rPr>
          <w:rFonts w:ascii="Times New Roman" w:hAnsi="Times New Roman"/>
          <w:b/>
          <w:bCs/>
          <w:sz w:val="28"/>
          <w:szCs w:val="28"/>
          <w:lang w:val="uk-UA"/>
        </w:rPr>
      </w:pPr>
      <w:r w:rsidRPr="00A22FAA">
        <w:rPr>
          <w:rFonts w:ascii="Times New Roman" w:hAnsi="Times New Roman"/>
          <w:b/>
          <w:bCs/>
          <w:sz w:val="28"/>
          <w:szCs w:val="28"/>
          <w:lang w:val="uk-UA"/>
        </w:rPr>
        <w:t xml:space="preserve">2. МЕТА І ЗАВДАННЯ </w:t>
      </w:r>
      <w:r>
        <w:rPr>
          <w:rFonts w:ascii="Times New Roman" w:hAnsi="Times New Roman"/>
          <w:b/>
          <w:bCs/>
          <w:sz w:val="28"/>
          <w:szCs w:val="28"/>
          <w:lang w:val="uk-UA"/>
        </w:rPr>
        <w:t>КВАЛІФІКАЦІЙНОЇ</w:t>
      </w:r>
      <w:r w:rsidRPr="00A22FAA">
        <w:rPr>
          <w:rFonts w:ascii="Times New Roman" w:hAnsi="Times New Roman"/>
          <w:b/>
          <w:bCs/>
          <w:sz w:val="28"/>
          <w:szCs w:val="28"/>
          <w:lang w:val="uk-UA"/>
        </w:rPr>
        <w:t xml:space="preserve"> РОБОТИ</w:t>
      </w:r>
    </w:p>
    <w:p w:rsidR="00527085" w:rsidRPr="00A22FAA" w:rsidRDefault="00527085" w:rsidP="00A22FAA">
      <w:pPr>
        <w:widowControl w:val="0"/>
        <w:shd w:val="clear" w:color="auto" w:fill="FFFFFF"/>
        <w:spacing w:after="0" w:line="240" w:lineRule="auto"/>
        <w:ind w:left="567" w:right="-79"/>
        <w:jc w:val="center"/>
        <w:rPr>
          <w:rFonts w:ascii="Times New Roman" w:hAnsi="Times New Roman"/>
          <w:b/>
          <w:bCs/>
          <w:sz w:val="28"/>
          <w:szCs w:val="28"/>
          <w:lang w:val="uk-UA"/>
        </w:rPr>
      </w:pP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b/>
          <w:bCs/>
          <w:sz w:val="28"/>
          <w:szCs w:val="28"/>
          <w:lang w:val="uk-UA"/>
        </w:rPr>
        <w:t xml:space="preserve">Мета </w:t>
      </w:r>
      <w:r>
        <w:rPr>
          <w:rFonts w:ascii="Times New Roman" w:hAnsi="Times New Roman"/>
          <w:b/>
          <w:bCs/>
          <w:sz w:val="28"/>
          <w:szCs w:val="28"/>
          <w:lang w:val="uk-UA"/>
        </w:rPr>
        <w:t>кваліфікаційної</w:t>
      </w:r>
      <w:r w:rsidRPr="00A22FAA">
        <w:rPr>
          <w:rFonts w:ascii="Times New Roman" w:hAnsi="Times New Roman"/>
          <w:b/>
          <w:bCs/>
          <w:sz w:val="28"/>
          <w:szCs w:val="28"/>
          <w:lang w:val="uk-UA"/>
        </w:rPr>
        <w:t xml:space="preserve"> роботи</w:t>
      </w:r>
      <w:r w:rsidRPr="00A22FAA">
        <w:rPr>
          <w:rFonts w:ascii="Times New Roman" w:hAnsi="Times New Roman"/>
          <w:sz w:val="28"/>
          <w:szCs w:val="28"/>
          <w:lang w:val="uk-UA"/>
        </w:rPr>
        <w:t xml:space="preserve"> – систематизація набутих за період навчання у вузі знань, проведення теоретичних і практичних досліджень, поглиблення осмислення професійної проблематики, розробка інноваційних пропозицій у певній сфері виробництва або наукової діяльності та рекомендації щодо їх впровадження.</w:t>
      </w:r>
    </w:p>
    <w:p w:rsidR="00527085" w:rsidRPr="00A22FAA" w:rsidRDefault="00527085" w:rsidP="00A22FAA">
      <w:pPr>
        <w:widowControl w:val="0"/>
        <w:autoSpaceDE w:val="0"/>
        <w:autoSpaceDN w:val="0"/>
        <w:adjustRightInd w:val="0"/>
        <w:spacing w:after="0" w:line="240" w:lineRule="auto"/>
        <w:ind w:firstLine="567"/>
        <w:rPr>
          <w:rFonts w:ascii="Times New Roman" w:hAnsi="Times New Roman"/>
          <w:b/>
          <w:bCs/>
          <w:sz w:val="28"/>
          <w:szCs w:val="28"/>
          <w:lang w:val="uk-UA"/>
        </w:rPr>
      </w:pPr>
      <w:r w:rsidRPr="00A22FAA">
        <w:rPr>
          <w:rFonts w:ascii="Times New Roman" w:hAnsi="Times New Roman"/>
          <w:b/>
          <w:bCs/>
          <w:sz w:val="28"/>
          <w:szCs w:val="28"/>
          <w:lang w:val="uk-UA"/>
        </w:rPr>
        <w:t xml:space="preserve">Основні завдання </w:t>
      </w:r>
      <w:r>
        <w:rPr>
          <w:rFonts w:ascii="Times New Roman" w:hAnsi="Times New Roman"/>
          <w:b/>
          <w:bCs/>
          <w:sz w:val="28"/>
          <w:szCs w:val="28"/>
          <w:lang w:val="uk-UA"/>
        </w:rPr>
        <w:t>кваліфікаційної</w:t>
      </w:r>
      <w:r w:rsidRPr="00A22FAA">
        <w:rPr>
          <w:rFonts w:ascii="Times New Roman" w:hAnsi="Times New Roman"/>
          <w:b/>
          <w:bCs/>
          <w:sz w:val="28"/>
          <w:szCs w:val="28"/>
          <w:lang w:val="uk-UA"/>
        </w:rPr>
        <w:t xml:space="preserve"> роботи:</w:t>
      </w:r>
    </w:p>
    <w:p w:rsidR="00527085" w:rsidRPr="00A22FAA" w:rsidRDefault="00527085" w:rsidP="00A22FAA">
      <w:pPr>
        <w:widowControl w:val="0"/>
        <w:autoSpaceDE w:val="0"/>
        <w:autoSpaceDN w:val="0"/>
        <w:adjustRightInd w:val="0"/>
        <w:spacing w:after="0" w:line="240" w:lineRule="auto"/>
        <w:ind w:firstLine="627"/>
        <w:jc w:val="both"/>
        <w:rPr>
          <w:rFonts w:ascii="Times New Roman" w:hAnsi="Times New Roman"/>
          <w:sz w:val="28"/>
          <w:szCs w:val="28"/>
          <w:lang w:val="uk-UA"/>
        </w:rPr>
      </w:pPr>
      <w:r w:rsidRPr="00A22FAA">
        <w:rPr>
          <w:rFonts w:ascii="Times New Roman" w:hAnsi="Times New Roman"/>
          <w:sz w:val="28"/>
          <w:szCs w:val="28"/>
          <w:lang w:val="uk-UA"/>
        </w:rPr>
        <w:t>- розвиток навичок самостійної роботи, закріплення та поглиблення теоретичних і практичних знань;</w:t>
      </w:r>
    </w:p>
    <w:p w:rsidR="00527085" w:rsidRPr="00A22FAA" w:rsidRDefault="00527085" w:rsidP="00A22FAA">
      <w:pPr>
        <w:widowControl w:val="0"/>
        <w:autoSpaceDE w:val="0"/>
        <w:autoSpaceDN w:val="0"/>
        <w:adjustRightInd w:val="0"/>
        <w:spacing w:after="0" w:line="240" w:lineRule="auto"/>
        <w:ind w:firstLine="627"/>
        <w:jc w:val="both"/>
        <w:rPr>
          <w:rFonts w:ascii="Times New Roman" w:hAnsi="Times New Roman"/>
          <w:sz w:val="28"/>
          <w:szCs w:val="28"/>
          <w:lang w:val="uk-UA"/>
        </w:rPr>
      </w:pPr>
      <w:r w:rsidRPr="00A22FAA">
        <w:rPr>
          <w:rFonts w:ascii="Times New Roman" w:hAnsi="Times New Roman"/>
          <w:sz w:val="28"/>
          <w:szCs w:val="28"/>
          <w:lang w:val="uk-UA"/>
        </w:rPr>
        <w:t>- набуття вмінь узагальнювати, аналізувати наукові джерела та статистичні дані, формулювати наукові висновки і обґрунтовувати конкретні пропозиції виробництву;</w:t>
      </w:r>
    </w:p>
    <w:p w:rsidR="00527085" w:rsidRPr="00A22FAA" w:rsidRDefault="00527085" w:rsidP="00A22FAA">
      <w:pPr>
        <w:widowControl w:val="0"/>
        <w:autoSpaceDE w:val="0"/>
        <w:autoSpaceDN w:val="0"/>
        <w:adjustRightInd w:val="0"/>
        <w:spacing w:after="0" w:line="240" w:lineRule="auto"/>
        <w:ind w:firstLine="627"/>
        <w:jc w:val="both"/>
        <w:rPr>
          <w:rFonts w:ascii="Times New Roman" w:hAnsi="Times New Roman"/>
          <w:sz w:val="28"/>
          <w:szCs w:val="28"/>
          <w:lang w:val="uk-UA"/>
        </w:rPr>
      </w:pPr>
      <w:r w:rsidRPr="00A22FAA">
        <w:rPr>
          <w:rFonts w:ascii="Times New Roman" w:hAnsi="Times New Roman"/>
          <w:sz w:val="28"/>
          <w:szCs w:val="28"/>
          <w:lang w:val="uk-UA"/>
        </w:rPr>
        <w:t>- набуття вмінь формулювати завдання та вибирати методи його виконання і шляхи реалізації їх у конкретних виробничих умовах;</w:t>
      </w:r>
    </w:p>
    <w:p w:rsidR="00527085" w:rsidRPr="00A22FAA" w:rsidRDefault="00527085" w:rsidP="00A22FAA">
      <w:pPr>
        <w:widowControl w:val="0"/>
        <w:autoSpaceDE w:val="0"/>
        <w:autoSpaceDN w:val="0"/>
        <w:adjustRightInd w:val="0"/>
        <w:spacing w:after="0" w:line="240" w:lineRule="auto"/>
        <w:ind w:firstLine="627"/>
        <w:jc w:val="both"/>
        <w:rPr>
          <w:rFonts w:ascii="Times New Roman" w:hAnsi="Times New Roman"/>
          <w:sz w:val="28"/>
          <w:szCs w:val="28"/>
          <w:lang w:val="uk-UA"/>
        </w:rPr>
      </w:pPr>
      <w:r w:rsidRPr="00A22FAA">
        <w:rPr>
          <w:rFonts w:ascii="Times New Roman" w:hAnsi="Times New Roman"/>
          <w:sz w:val="28"/>
          <w:szCs w:val="28"/>
          <w:lang w:val="uk-UA"/>
        </w:rPr>
        <w:t>- проаналізувати діяльність господарства з питань узагальненого досвіду ведення об’єкта господарювання;</w:t>
      </w:r>
    </w:p>
    <w:p w:rsidR="00527085" w:rsidRPr="00A22FAA" w:rsidRDefault="00527085" w:rsidP="00A22FAA">
      <w:pPr>
        <w:widowControl w:val="0"/>
        <w:autoSpaceDE w:val="0"/>
        <w:autoSpaceDN w:val="0"/>
        <w:adjustRightInd w:val="0"/>
        <w:spacing w:after="0" w:line="240" w:lineRule="auto"/>
        <w:ind w:firstLine="627"/>
        <w:jc w:val="both"/>
        <w:rPr>
          <w:rFonts w:ascii="Times New Roman" w:hAnsi="Times New Roman"/>
          <w:sz w:val="28"/>
          <w:szCs w:val="28"/>
          <w:lang w:val="uk-UA"/>
        </w:rPr>
      </w:pPr>
      <w:r w:rsidRPr="00A22FAA">
        <w:rPr>
          <w:rFonts w:ascii="Times New Roman" w:hAnsi="Times New Roman"/>
          <w:sz w:val="28"/>
          <w:szCs w:val="28"/>
          <w:lang w:val="uk-UA"/>
        </w:rPr>
        <w:t>- розробити заходи щодо підвищення продуктивності лісів рубками догляду;</w:t>
      </w:r>
    </w:p>
    <w:p w:rsidR="00527085" w:rsidRPr="00A22FAA" w:rsidRDefault="00527085" w:rsidP="00A22FAA">
      <w:pPr>
        <w:widowControl w:val="0"/>
        <w:autoSpaceDE w:val="0"/>
        <w:autoSpaceDN w:val="0"/>
        <w:adjustRightInd w:val="0"/>
        <w:spacing w:after="0" w:line="240" w:lineRule="auto"/>
        <w:ind w:firstLine="627"/>
        <w:jc w:val="both"/>
        <w:rPr>
          <w:rFonts w:ascii="Times New Roman" w:hAnsi="Times New Roman"/>
          <w:sz w:val="28"/>
          <w:szCs w:val="28"/>
          <w:lang w:val="uk-UA"/>
        </w:rPr>
      </w:pPr>
      <w:r w:rsidRPr="00A22FAA">
        <w:rPr>
          <w:rFonts w:ascii="Times New Roman" w:hAnsi="Times New Roman"/>
          <w:sz w:val="28"/>
          <w:szCs w:val="28"/>
          <w:lang w:val="uk-UA"/>
        </w:rPr>
        <w:t xml:space="preserve">- розробити </w:t>
      </w:r>
      <w:proofErr w:type="spellStart"/>
      <w:r w:rsidRPr="00A22FAA">
        <w:rPr>
          <w:rFonts w:ascii="Times New Roman" w:hAnsi="Times New Roman"/>
          <w:sz w:val="28"/>
          <w:szCs w:val="28"/>
          <w:lang w:val="uk-UA"/>
        </w:rPr>
        <w:t>про</w:t>
      </w:r>
      <w:r>
        <w:rPr>
          <w:rFonts w:ascii="Times New Roman" w:hAnsi="Times New Roman"/>
          <w:sz w:val="28"/>
          <w:szCs w:val="28"/>
          <w:lang w:val="uk-UA"/>
        </w:rPr>
        <w:t>є</w:t>
      </w:r>
      <w:r w:rsidRPr="00A22FAA">
        <w:rPr>
          <w:rFonts w:ascii="Times New Roman" w:hAnsi="Times New Roman"/>
          <w:sz w:val="28"/>
          <w:szCs w:val="28"/>
          <w:lang w:val="uk-UA"/>
        </w:rPr>
        <w:t>кти</w:t>
      </w:r>
      <w:proofErr w:type="spellEnd"/>
      <w:r w:rsidRPr="00A22FAA">
        <w:rPr>
          <w:rFonts w:ascii="Times New Roman" w:hAnsi="Times New Roman"/>
          <w:sz w:val="28"/>
          <w:szCs w:val="28"/>
          <w:lang w:val="uk-UA"/>
        </w:rPr>
        <w:t xml:space="preserve"> лісових розсадників; </w:t>
      </w:r>
    </w:p>
    <w:p w:rsidR="00527085" w:rsidRPr="00A22FAA" w:rsidRDefault="00527085" w:rsidP="00A22FAA">
      <w:pPr>
        <w:widowControl w:val="0"/>
        <w:autoSpaceDE w:val="0"/>
        <w:autoSpaceDN w:val="0"/>
        <w:adjustRightInd w:val="0"/>
        <w:spacing w:after="0" w:line="240" w:lineRule="auto"/>
        <w:ind w:firstLine="627"/>
        <w:jc w:val="both"/>
        <w:rPr>
          <w:rFonts w:ascii="Times New Roman" w:hAnsi="Times New Roman"/>
          <w:sz w:val="28"/>
          <w:szCs w:val="28"/>
          <w:lang w:val="uk-UA"/>
        </w:rPr>
      </w:pPr>
      <w:r w:rsidRPr="00A22FAA">
        <w:rPr>
          <w:rFonts w:ascii="Times New Roman" w:hAnsi="Times New Roman"/>
          <w:sz w:val="28"/>
          <w:szCs w:val="28"/>
          <w:lang w:val="uk-UA"/>
        </w:rPr>
        <w:t xml:space="preserve">- </w:t>
      </w:r>
      <w:proofErr w:type="spellStart"/>
      <w:r w:rsidRPr="00A22FAA">
        <w:rPr>
          <w:rFonts w:ascii="Times New Roman" w:hAnsi="Times New Roman"/>
          <w:sz w:val="28"/>
          <w:szCs w:val="28"/>
          <w:lang w:val="uk-UA"/>
        </w:rPr>
        <w:t>про</w:t>
      </w:r>
      <w:r>
        <w:rPr>
          <w:rFonts w:ascii="Times New Roman" w:hAnsi="Times New Roman"/>
          <w:sz w:val="28"/>
          <w:szCs w:val="28"/>
          <w:lang w:val="uk-UA"/>
        </w:rPr>
        <w:t>є</w:t>
      </w:r>
      <w:r w:rsidRPr="00A22FAA">
        <w:rPr>
          <w:rFonts w:ascii="Times New Roman" w:hAnsi="Times New Roman"/>
          <w:sz w:val="28"/>
          <w:szCs w:val="28"/>
          <w:lang w:val="uk-UA"/>
        </w:rPr>
        <w:t>ктування</w:t>
      </w:r>
      <w:proofErr w:type="spellEnd"/>
      <w:r w:rsidRPr="00A22FAA">
        <w:rPr>
          <w:rFonts w:ascii="Times New Roman" w:hAnsi="Times New Roman"/>
          <w:sz w:val="28"/>
          <w:szCs w:val="28"/>
          <w:lang w:val="uk-UA"/>
        </w:rPr>
        <w:t xml:space="preserve"> захисних насаджень та лісових культур;</w:t>
      </w:r>
    </w:p>
    <w:p w:rsidR="00527085" w:rsidRPr="00A22FAA" w:rsidRDefault="00527085" w:rsidP="00A22FAA">
      <w:pPr>
        <w:widowControl w:val="0"/>
        <w:autoSpaceDE w:val="0"/>
        <w:autoSpaceDN w:val="0"/>
        <w:adjustRightInd w:val="0"/>
        <w:spacing w:after="0" w:line="240" w:lineRule="auto"/>
        <w:ind w:firstLine="627"/>
        <w:jc w:val="both"/>
        <w:rPr>
          <w:rFonts w:ascii="Times New Roman" w:hAnsi="Times New Roman"/>
          <w:sz w:val="28"/>
          <w:szCs w:val="28"/>
          <w:lang w:val="uk-UA"/>
        </w:rPr>
      </w:pPr>
      <w:r w:rsidRPr="00A22FAA">
        <w:rPr>
          <w:rFonts w:ascii="Times New Roman" w:hAnsi="Times New Roman"/>
          <w:sz w:val="28"/>
          <w:szCs w:val="28"/>
          <w:lang w:val="uk-UA"/>
        </w:rPr>
        <w:t>- узагальнити передовий виробничий досвід з питань вирощування лісів і реалізації лісової продукції.</w:t>
      </w:r>
    </w:p>
    <w:p w:rsidR="00527085" w:rsidRPr="00A22FAA" w:rsidRDefault="00527085" w:rsidP="00A22FAA">
      <w:pPr>
        <w:widowControl w:val="0"/>
        <w:shd w:val="clear" w:color="auto" w:fill="FFFFFF"/>
        <w:spacing w:after="0" w:line="240" w:lineRule="auto"/>
        <w:ind w:right="-79" w:firstLine="627"/>
        <w:rPr>
          <w:rFonts w:ascii="Times New Roman" w:hAnsi="Times New Roman"/>
          <w:b/>
          <w:bCs/>
          <w:sz w:val="28"/>
          <w:szCs w:val="28"/>
          <w:lang w:val="uk-UA"/>
        </w:rPr>
      </w:pPr>
    </w:p>
    <w:p w:rsidR="00527085" w:rsidRPr="00A22FAA" w:rsidRDefault="00527085" w:rsidP="00A22FAA">
      <w:pPr>
        <w:widowControl w:val="0"/>
        <w:numPr>
          <w:ilvl w:val="0"/>
          <w:numId w:val="8"/>
        </w:numPr>
        <w:shd w:val="clear" w:color="auto" w:fill="FFFFFF"/>
        <w:tabs>
          <w:tab w:val="num" w:pos="285"/>
        </w:tabs>
        <w:spacing w:after="0" w:line="240" w:lineRule="auto"/>
        <w:ind w:left="0" w:right="-79" w:firstLine="0"/>
        <w:jc w:val="center"/>
        <w:rPr>
          <w:rFonts w:ascii="Times New Roman" w:hAnsi="Times New Roman"/>
          <w:b/>
          <w:bCs/>
          <w:sz w:val="28"/>
          <w:szCs w:val="28"/>
          <w:lang w:val="uk-UA"/>
        </w:rPr>
      </w:pPr>
      <w:r w:rsidRPr="00A22FAA">
        <w:rPr>
          <w:rFonts w:ascii="Times New Roman" w:hAnsi="Times New Roman"/>
          <w:b/>
          <w:bCs/>
          <w:sz w:val="28"/>
          <w:szCs w:val="28"/>
          <w:lang w:val="uk-UA"/>
        </w:rPr>
        <w:t xml:space="preserve">ТЕМАТИКА </w:t>
      </w:r>
      <w:r>
        <w:rPr>
          <w:rFonts w:ascii="Times New Roman" w:hAnsi="Times New Roman"/>
          <w:b/>
          <w:bCs/>
          <w:sz w:val="28"/>
          <w:szCs w:val="28"/>
          <w:lang w:val="uk-UA"/>
        </w:rPr>
        <w:t>КВАЛІФІКАЦІЙНОЇ</w:t>
      </w:r>
      <w:r w:rsidRPr="00A22FAA">
        <w:rPr>
          <w:rFonts w:ascii="Times New Roman" w:hAnsi="Times New Roman"/>
          <w:b/>
          <w:bCs/>
          <w:sz w:val="28"/>
          <w:szCs w:val="28"/>
          <w:lang w:val="uk-UA"/>
        </w:rPr>
        <w:t xml:space="preserve"> РОБОТИ</w:t>
      </w:r>
    </w:p>
    <w:p w:rsidR="00527085" w:rsidRPr="00A22FAA" w:rsidRDefault="00527085" w:rsidP="00A22FAA">
      <w:pPr>
        <w:widowControl w:val="0"/>
        <w:shd w:val="clear" w:color="auto" w:fill="FFFFFF"/>
        <w:spacing w:after="0" w:line="240" w:lineRule="auto"/>
        <w:ind w:left="567" w:right="-79"/>
        <w:jc w:val="center"/>
        <w:rPr>
          <w:rFonts w:ascii="Times New Roman" w:hAnsi="Times New Roman"/>
          <w:b/>
          <w:bCs/>
          <w:sz w:val="28"/>
          <w:szCs w:val="28"/>
          <w:lang w:val="uk-UA"/>
        </w:rPr>
      </w:pP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Тематика </w:t>
      </w:r>
      <w:r>
        <w:rPr>
          <w:rFonts w:ascii="Times New Roman" w:hAnsi="Times New Roman"/>
          <w:sz w:val="28"/>
          <w:szCs w:val="28"/>
          <w:lang w:val="uk-UA"/>
        </w:rPr>
        <w:t>кваліфікаційних</w:t>
      </w:r>
      <w:r w:rsidRPr="00A22FAA">
        <w:rPr>
          <w:rFonts w:ascii="Times New Roman" w:hAnsi="Times New Roman"/>
          <w:sz w:val="28"/>
          <w:szCs w:val="28"/>
          <w:lang w:val="uk-UA"/>
        </w:rPr>
        <w:t xml:space="preserve"> робіт розробляється випусковою кафедрою Уманського НУС, яка забезпечує реалізацію вибіркової складової освітньо-професійної програми підготовки магістрів з урахуванням пропозицій і потреб установ, підприємств, організацій лісогосподарської галузі та з урахуванням обраної магістерської освітнь</w:t>
      </w:r>
      <w:r>
        <w:rPr>
          <w:rFonts w:ascii="Times New Roman" w:hAnsi="Times New Roman"/>
          <w:sz w:val="28"/>
          <w:szCs w:val="28"/>
          <w:lang w:val="uk-UA"/>
        </w:rPr>
        <w:t>ої</w:t>
      </w:r>
      <w:r w:rsidRPr="00A22FAA">
        <w:rPr>
          <w:rFonts w:ascii="Times New Roman" w:hAnsi="Times New Roman"/>
          <w:sz w:val="28"/>
          <w:szCs w:val="28"/>
          <w:lang w:val="uk-UA"/>
        </w:rPr>
        <w:t xml:space="preserve"> програми погоджується у відповідному НН</w:t>
      </w:r>
      <w:r>
        <w:rPr>
          <w:rFonts w:ascii="Times New Roman" w:hAnsi="Times New Roman"/>
          <w:sz w:val="28"/>
          <w:szCs w:val="28"/>
          <w:lang w:val="uk-UA"/>
        </w:rPr>
        <w:t>В</w:t>
      </w:r>
      <w:r w:rsidRPr="00A22FAA">
        <w:rPr>
          <w:rFonts w:ascii="Times New Roman" w:hAnsi="Times New Roman"/>
          <w:sz w:val="28"/>
          <w:szCs w:val="28"/>
          <w:lang w:val="uk-UA"/>
        </w:rPr>
        <w:t>.</w:t>
      </w: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Тематика </w:t>
      </w:r>
      <w:r>
        <w:rPr>
          <w:rFonts w:ascii="Times New Roman" w:hAnsi="Times New Roman"/>
          <w:sz w:val="28"/>
          <w:szCs w:val="28"/>
          <w:lang w:val="uk-UA"/>
        </w:rPr>
        <w:t>кваліфікаційних</w:t>
      </w:r>
      <w:r w:rsidRPr="00A22FAA">
        <w:rPr>
          <w:rFonts w:ascii="Times New Roman" w:hAnsi="Times New Roman"/>
          <w:sz w:val="28"/>
          <w:szCs w:val="28"/>
          <w:lang w:val="uk-UA"/>
        </w:rPr>
        <w:t xml:space="preserve"> робіт повинна бути актуальною і спрямованою на вирішення завдань ведення господарства у лісогосподарських підприємствах відповідно до напряму майбутньої діяльності фахівця</w:t>
      </w:r>
      <w:r w:rsidRPr="00A22FAA">
        <w:rPr>
          <w:rFonts w:ascii="Times New Roman" w:hAnsi="Times New Roman"/>
          <w:sz w:val="28"/>
          <w:szCs w:val="28"/>
        </w:rPr>
        <w:t>.</w:t>
      </w: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Тематика робіт на кафедрі поновлюється кожного навчального року, а студент магістратури має право самостійного вибору теми роботи в межах освітнь</w:t>
      </w:r>
      <w:r>
        <w:rPr>
          <w:rFonts w:ascii="Times New Roman" w:hAnsi="Times New Roman"/>
          <w:sz w:val="28"/>
          <w:szCs w:val="28"/>
          <w:lang w:val="uk-UA"/>
        </w:rPr>
        <w:t>ої</w:t>
      </w:r>
      <w:r w:rsidRPr="00A22FAA">
        <w:rPr>
          <w:rFonts w:ascii="Times New Roman" w:hAnsi="Times New Roman"/>
          <w:sz w:val="28"/>
          <w:szCs w:val="28"/>
          <w:lang w:val="uk-UA"/>
        </w:rPr>
        <w:t xml:space="preserve"> програми.</w:t>
      </w:r>
    </w:p>
    <w:p w:rsidR="00527085" w:rsidRPr="00A22FAA" w:rsidRDefault="00527085" w:rsidP="00A22FAA">
      <w:pPr>
        <w:widowControl w:val="0"/>
        <w:numPr>
          <w:ilvl w:val="0"/>
          <w:numId w:val="8"/>
        </w:numPr>
        <w:shd w:val="clear" w:color="auto" w:fill="FFFFFF"/>
        <w:tabs>
          <w:tab w:val="num" w:pos="-57"/>
          <w:tab w:val="left" w:pos="342"/>
        </w:tabs>
        <w:spacing w:after="0" w:line="240" w:lineRule="auto"/>
        <w:ind w:left="0" w:right="-79" w:firstLine="0"/>
        <w:jc w:val="center"/>
        <w:rPr>
          <w:rFonts w:ascii="Times New Roman" w:hAnsi="Times New Roman"/>
          <w:b/>
          <w:bCs/>
          <w:sz w:val="28"/>
          <w:szCs w:val="28"/>
          <w:lang w:val="uk-UA"/>
        </w:rPr>
      </w:pPr>
      <w:r w:rsidRPr="00A22FAA">
        <w:rPr>
          <w:rFonts w:ascii="Times New Roman" w:hAnsi="Times New Roman"/>
          <w:b/>
          <w:bCs/>
          <w:sz w:val="28"/>
          <w:szCs w:val="28"/>
          <w:lang w:val="uk-UA"/>
        </w:rPr>
        <w:lastRenderedPageBreak/>
        <w:t xml:space="preserve">ПІДГОТОВКА </w:t>
      </w:r>
      <w:r>
        <w:rPr>
          <w:rFonts w:ascii="Times New Roman" w:hAnsi="Times New Roman"/>
          <w:b/>
          <w:bCs/>
          <w:sz w:val="28"/>
          <w:szCs w:val="28"/>
          <w:lang w:val="uk-UA"/>
        </w:rPr>
        <w:t>КВАЛІФІКАЦІЙНОЇ</w:t>
      </w:r>
      <w:r w:rsidRPr="00A22FAA">
        <w:rPr>
          <w:rFonts w:ascii="Times New Roman" w:hAnsi="Times New Roman"/>
          <w:b/>
          <w:bCs/>
          <w:sz w:val="28"/>
          <w:szCs w:val="28"/>
          <w:lang w:val="uk-UA"/>
        </w:rPr>
        <w:t xml:space="preserve"> РОБОТИ</w:t>
      </w:r>
    </w:p>
    <w:p w:rsidR="00527085" w:rsidRPr="00A22FAA" w:rsidRDefault="00527085" w:rsidP="00A22FAA">
      <w:pPr>
        <w:widowControl w:val="0"/>
        <w:shd w:val="clear" w:color="auto" w:fill="FFFFFF"/>
        <w:spacing w:after="0" w:line="240" w:lineRule="auto"/>
        <w:ind w:left="567" w:right="-79"/>
        <w:rPr>
          <w:rFonts w:ascii="Times New Roman" w:hAnsi="Times New Roman"/>
          <w:b/>
          <w:bCs/>
          <w:sz w:val="28"/>
          <w:szCs w:val="28"/>
          <w:lang w:val="uk-UA"/>
        </w:rPr>
      </w:pPr>
    </w:p>
    <w:p w:rsidR="00527085" w:rsidRPr="00A22FAA" w:rsidRDefault="00527085" w:rsidP="00A22FAA">
      <w:pPr>
        <w:widowControl w:val="0"/>
        <w:shd w:val="clear" w:color="auto" w:fill="FFFFFF"/>
        <w:spacing w:after="0" w:line="240" w:lineRule="auto"/>
        <w:ind w:left="-57" w:right="-79" w:firstLine="627"/>
        <w:jc w:val="both"/>
        <w:rPr>
          <w:rFonts w:ascii="Times New Roman" w:hAnsi="Times New Roman"/>
          <w:bCs/>
          <w:sz w:val="28"/>
          <w:szCs w:val="28"/>
          <w:lang w:val="uk-UA"/>
        </w:rPr>
      </w:pPr>
      <w:r w:rsidRPr="00A22FAA">
        <w:rPr>
          <w:rFonts w:ascii="Times New Roman" w:hAnsi="Times New Roman"/>
          <w:bCs/>
          <w:sz w:val="28"/>
          <w:szCs w:val="28"/>
          <w:lang w:val="uk-UA"/>
        </w:rPr>
        <w:t xml:space="preserve">Підготовка </w:t>
      </w:r>
      <w:r>
        <w:rPr>
          <w:rFonts w:ascii="Times New Roman" w:hAnsi="Times New Roman"/>
          <w:bCs/>
          <w:sz w:val="28"/>
          <w:szCs w:val="28"/>
          <w:lang w:val="uk-UA"/>
        </w:rPr>
        <w:t>кваліфікаційної</w:t>
      </w:r>
      <w:r w:rsidRPr="00A22FAA">
        <w:rPr>
          <w:rFonts w:ascii="Times New Roman" w:hAnsi="Times New Roman"/>
          <w:bCs/>
          <w:sz w:val="28"/>
          <w:szCs w:val="28"/>
          <w:lang w:val="uk-UA"/>
        </w:rPr>
        <w:t xml:space="preserve"> роботи має виявити рівень фахової підгот</w:t>
      </w:r>
      <w:r>
        <w:rPr>
          <w:rFonts w:ascii="Times New Roman" w:hAnsi="Times New Roman"/>
          <w:bCs/>
          <w:sz w:val="28"/>
          <w:szCs w:val="28"/>
          <w:lang w:val="uk-UA"/>
        </w:rPr>
        <w:t>овленості студента магістратури</w:t>
      </w:r>
      <w:r w:rsidRPr="00A22FAA">
        <w:rPr>
          <w:rFonts w:ascii="Times New Roman" w:hAnsi="Times New Roman"/>
          <w:bCs/>
          <w:sz w:val="28"/>
          <w:szCs w:val="28"/>
          <w:lang w:val="uk-UA"/>
        </w:rPr>
        <w:t xml:space="preserve"> до професійної чи наукової діяльності, а саме здатність:</w:t>
      </w:r>
    </w:p>
    <w:p w:rsidR="00527085" w:rsidRPr="00A22FAA" w:rsidRDefault="00527085" w:rsidP="00A22FAA">
      <w:pPr>
        <w:widowControl w:val="0"/>
        <w:numPr>
          <w:ilvl w:val="0"/>
          <w:numId w:val="9"/>
        </w:numPr>
        <w:shd w:val="clear" w:color="auto" w:fill="FFFFFF"/>
        <w:tabs>
          <w:tab w:val="clear" w:pos="2007"/>
          <w:tab w:val="num" w:pos="1026"/>
        </w:tabs>
        <w:spacing w:after="0" w:line="240" w:lineRule="auto"/>
        <w:ind w:left="969" w:right="-79"/>
        <w:jc w:val="both"/>
        <w:rPr>
          <w:rFonts w:ascii="Times New Roman" w:hAnsi="Times New Roman"/>
          <w:bCs/>
          <w:sz w:val="28"/>
          <w:szCs w:val="28"/>
          <w:lang w:val="uk-UA"/>
        </w:rPr>
      </w:pPr>
      <w:r w:rsidRPr="00A22FAA">
        <w:rPr>
          <w:rFonts w:ascii="Times New Roman" w:hAnsi="Times New Roman"/>
          <w:bCs/>
          <w:sz w:val="28"/>
          <w:szCs w:val="28"/>
          <w:lang w:val="uk-UA"/>
        </w:rPr>
        <w:t>використовувати набуті в процесі навчання теоретичні знання, практичні навички;</w:t>
      </w:r>
    </w:p>
    <w:p w:rsidR="00527085" w:rsidRPr="00A22FAA" w:rsidRDefault="00527085" w:rsidP="00A22FAA">
      <w:pPr>
        <w:widowControl w:val="0"/>
        <w:numPr>
          <w:ilvl w:val="0"/>
          <w:numId w:val="9"/>
        </w:numPr>
        <w:shd w:val="clear" w:color="auto" w:fill="FFFFFF"/>
        <w:tabs>
          <w:tab w:val="clear" w:pos="2007"/>
          <w:tab w:val="num" w:pos="1026"/>
        </w:tabs>
        <w:spacing w:after="0" w:line="240" w:lineRule="auto"/>
        <w:ind w:left="969" w:right="-79"/>
        <w:jc w:val="both"/>
        <w:rPr>
          <w:rFonts w:ascii="Times New Roman" w:hAnsi="Times New Roman"/>
          <w:bCs/>
          <w:sz w:val="28"/>
          <w:szCs w:val="28"/>
          <w:lang w:val="uk-UA"/>
        </w:rPr>
      </w:pPr>
      <w:r w:rsidRPr="00A22FAA">
        <w:rPr>
          <w:rFonts w:ascii="Times New Roman" w:hAnsi="Times New Roman"/>
          <w:bCs/>
          <w:sz w:val="28"/>
          <w:szCs w:val="28"/>
          <w:lang w:val="uk-UA"/>
        </w:rPr>
        <w:t>аналізувати джерела інформації, у першу чергу наукові;</w:t>
      </w:r>
    </w:p>
    <w:p w:rsidR="00527085" w:rsidRPr="00A22FAA" w:rsidRDefault="00527085" w:rsidP="00A22FAA">
      <w:pPr>
        <w:widowControl w:val="0"/>
        <w:numPr>
          <w:ilvl w:val="0"/>
          <w:numId w:val="9"/>
        </w:numPr>
        <w:shd w:val="clear" w:color="auto" w:fill="FFFFFF"/>
        <w:tabs>
          <w:tab w:val="clear" w:pos="2007"/>
          <w:tab w:val="num" w:pos="1026"/>
        </w:tabs>
        <w:spacing w:after="0" w:line="240" w:lineRule="auto"/>
        <w:ind w:left="969" w:right="-79"/>
        <w:jc w:val="both"/>
        <w:rPr>
          <w:rFonts w:ascii="Times New Roman" w:hAnsi="Times New Roman"/>
          <w:bCs/>
          <w:sz w:val="28"/>
          <w:szCs w:val="28"/>
          <w:lang w:val="uk-UA"/>
        </w:rPr>
      </w:pPr>
      <w:r w:rsidRPr="00A22FAA">
        <w:rPr>
          <w:rFonts w:ascii="Times New Roman" w:hAnsi="Times New Roman"/>
          <w:bCs/>
          <w:sz w:val="28"/>
          <w:szCs w:val="28"/>
          <w:lang w:val="uk-UA"/>
        </w:rPr>
        <w:t>узагальнювати матеріали та застосовувати сучасні методики і методи наукових досліджень;</w:t>
      </w:r>
    </w:p>
    <w:p w:rsidR="00527085" w:rsidRPr="00A22FAA" w:rsidRDefault="00527085" w:rsidP="00A22FAA">
      <w:pPr>
        <w:widowControl w:val="0"/>
        <w:numPr>
          <w:ilvl w:val="0"/>
          <w:numId w:val="9"/>
        </w:numPr>
        <w:shd w:val="clear" w:color="auto" w:fill="FFFFFF"/>
        <w:tabs>
          <w:tab w:val="clear" w:pos="2007"/>
          <w:tab w:val="num" w:pos="1026"/>
        </w:tabs>
        <w:spacing w:after="0" w:line="240" w:lineRule="auto"/>
        <w:ind w:left="969" w:right="-79"/>
        <w:jc w:val="both"/>
        <w:rPr>
          <w:rFonts w:ascii="Times New Roman" w:hAnsi="Times New Roman"/>
          <w:bCs/>
          <w:sz w:val="28"/>
          <w:szCs w:val="28"/>
          <w:lang w:val="uk-UA"/>
        </w:rPr>
      </w:pPr>
      <w:r w:rsidRPr="00A22FAA">
        <w:rPr>
          <w:rFonts w:ascii="Times New Roman" w:hAnsi="Times New Roman"/>
          <w:bCs/>
          <w:sz w:val="28"/>
          <w:szCs w:val="28"/>
          <w:lang w:val="uk-UA"/>
        </w:rPr>
        <w:t>використовувати сучасні інформаційні технології;</w:t>
      </w:r>
    </w:p>
    <w:p w:rsidR="00527085" w:rsidRPr="00A22FAA" w:rsidRDefault="00527085" w:rsidP="00A22FAA">
      <w:pPr>
        <w:widowControl w:val="0"/>
        <w:numPr>
          <w:ilvl w:val="0"/>
          <w:numId w:val="9"/>
        </w:numPr>
        <w:shd w:val="clear" w:color="auto" w:fill="FFFFFF"/>
        <w:tabs>
          <w:tab w:val="clear" w:pos="2007"/>
          <w:tab w:val="num" w:pos="1026"/>
        </w:tabs>
        <w:spacing w:after="0" w:line="240" w:lineRule="auto"/>
        <w:ind w:left="969" w:right="-79"/>
        <w:jc w:val="both"/>
        <w:rPr>
          <w:rFonts w:ascii="Times New Roman" w:hAnsi="Times New Roman"/>
          <w:bCs/>
          <w:sz w:val="28"/>
          <w:szCs w:val="28"/>
          <w:lang w:val="uk-UA"/>
        </w:rPr>
      </w:pPr>
      <w:r w:rsidRPr="00A22FAA">
        <w:rPr>
          <w:rFonts w:ascii="Times New Roman" w:hAnsi="Times New Roman"/>
          <w:bCs/>
          <w:sz w:val="28"/>
          <w:szCs w:val="28"/>
          <w:lang w:val="uk-UA"/>
        </w:rPr>
        <w:t>обґрунтовано використовувати вітчизняний та зарубіжний досвід при вивченні питання, що досліджується;</w:t>
      </w:r>
    </w:p>
    <w:p w:rsidR="00527085" w:rsidRPr="00A22FAA" w:rsidRDefault="00527085" w:rsidP="00A22FAA">
      <w:pPr>
        <w:widowControl w:val="0"/>
        <w:numPr>
          <w:ilvl w:val="0"/>
          <w:numId w:val="9"/>
        </w:numPr>
        <w:shd w:val="clear" w:color="auto" w:fill="FFFFFF"/>
        <w:tabs>
          <w:tab w:val="clear" w:pos="2007"/>
          <w:tab w:val="num" w:pos="1026"/>
        </w:tabs>
        <w:spacing w:after="0" w:line="240" w:lineRule="auto"/>
        <w:ind w:left="969" w:right="-79"/>
        <w:jc w:val="both"/>
        <w:rPr>
          <w:rFonts w:ascii="Times New Roman" w:hAnsi="Times New Roman"/>
          <w:bCs/>
          <w:sz w:val="28"/>
          <w:szCs w:val="28"/>
          <w:lang w:val="uk-UA"/>
        </w:rPr>
      </w:pPr>
      <w:r w:rsidRPr="00A22FAA">
        <w:rPr>
          <w:rFonts w:ascii="Times New Roman" w:hAnsi="Times New Roman"/>
          <w:bCs/>
          <w:sz w:val="28"/>
          <w:szCs w:val="28"/>
          <w:lang w:val="uk-UA"/>
        </w:rPr>
        <w:t>знаходити аналоги розв’язання проблеми у вітчизняній та зарубіжній практиці, адаптувати їх до конкретного предмета (об’єкта) дослідження;</w:t>
      </w:r>
    </w:p>
    <w:p w:rsidR="00527085" w:rsidRPr="00A22FAA" w:rsidRDefault="00527085" w:rsidP="00A22FAA">
      <w:pPr>
        <w:widowControl w:val="0"/>
        <w:numPr>
          <w:ilvl w:val="0"/>
          <w:numId w:val="9"/>
        </w:numPr>
        <w:shd w:val="clear" w:color="auto" w:fill="FFFFFF"/>
        <w:tabs>
          <w:tab w:val="clear" w:pos="2007"/>
          <w:tab w:val="num" w:pos="1026"/>
        </w:tabs>
        <w:spacing w:after="0" w:line="240" w:lineRule="auto"/>
        <w:ind w:left="969" w:right="-79"/>
        <w:jc w:val="both"/>
        <w:rPr>
          <w:rFonts w:ascii="Times New Roman" w:hAnsi="Times New Roman"/>
          <w:bCs/>
          <w:sz w:val="28"/>
          <w:szCs w:val="28"/>
          <w:lang w:val="uk-UA"/>
        </w:rPr>
      </w:pPr>
      <w:r w:rsidRPr="00A22FAA">
        <w:rPr>
          <w:rFonts w:ascii="Times New Roman" w:hAnsi="Times New Roman"/>
          <w:bCs/>
          <w:sz w:val="28"/>
          <w:szCs w:val="28"/>
          <w:lang w:val="uk-UA"/>
        </w:rPr>
        <w:t>за результатами аналізу самостійно приймати оптимальні рішення.</w:t>
      </w:r>
    </w:p>
    <w:p w:rsidR="00527085" w:rsidRPr="00A22FAA" w:rsidRDefault="00527085" w:rsidP="00A22FAA">
      <w:pPr>
        <w:widowControl w:val="0"/>
        <w:shd w:val="clear" w:color="auto" w:fill="FFFFFF"/>
        <w:spacing w:after="0" w:line="240" w:lineRule="auto"/>
        <w:ind w:left="567" w:right="-79"/>
        <w:jc w:val="center"/>
        <w:rPr>
          <w:rFonts w:ascii="Times New Roman" w:hAnsi="Times New Roman"/>
          <w:b/>
          <w:bCs/>
          <w:sz w:val="28"/>
          <w:szCs w:val="28"/>
          <w:lang w:val="uk-UA"/>
        </w:rPr>
      </w:pPr>
    </w:p>
    <w:p w:rsidR="00527085" w:rsidRPr="00A22FAA" w:rsidRDefault="00527085" w:rsidP="00A22FAA">
      <w:pPr>
        <w:widowControl w:val="0"/>
        <w:shd w:val="clear" w:color="auto" w:fill="FFFFFF"/>
        <w:spacing w:after="0" w:line="240" w:lineRule="auto"/>
        <w:ind w:right="-79" w:firstLine="567"/>
        <w:jc w:val="both"/>
        <w:rPr>
          <w:rFonts w:ascii="Times New Roman" w:hAnsi="Times New Roman"/>
          <w:b/>
          <w:bCs/>
          <w:sz w:val="28"/>
          <w:szCs w:val="28"/>
          <w:lang w:val="uk-UA"/>
        </w:rPr>
      </w:pPr>
      <w:r w:rsidRPr="00A22FAA">
        <w:rPr>
          <w:rFonts w:ascii="Times New Roman" w:hAnsi="Times New Roman"/>
          <w:b/>
          <w:bCs/>
          <w:sz w:val="28"/>
          <w:szCs w:val="28"/>
          <w:lang w:val="uk-UA"/>
        </w:rPr>
        <w:t xml:space="preserve">4.1. Обсяг </w:t>
      </w:r>
      <w:r>
        <w:rPr>
          <w:rFonts w:ascii="Times New Roman" w:hAnsi="Times New Roman"/>
          <w:b/>
          <w:bCs/>
          <w:sz w:val="28"/>
          <w:szCs w:val="28"/>
          <w:lang w:val="uk-UA"/>
        </w:rPr>
        <w:t xml:space="preserve">кваліфікаційної </w:t>
      </w:r>
      <w:r w:rsidRPr="00A22FAA">
        <w:rPr>
          <w:rFonts w:ascii="Times New Roman" w:hAnsi="Times New Roman"/>
          <w:b/>
          <w:bCs/>
          <w:sz w:val="28"/>
          <w:szCs w:val="28"/>
          <w:lang w:val="uk-UA"/>
        </w:rPr>
        <w:t>роботи</w:t>
      </w:r>
    </w:p>
    <w:p w:rsidR="00527085" w:rsidRPr="00A22FAA" w:rsidRDefault="00527085" w:rsidP="00A22FAA">
      <w:pPr>
        <w:widowControl w:val="0"/>
        <w:shd w:val="clear" w:color="auto" w:fill="FFFFFF"/>
        <w:spacing w:after="0" w:line="240" w:lineRule="auto"/>
        <w:ind w:right="-79" w:firstLine="567"/>
        <w:jc w:val="center"/>
        <w:rPr>
          <w:rFonts w:ascii="Times New Roman" w:hAnsi="Times New Roman"/>
          <w:b/>
          <w:bCs/>
          <w:sz w:val="28"/>
          <w:szCs w:val="28"/>
          <w:lang w:val="uk-UA"/>
        </w:rPr>
      </w:pPr>
    </w:p>
    <w:p w:rsidR="00527085" w:rsidRPr="00A22FAA" w:rsidRDefault="00527085" w:rsidP="00A22FAA">
      <w:pPr>
        <w:widowControl w:val="0"/>
        <w:shd w:val="clear" w:color="auto" w:fill="FFFFFF"/>
        <w:spacing w:after="0" w:line="240" w:lineRule="auto"/>
        <w:ind w:right="-79" w:firstLine="567"/>
        <w:jc w:val="both"/>
        <w:rPr>
          <w:rFonts w:ascii="Times New Roman" w:hAnsi="Times New Roman"/>
          <w:sz w:val="28"/>
          <w:szCs w:val="28"/>
          <w:lang w:val="uk-UA"/>
        </w:rPr>
      </w:pPr>
      <w:r>
        <w:rPr>
          <w:rFonts w:ascii="Times New Roman" w:hAnsi="Times New Roman"/>
          <w:sz w:val="28"/>
          <w:szCs w:val="28"/>
          <w:lang w:val="uk-UA"/>
        </w:rPr>
        <w:t>Кваліфікаційна</w:t>
      </w:r>
      <w:r w:rsidRPr="00A22FAA">
        <w:rPr>
          <w:rFonts w:ascii="Times New Roman" w:hAnsi="Times New Roman"/>
          <w:sz w:val="28"/>
          <w:szCs w:val="28"/>
          <w:lang w:val="uk-UA"/>
        </w:rPr>
        <w:t xml:space="preserve"> роб</w:t>
      </w:r>
      <w:r>
        <w:rPr>
          <w:rFonts w:ascii="Times New Roman" w:hAnsi="Times New Roman"/>
          <w:sz w:val="28"/>
          <w:szCs w:val="28"/>
          <w:lang w:val="uk-UA"/>
        </w:rPr>
        <w:t>ота О</w:t>
      </w:r>
      <w:r w:rsidRPr="00A22FAA">
        <w:rPr>
          <w:rFonts w:ascii="Times New Roman" w:hAnsi="Times New Roman"/>
          <w:sz w:val="28"/>
          <w:szCs w:val="28"/>
          <w:lang w:val="uk-UA"/>
        </w:rPr>
        <w:t xml:space="preserve">Р «Магістр» повинна включати, титульний лист, завдання на виконання роботи, відгук наукового керівника, рецензію, </w:t>
      </w:r>
      <w:r w:rsidR="00DF40B0">
        <w:rPr>
          <w:rFonts w:ascii="Times New Roman" w:hAnsi="Times New Roman"/>
          <w:sz w:val="28"/>
          <w:szCs w:val="28"/>
          <w:lang w:val="uk-UA"/>
        </w:rPr>
        <w:t xml:space="preserve">апробацію, </w:t>
      </w:r>
      <w:r w:rsidRPr="00A22FAA">
        <w:rPr>
          <w:rFonts w:ascii="Times New Roman" w:hAnsi="Times New Roman"/>
          <w:sz w:val="28"/>
          <w:szCs w:val="28"/>
          <w:lang w:val="uk-UA"/>
        </w:rPr>
        <w:t xml:space="preserve">зміст, реферат, перелік умовних позначень, символів, одиниць, скорочень і термінів, вступ, основну частину, висновки і пропозиції виробництву, список використаних джерел, додатки. Загальний її обсяг </w:t>
      </w:r>
      <w:r w:rsidR="00E360BA" w:rsidRPr="00D4743F">
        <w:rPr>
          <w:rFonts w:ascii="Times New Roman" w:hAnsi="Times New Roman"/>
          <w:sz w:val="28"/>
          <w:szCs w:val="28"/>
        </w:rPr>
        <w:t>4</w:t>
      </w:r>
      <w:r w:rsidR="00B60BEB">
        <w:rPr>
          <w:rFonts w:ascii="Times New Roman" w:hAnsi="Times New Roman"/>
          <w:sz w:val="28"/>
          <w:szCs w:val="28"/>
          <w:lang w:val="uk-UA"/>
        </w:rPr>
        <w:t>5</w:t>
      </w:r>
      <w:r w:rsidR="00E360BA" w:rsidRPr="00D4743F">
        <w:rPr>
          <w:rFonts w:ascii="Times New Roman" w:hAnsi="Times New Roman"/>
          <w:sz w:val="28"/>
          <w:szCs w:val="28"/>
        </w:rPr>
        <w:t>-5</w:t>
      </w:r>
      <w:r w:rsidR="00B60BEB">
        <w:rPr>
          <w:rFonts w:ascii="Times New Roman" w:hAnsi="Times New Roman"/>
          <w:sz w:val="28"/>
          <w:szCs w:val="28"/>
          <w:lang w:val="uk-UA"/>
        </w:rPr>
        <w:t>5</w:t>
      </w:r>
      <w:r w:rsidRPr="00A22FAA">
        <w:rPr>
          <w:rFonts w:ascii="Times New Roman" w:hAnsi="Times New Roman"/>
          <w:sz w:val="28"/>
          <w:szCs w:val="28"/>
          <w:lang w:val="uk-UA"/>
        </w:rPr>
        <w:t xml:space="preserve"> сторінок машинописного тексту. </w:t>
      </w:r>
    </w:p>
    <w:p w:rsidR="00527085" w:rsidRPr="00A22FAA" w:rsidRDefault="00527085" w:rsidP="00A22FAA">
      <w:pPr>
        <w:widowControl w:val="0"/>
        <w:shd w:val="clear" w:color="auto" w:fill="FFFFFF"/>
        <w:spacing w:after="0" w:line="240" w:lineRule="auto"/>
        <w:ind w:right="-79" w:firstLine="567"/>
        <w:jc w:val="both"/>
        <w:rPr>
          <w:rFonts w:ascii="Times New Roman" w:hAnsi="Times New Roman"/>
          <w:sz w:val="28"/>
          <w:szCs w:val="28"/>
        </w:rPr>
      </w:pPr>
      <w:r w:rsidRPr="00A22FAA">
        <w:rPr>
          <w:rFonts w:ascii="Times New Roman" w:hAnsi="Times New Roman"/>
          <w:sz w:val="28"/>
          <w:szCs w:val="28"/>
          <w:lang w:val="uk-UA"/>
        </w:rPr>
        <w:t xml:space="preserve">Зразок оформлення титульного листа і завдання на </w:t>
      </w:r>
      <w:r>
        <w:rPr>
          <w:rFonts w:ascii="Times New Roman" w:hAnsi="Times New Roman"/>
          <w:sz w:val="28"/>
          <w:szCs w:val="28"/>
          <w:lang w:val="uk-UA"/>
        </w:rPr>
        <w:t>кваліфікаційну</w:t>
      </w:r>
      <w:r w:rsidRPr="00A22FAA">
        <w:rPr>
          <w:rFonts w:ascii="Times New Roman" w:hAnsi="Times New Roman"/>
          <w:sz w:val="28"/>
          <w:szCs w:val="28"/>
          <w:lang w:val="uk-UA"/>
        </w:rPr>
        <w:t xml:space="preserve"> роботу, зміст робіт різного напрямку, наведено в додатках А, Б, В, Д, Е, Ж, К.</w:t>
      </w:r>
    </w:p>
    <w:p w:rsidR="00527085" w:rsidRPr="00A22FAA" w:rsidRDefault="00527085" w:rsidP="00A22FAA">
      <w:pPr>
        <w:widowControl w:val="0"/>
        <w:shd w:val="clear" w:color="auto" w:fill="FFFFFF"/>
        <w:spacing w:after="0" w:line="240" w:lineRule="auto"/>
        <w:ind w:right="-79" w:firstLine="367"/>
        <w:jc w:val="both"/>
        <w:rPr>
          <w:rFonts w:ascii="Times New Roman" w:hAnsi="Times New Roman"/>
          <w:sz w:val="28"/>
          <w:szCs w:val="28"/>
        </w:rPr>
      </w:pPr>
    </w:p>
    <w:p w:rsidR="00527085" w:rsidRPr="00F91A66" w:rsidRDefault="00527085" w:rsidP="00A22FAA">
      <w:pPr>
        <w:widowControl w:val="0"/>
        <w:shd w:val="clear" w:color="auto" w:fill="FFFFFF"/>
        <w:spacing w:after="0" w:line="240" w:lineRule="auto"/>
        <w:ind w:right="-79" w:firstLine="708"/>
        <w:jc w:val="both"/>
        <w:rPr>
          <w:rFonts w:ascii="Times New Roman" w:hAnsi="Times New Roman"/>
          <w:b/>
          <w:sz w:val="28"/>
          <w:szCs w:val="28"/>
          <w:lang w:val="uk-UA"/>
        </w:rPr>
      </w:pPr>
      <w:r w:rsidRPr="00DD0C4D">
        <w:rPr>
          <w:rFonts w:ascii="Times New Roman" w:hAnsi="Times New Roman"/>
          <w:b/>
          <w:sz w:val="28"/>
          <w:szCs w:val="28"/>
          <w:lang w:val="uk-UA"/>
        </w:rPr>
        <w:t>4.2. Структура кваліфікаційної роботи</w:t>
      </w:r>
    </w:p>
    <w:p w:rsidR="00527085" w:rsidRPr="00F91A66" w:rsidRDefault="00527085" w:rsidP="00A22FAA">
      <w:pPr>
        <w:widowControl w:val="0"/>
        <w:autoSpaceDE w:val="0"/>
        <w:autoSpaceDN w:val="0"/>
        <w:adjustRightInd w:val="0"/>
        <w:spacing w:after="0" w:line="240" w:lineRule="auto"/>
        <w:ind w:firstLine="708"/>
        <w:jc w:val="both"/>
        <w:rPr>
          <w:rFonts w:ascii="Times New Roman" w:hAnsi="Times New Roman"/>
          <w:b/>
          <w:bCs/>
          <w:sz w:val="28"/>
          <w:szCs w:val="28"/>
          <w:lang w:val="uk-UA"/>
        </w:rPr>
      </w:pPr>
    </w:p>
    <w:p w:rsidR="00527085" w:rsidRPr="00F91A66"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F91A66">
        <w:rPr>
          <w:rFonts w:ascii="Times New Roman" w:hAnsi="Times New Roman"/>
          <w:b/>
          <w:bCs/>
          <w:sz w:val="28"/>
          <w:szCs w:val="28"/>
          <w:lang w:val="uk-UA"/>
        </w:rPr>
        <w:t xml:space="preserve">Титульна сторінка. </w:t>
      </w:r>
      <w:r w:rsidRPr="00F91A66">
        <w:rPr>
          <w:rFonts w:ascii="Times New Roman" w:hAnsi="Times New Roman"/>
          <w:sz w:val="28"/>
          <w:szCs w:val="28"/>
          <w:lang w:val="uk-UA"/>
        </w:rPr>
        <w:t>На титульній сторінці розміщується наступна інформація: назва відомства, якому підпорядковується навчальний заклад, назва</w:t>
      </w:r>
      <w:r>
        <w:rPr>
          <w:rFonts w:ascii="Times New Roman" w:hAnsi="Times New Roman"/>
          <w:sz w:val="28"/>
          <w:szCs w:val="28"/>
          <w:lang w:val="uk-UA"/>
        </w:rPr>
        <w:t xml:space="preserve"> </w:t>
      </w:r>
      <w:r w:rsidRPr="00F91A66">
        <w:rPr>
          <w:rFonts w:ascii="Times New Roman" w:hAnsi="Times New Roman"/>
          <w:sz w:val="28"/>
          <w:szCs w:val="28"/>
          <w:lang w:val="uk-UA"/>
        </w:rPr>
        <w:t>навчального закладу, назва факультету та кафедри, відомості</w:t>
      </w:r>
      <w:r>
        <w:rPr>
          <w:rFonts w:ascii="Times New Roman" w:hAnsi="Times New Roman"/>
          <w:sz w:val="28"/>
          <w:szCs w:val="28"/>
          <w:lang w:val="uk-UA"/>
        </w:rPr>
        <w:t xml:space="preserve"> </w:t>
      </w:r>
      <w:r w:rsidRPr="00F91A66">
        <w:rPr>
          <w:rFonts w:ascii="Times New Roman" w:hAnsi="Times New Roman"/>
          <w:sz w:val="28"/>
          <w:szCs w:val="28"/>
          <w:lang w:val="uk-UA"/>
        </w:rPr>
        <w:t>щодо допуску магістерської роботи до захисту</w:t>
      </w:r>
      <w:r w:rsidR="00C11311">
        <w:rPr>
          <w:rFonts w:ascii="Times New Roman" w:hAnsi="Times New Roman"/>
          <w:sz w:val="28"/>
          <w:szCs w:val="28"/>
          <w:lang w:val="uk-UA"/>
        </w:rPr>
        <w:t xml:space="preserve"> (</w:t>
      </w:r>
      <w:r w:rsidR="00C11311" w:rsidRPr="0073707F">
        <w:rPr>
          <w:rFonts w:ascii="Times New Roman" w:hAnsi="Times New Roman"/>
          <w:i/>
          <w:sz w:val="28"/>
          <w:szCs w:val="28"/>
          <w:lang w:val="uk-UA"/>
        </w:rPr>
        <w:t>допуск надає гарант освітньої програми</w:t>
      </w:r>
      <w:r w:rsidR="00C11311">
        <w:rPr>
          <w:rFonts w:ascii="Times New Roman" w:hAnsi="Times New Roman"/>
          <w:sz w:val="28"/>
          <w:szCs w:val="28"/>
          <w:lang w:val="uk-UA"/>
        </w:rPr>
        <w:t>),</w:t>
      </w:r>
      <w:r w:rsidRPr="00F91A66">
        <w:rPr>
          <w:rFonts w:ascii="Times New Roman" w:hAnsi="Times New Roman"/>
          <w:sz w:val="28"/>
          <w:szCs w:val="28"/>
          <w:lang w:val="uk-UA"/>
        </w:rPr>
        <w:t xml:space="preserve"> тема </w:t>
      </w:r>
      <w:r>
        <w:rPr>
          <w:rFonts w:ascii="Times New Roman" w:hAnsi="Times New Roman"/>
          <w:sz w:val="28"/>
          <w:szCs w:val="28"/>
          <w:lang w:val="uk-UA"/>
        </w:rPr>
        <w:t>кваліфікаційної</w:t>
      </w:r>
      <w:r w:rsidRPr="00F91A66">
        <w:rPr>
          <w:rFonts w:ascii="Times New Roman" w:hAnsi="Times New Roman"/>
          <w:sz w:val="28"/>
          <w:szCs w:val="28"/>
          <w:lang w:val="uk-UA"/>
        </w:rPr>
        <w:t xml:space="preserve"> роботи, код і наз</w:t>
      </w:r>
      <w:r w:rsidR="00C11311">
        <w:rPr>
          <w:rFonts w:ascii="Times New Roman" w:hAnsi="Times New Roman"/>
          <w:sz w:val="28"/>
          <w:szCs w:val="28"/>
          <w:lang w:val="uk-UA"/>
        </w:rPr>
        <w:t>ва спеціальності</w:t>
      </w:r>
      <w:r w:rsidRPr="00F91A66">
        <w:rPr>
          <w:rFonts w:ascii="Times New Roman" w:hAnsi="Times New Roman"/>
          <w:sz w:val="28"/>
          <w:szCs w:val="28"/>
          <w:lang w:val="uk-UA"/>
        </w:rPr>
        <w:t>, прізвище та ініціали</w:t>
      </w:r>
      <w:r>
        <w:rPr>
          <w:rFonts w:ascii="Times New Roman" w:hAnsi="Times New Roman"/>
          <w:sz w:val="28"/>
          <w:szCs w:val="28"/>
          <w:lang w:val="uk-UA"/>
        </w:rPr>
        <w:t xml:space="preserve"> </w:t>
      </w:r>
      <w:r w:rsidRPr="00F91A66">
        <w:rPr>
          <w:rFonts w:ascii="Times New Roman" w:hAnsi="Times New Roman"/>
          <w:sz w:val="28"/>
          <w:szCs w:val="28"/>
          <w:lang w:val="uk-UA"/>
        </w:rPr>
        <w:t>автора, наукового керівника, календарний рік захисту. Зразок</w:t>
      </w:r>
      <w:r>
        <w:rPr>
          <w:rFonts w:ascii="Times New Roman" w:hAnsi="Times New Roman"/>
          <w:sz w:val="28"/>
          <w:szCs w:val="28"/>
          <w:lang w:val="uk-UA"/>
        </w:rPr>
        <w:t xml:space="preserve"> </w:t>
      </w:r>
      <w:r w:rsidRPr="00F91A66">
        <w:rPr>
          <w:rFonts w:ascii="Times New Roman" w:hAnsi="Times New Roman"/>
          <w:sz w:val="28"/>
          <w:szCs w:val="28"/>
          <w:lang w:val="uk-UA"/>
        </w:rPr>
        <w:t xml:space="preserve">оформлення титульної сторінки </w:t>
      </w:r>
      <w:r>
        <w:rPr>
          <w:rFonts w:ascii="Times New Roman" w:hAnsi="Times New Roman"/>
          <w:sz w:val="28"/>
          <w:szCs w:val="28"/>
          <w:lang w:val="uk-UA"/>
        </w:rPr>
        <w:t>кваліфікаційної</w:t>
      </w:r>
      <w:r w:rsidRPr="00F91A66">
        <w:rPr>
          <w:rFonts w:ascii="Times New Roman" w:hAnsi="Times New Roman"/>
          <w:sz w:val="28"/>
          <w:szCs w:val="28"/>
          <w:lang w:val="uk-UA"/>
        </w:rPr>
        <w:t xml:space="preserve"> роботи наведено в додатку А.</w:t>
      </w:r>
    </w:p>
    <w:p w:rsidR="00527085" w:rsidRPr="00A22FAA" w:rsidRDefault="00527085" w:rsidP="00A22FAA">
      <w:pPr>
        <w:widowControl w:val="0"/>
        <w:autoSpaceDE w:val="0"/>
        <w:autoSpaceDN w:val="0"/>
        <w:adjustRightInd w:val="0"/>
        <w:spacing w:after="0" w:line="240" w:lineRule="auto"/>
        <w:ind w:firstLine="709"/>
        <w:jc w:val="both"/>
        <w:rPr>
          <w:rFonts w:ascii="Times New Roman" w:hAnsi="Times New Roman"/>
          <w:sz w:val="28"/>
          <w:szCs w:val="28"/>
          <w:lang w:val="uk-UA"/>
        </w:rPr>
      </w:pPr>
      <w:r w:rsidRPr="00F91A66">
        <w:rPr>
          <w:rFonts w:ascii="Times New Roman" w:hAnsi="Times New Roman"/>
          <w:b/>
          <w:bCs/>
          <w:sz w:val="28"/>
          <w:szCs w:val="28"/>
          <w:lang w:val="uk-UA"/>
        </w:rPr>
        <w:t xml:space="preserve">Завдання до виконання </w:t>
      </w:r>
      <w:r>
        <w:rPr>
          <w:rFonts w:ascii="Times New Roman" w:hAnsi="Times New Roman"/>
          <w:b/>
          <w:bCs/>
          <w:sz w:val="28"/>
          <w:szCs w:val="28"/>
          <w:lang w:val="uk-UA"/>
        </w:rPr>
        <w:t>кваліфікаційної</w:t>
      </w:r>
      <w:r w:rsidR="003A7F18">
        <w:rPr>
          <w:rFonts w:ascii="Times New Roman" w:hAnsi="Times New Roman"/>
          <w:b/>
          <w:bCs/>
          <w:sz w:val="28"/>
          <w:szCs w:val="28"/>
          <w:lang w:val="uk-UA"/>
        </w:rPr>
        <w:t xml:space="preserve"> роботи</w:t>
      </w:r>
      <w:r w:rsidRPr="00A22FAA">
        <w:rPr>
          <w:rFonts w:ascii="Times New Roman" w:hAnsi="Times New Roman"/>
          <w:b/>
          <w:bCs/>
          <w:sz w:val="28"/>
          <w:szCs w:val="28"/>
          <w:lang w:val="uk-UA"/>
        </w:rPr>
        <w:t xml:space="preserve"> </w:t>
      </w:r>
      <w:r w:rsidR="003A7F18">
        <w:rPr>
          <w:rFonts w:ascii="Times New Roman" w:hAnsi="Times New Roman"/>
          <w:b/>
          <w:bCs/>
          <w:sz w:val="28"/>
          <w:szCs w:val="28"/>
          <w:lang w:val="uk-UA"/>
        </w:rPr>
        <w:t xml:space="preserve"> </w:t>
      </w:r>
      <w:r w:rsidR="003A7F18">
        <w:rPr>
          <w:rFonts w:ascii="Times New Roman" w:hAnsi="Times New Roman"/>
          <w:sz w:val="28"/>
          <w:szCs w:val="28"/>
          <w:lang w:val="uk-UA"/>
        </w:rPr>
        <w:t>(дві</w:t>
      </w:r>
      <w:r w:rsidR="003A7F18" w:rsidRPr="00A22FAA">
        <w:rPr>
          <w:rFonts w:ascii="Times New Roman" w:hAnsi="Times New Roman"/>
          <w:sz w:val="28"/>
          <w:szCs w:val="28"/>
          <w:lang w:val="uk-UA"/>
        </w:rPr>
        <w:t xml:space="preserve"> сторінк</w:t>
      </w:r>
      <w:r w:rsidR="003A7F18">
        <w:rPr>
          <w:rFonts w:ascii="Times New Roman" w:hAnsi="Times New Roman"/>
          <w:sz w:val="28"/>
          <w:szCs w:val="28"/>
          <w:lang w:val="uk-UA"/>
        </w:rPr>
        <w:t>и</w:t>
      </w:r>
      <w:r w:rsidR="003A7F18" w:rsidRPr="00A22FAA">
        <w:rPr>
          <w:rFonts w:ascii="Times New Roman" w:hAnsi="Times New Roman"/>
          <w:sz w:val="28"/>
          <w:szCs w:val="28"/>
          <w:lang w:val="uk-UA"/>
        </w:rPr>
        <w:t>)</w:t>
      </w:r>
      <w:r w:rsidR="003A7F18">
        <w:rPr>
          <w:rFonts w:ascii="Times New Roman" w:hAnsi="Times New Roman"/>
          <w:sz w:val="28"/>
          <w:szCs w:val="28"/>
          <w:lang w:val="uk-UA"/>
        </w:rPr>
        <w:t>.</w:t>
      </w:r>
      <w:r w:rsidR="003A7F18">
        <w:rPr>
          <w:rFonts w:ascii="Times New Roman" w:hAnsi="Times New Roman"/>
          <w:b/>
          <w:bCs/>
          <w:sz w:val="28"/>
          <w:szCs w:val="28"/>
          <w:lang w:val="uk-UA"/>
        </w:rPr>
        <w:t xml:space="preserve"> </w:t>
      </w:r>
      <w:r w:rsidRPr="00A22FAA">
        <w:rPr>
          <w:rFonts w:ascii="Times New Roman" w:hAnsi="Times New Roman"/>
          <w:sz w:val="28"/>
          <w:szCs w:val="28"/>
          <w:lang w:val="uk-UA"/>
        </w:rPr>
        <w:t xml:space="preserve">Завдання складається керівником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відповідно до</w:t>
      </w:r>
      <w:r>
        <w:rPr>
          <w:rFonts w:ascii="Times New Roman" w:hAnsi="Times New Roman"/>
          <w:sz w:val="28"/>
          <w:szCs w:val="28"/>
          <w:lang w:val="uk-UA"/>
        </w:rPr>
        <w:t xml:space="preserve"> </w:t>
      </w:r>
      <w:r w:rsidRPr="00A22FAA">
        <w:rPr>
          <w:rFonts w:ascii="Times New Roman" w:hAnsi="Times New Roman"/>
          <w:sz w:val="28"/>
          <w:szCs w:val="28"/>
          <w:lang w:val="uk-UA"/>
        </w:rPr>
        <w:t xml:space="preserve">обраної студентом теми, </w:t>
      </w:r>
      <w:r w:rsidRPr="0073707F">
        <w:rPr>
          <w:rFonts w:ascii="Times New Roman" w:hAnsi="Times New Roman"/>
          <w:i/>
          <w:sz w:val="28"/>
          <w:szCs w:val="28"/>
          <w:lang w:val="uk-UA"/>
        </w:rPr>
        <w:t xml:space="preserve">затверджується </w:t>
      </w:r>
      <w:r w:rsidR="0073707F" w:rsidRPr="0073707F">
        <w:rPr>
          <w:rFonts w:ascii="Times New Roman" w:hAnsi="Times New Roman"/>
          <w:i/>
          <w:sz w:val="28"/>
          <w:szCs w:val="28"/>
          <w:lang w:val="uk-UA"/>
        </w:rPr>
        <w:t>гарантом освітньої програми</w:t>
      </w:r>
      <w:r w:rsidRPr="00A22FAA">
        <w:rPr>
          <w:rFonts w:ascii="Times New Roman" w:hAnsi="Times New Roman"/>
          <w:sz w:val="28"/>
          <w:szCs w:val="28"/>
          <w:lang w:val="uk-UA"/>
        </w:rPr>
        <w:t xml:space="preserve"> та</w:t>
      </w:r>
      <w:r>
        <w:rPr>
          <w:rFonts w:ascii="Times New Roman" w:hAnsi="Times New Roman"/>
          <w:sz w:val="28"/>
          <w:szCs w:val="28"/>
          <w:lang w:val="uk-UA"/>
        </w:rPr>
        <w:t xml:space="preserve"> </w:t>
      </w:r>
      <w:r w:rsidRPr="00A22FAA">
        <w:rPr>
          <w:rFonts w:ascii="Times New Roman" w:hAnsi="Times New Roman"/>
          <w:sz w:val="28"/>
          <w:szCs w:val="28"/>
          <w:lang w:val="uk-UA"/>
        </w:rPr>
        <w:t>видається студенту перед його від’їздом на науково-дослідну</w:t>
      </w:r>
      <w:r>
        <w:rPr>
          <w:rFonts w:ascii="Times New Roman" w:hAnsi="Times New Roman"/>
          <w:sz w:val="28"/>
          <w:szCs w:val="28"/>
          <w:lang w:val="uk-UA"/>
        </w:rPr>
        <w:t xml:space="preserve"> </w:t>
      </w:r>
      <w:r w:rsidRPr="00A22FAA">
        <w:rPr>
          <w:rFonts w:ascii="Times New Roman" w:hAnsi="Times New Roman"/>
          <w:sz w:val="28"/>
          <w:szCs w:val="28"/>
          <w:lang w:val="uk-UA"/>
        </w:rPr>
        <w:t xml:space="preserve">практику. У завданні зазначають: повну назву вищого закладу освіти, факультету і кафедри, шифр і назву спеціальності, П.І.Б. студента, групу в якій він навчається, тему </w:t>
      </w:r>
      <w:r>
        <w:rPr>
          <w:rFonts w:ascii="Times New Roman" w:hAnsi="Times New Roman"/>
          <w:sz w:val="28"/>
          <w:szCs w:val="28"/>
          <w:lang w:val="uk-UA"/>
        </w:rPr>
        <w:t xml:space="preserve">кваліфікаційної </w:t>
      </w:r>
      <w:r w:rsidRPr="00A22FAA">
        <w:rPr>
          <w:rFonts w:ascii="Times New Roman" w:hAnsi="Times New Roman"/>
          <w:sz w:val="28"/>
          <w:szCs w:val="28"/>
          <w:lang w:val="uk-UA"/>
        </w:rPr>
        <w:t xml:space="preserve">роботи, номер наказу ректора про затвердження теми і його </w:t>
      </w:r>
      <w:r w:rsidRPr="00A22FAA">
        <w:rPr>
          <w:rFonts w:ascii="Times New Roman" w:hAnsi="Times New Roman"/>
          <w:sz w:val="28"/>
          <w:szCs w:val="28"/>
          <w:lang w:val="uk-UA"/>
        </w:rPr>
        <w:lastRenderedPageBreak/>
        <w:t>дату, термін подачі</w:t>
      </w:r>
      <w:r>
        <w:rPr>
          <w:rFonts w:ascii="Times New Roman" w:hAnsi="Times New Roman"/>
          <w:sz w:val="28"/>
          <w:szCs w:val="28"/>
          <w:lang w:val="uk-UA"/>
        </w:rPr>
        <w:t xml:space="preserve"> </w:t>
      </w:r>
      <w:r w:rsidRPr="00A22FAA">
        <w:rPr>
          <w:rFonts w:ascii="Times New Roman" w:hAnsi="Times New Roman"/>
          <w:sz w:val="28"/>
          <w:szCs w:val="28"/>
          <w:lang w:val="uk-UA"/>
        </w:rPr>
        <w:t xml:space="preserve">студентом завершеної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на кафедру, вихідні дані до</w:t>
      </w:r>
      <w:r>
        <w:rPr>
          <w:rFonts w:ascii="Times New Roman" w:hAnsi="Times New Roman"/>
          <w:sz w:val="28"/>
          <w:szCs w:val="28"/>
          <w:lang w:val="uk-UA"/>
        </w:rPr>
        <w:t xml:space="preserve"> кваліфікаційної</w:t>
      </w:r>
      <w:r w:rsidRPr="00A22FAA">
        <w:rPr>
          <w:rFonts w:ascii="Times New Roman" w:hAnsi="Times New Roman"/>
          <w:sz w:val="28"/>
          <w:szCs w:val="28"/>
          <w:lang w:val="uk-UA"/>
        </w:rPr>
        <w:t xml:space="preserve"> роботи, зміст пояснювальної записки (перелік питань, які</w:t>
      </w:r>
      <w:r>
        <w:rPr>
          <w:rFonts w:ascii="Times New Roman" w:hAnsi="Times New Roman"/>
          <w:sz w:val="28"/>
          <w:szCs w:val="28"/>
          <w:lang w:val="uk-UA"/>
        </w:rPr>
        <w:t xml:space="preserve"> </w:t>
      </w:r>
      <w:r w:rsidRPr="00A22FAA">
        <w:rPr>
          <w:rFonts w:ascii="Times New Roman" w:hAnsi="Times New Roman"/>
          <w:sz w:val="28"/>
          <w:szCs w:val="28"/>
          <w:lang w:val="uk-UA"/>
        </w:rPr>
        <w:t>потрібно опрацювати), перелік таблиць, графіків, рисунків, додатків.</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 xml:space="preserve">Підписують завдання: науковий керівник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і студент. </w:t>
      </w:r>
      <w:r w:rsidRPr="0073707F">
        <w:rPr>
          <w:rFonts w:ascii="Times New Roman" w:hAnsi="Times New Roman"/>
          <w:i/>
          <w:sz w:val="28"/>
          <w:szCs w:val="28"/>
          <w:lang w:val="uk-UA"/>
        </w:rPr>
        <w:t xml:space="preserve">Затверджує завдання </w:t>
      </w:r>
      <w:r w:rsidR="0073707F" w:rsidRPr="0073707F">
        <w:rPr>
          <w:rFonts w:ascii="Times New Roman" w:hAnsi="Times New Roman"/>
          <w:i/>
          <w:sz w:val="28"/>
          <w:szCs w:val="28"/>
          <w:lang w:val="uk-UA"/>
        </w:rPr>
        <w:t>гарант освітньої програми</w:t>
      </w:r>
      <w:r w:rsidRPr="00A22FAA">
        <w:rPr>
          <w:rFonts w:ascii="Times New Roman" w:hAnsi="Times New Roman"/>
          <w:sz w:val="28"/>
          <w:szCs w:val="28"/>
          <w:lang w:val="uk-UA"/>
        </w:rPr>
        <w:t xml:space="preserve">. Зразок завдання до виконання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наведено у додатку Б.</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bCs/>
          <w:sz w:val="28"/>
          <w:szCs w:val="28"/>
          <w:lang w:val="uk-UA"/>
        </w:rPr>
      </w:pPr>
      <w:r w:rsidRPr="00A22FAA">
        <w:rPr>
          <w:rFonts w:ascii="Times New Roman" w:hAnsi="Times New Roman"/>
          <w:b/>
          <w:bCs/>
          <w:sz w:val="28"/>
          <w:szCs w:val="28"/>
          <w:lang w:val="uk-UA"/>
        </w:rPr>
        <w:t>Зміст</w:t>
      </w:r>
      <w:r w:rsidR="00B3702B">
        <w:rPr>
          <w:rFonts w:ascii="Times New Roman" w:hAnsi="Times New Roman"/>
          <w:b/>
          <w:bCs/>
          <w:sz w:val="28"/>
          <w:szCs w:val="28"/>
          <w:lang w:val="uk-UA"/>
        </w:rPr>
        <w:t xml:space="preserve"> </w:t>
      </w:r>
      <w:r w:rsidR="00B3702B">
        <w:rPr>
          <w:rFonts w:ascii="Times New Roman" w:hAnsi="Times New Roman"/>
          <w:sz w:val="28"/>
          <w:szCs w:val="28"/>
          <w:lang w:val="uk-UA"/>
        </w:rPr>
        <w:t>(</w:t>
      </w:r>
      <w:r w:rsidR="003A7F18">
        <w:rPr>
          <w:rFonts w:ascii="Times New Roman" w:hAnsi="Times New Roman"/>
          <w:sz w:val="28"/>
          <w:szCs w:val="28"/>
          <w:lang w:val="uk-UA"/>
        </w:rPr>
        <w:t>1-2</w:t>
      </w:r>
      <w:r w:rsidR="00B3702B" w:rsidRPr="00A22FAA">
        <w:rPr>
          <w:rFonts w:ascii="Times New Roman" w:hAnsi="Times New Roman"/>
          <w:sz w:val="28"/>
          <w:szCs w:val="28"/>
          <w:lang w:val="uk-UA"/>
        </w:rPr>
        <w:t xml:space="preserve"> сторінк</w:t>
      </w:r>
      <w:r w:rsidR="003A7F18">
        <w:rPr>
          <w:rFonts w:ascii="Times New Roman" w:hAnsi="Times New Roman"/>
          <w:sz w:val="28"/>
          <w:szCs w:val="28"/>
          <w:lang w:val="uk-UA"/>
        </w:rPr>
        <w:t>и</w:t>
      </w:r>
      <w:r w:rsidR="00B3702B" w:rsidRPr="00A22FAA">
        <w:rPr>
          <w:rFonts w:ascii="Times New Roman" w:hAnsi="Times New Roman"/>
          <w:sz w:val="28"/>
          <w:szCs w:val="28"/>
          <w:lang w:val="uk-UA"/>
        </w:rPr>
        <w:t>)</w:t>
      </w:r>
      <w:r w:rsidRPr="00A22FAA">
        <w:rPr>
          <w:rFonts w:ascii="Times New Roman" w:hAnsi="Times New Roman"/>
          <w:b/>
          <w:bCs/>
          <w:sz w:val="28"/>
          <w:szCs w:val="28"/>
          <w:lang w:val="uk-UA"/>
        </w:rPr>
        <w:t xml:space="preserve"> </w:t>
      </w:r>
      <w:r w:rsidRPr="00A22FAA">
        <w:rPr>
          <w:rFonts w:ascii="Times New Roman" w:hAnsi="Times New Roman"/>
          <w:bCs/>
          <w:sz w:val="28"/>
          <w:szCs w:val="28"/>
          <w:lang w:val="uk-UA"/>
        </w:rPr>
        <w:t xml:space="preserve">подається на початку </w:t>
      </w:r>
      <w:r>
        <w:rPr>
          <w:rFonts w:ascii="Times New Roman" w:hAnsi="Times New Roman"/>
          <w:bCs/>
          <w:sz w:val="28"/>
          <w:szCs w:val="28"/>
          <w:lang w:val="uk-UA"/>
        </w:rPr>
        <w:t>кваліфікаційної</w:t>
      </w:r>
      <w:r w:rsidRPr="00A22FAA">
        <w:rPr>
          <w:rFonts w:ascii="Times New Roman" w:hAnsi="Times New Roman"/>
          <w:bCs/>
          <w:sz w:val="28"/>
          <w:szCs w:val="28"/>
          <w:lang w:val="uk-UA"/>
        </w:rPr>
        <w:t xml:space="preserve"> роботи і містить назви усіх розділів, підрозділів та пунктів (якщо вони мають заголовок), реферату, переліку умовних позначень…, вступу, висновків та пропозицій, додатків, списку використаних джерел та номери їх перших сторінок.</w:t>
      </w:r>
    </w:p>
    <w:p w:rsidR="00527085" w:rsidRPr="00A22FAA" w:rsidRDefault="00527085" w:rsidP="00A22FAA">
      <w:pPr>
        <w:widowControl w:val="0"/>
        <w:tabs>
          <w:tab w:val="left" w:pos="684"/>
        </w:tabs>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ab/>
      </w:r>
      <w:r w:rsidRPr="00A22FAA">
        <w:rPr>
          <w:rFonts w:ascii="Times New Roman" w:hAnsi="Times New Roman"/>
          <w:b/>
          <w:sz w:val="28"/>
          <w:szCs w:val="28"/>
          <w:lang w:val="uk-UA"/>
        </w:rPr>
        <w:t>Реферат</w:t>
      </w:r>
      <w:r>
        <w:rPr>
          <w:rFonts w:ascii="Times New Roman" w:hAnsi="Times New Roman"/>
          <w:sz w:val="28"/>
          <w:szCs w:val="28"/>
          <w:lang w:val="uk-UA"/>
        </w:rPr>
        <w:t xml:space="preserve"> (одна</w:t>
      </w:r>
      <w:r w:rsidRPr="00A22FAA">
        <w:rPr>
          <w:rFonts w:ascii="Times New Roman" w:hAnsi="Times New Roman"/>
          <w:sz w:val="28"/>
          <w:szCs w:val="28"/>
          <w:lang w:val="uk-UA"/>
        </w:rPr>
        <w:t xml:space="preserve"> сторінка) містить відомості про обсяг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кількість таблиць, рисунків, ілюстрацій, використаних джерел літератури. У ньому вказують мету досліджень, отримані результати.</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b/>
          <w:bCs/>
          <w:sz w:val="28"/>
          <w:szCs w:val="28"/>
          <w:lang w:val="uk-UA"/>
        </w:rPr>
      </w:pPr>
      <w:r w:rsidRPr="00A22FAA">
        <w:rPr>
          <w:rFonts w:ascii="Times New Roman" w:hAnsi="Times New Roman"/>
          <w:b/>
          <w:bCs/>
          <w:sz w:val="28"/>
          <w:szCs w:val="28"/>
          <w:lang w:val="uk-UA"/>
        </w:rPr>
        <w:t xml:space="preserve">Перелік умовних позначень, символів, одиниць, скорочень і термінів </w:t>
      </w:r>
      <w:r>
        <w:rPr>
          <w:rFonts w:ascii="Times New Roman" w:hAnsi="Times New Roman"/>
          <w:sz w:val="28"/>
          <w:szCs w:val="28"/>
          <w:lang w:val="uk-UA"/>
        </w:rPr>
        <w:t>(одна</w:t>
      </w:r>
      <w:r w:rsidRPr="00A22FAA">
        <w:rPr>
          <w:rFonts w:ascii="Times New Roman" w:hAnsi="Times New Roman"/>
          <w:sz w:val="28"/>
          <w:szCs w:val="28"/>
          <w:lang w:val="uk-UA"/>
        </w:rPr>
        <w:t xml:space="preserve"> сторінка) подають окремим списком перед вступом, якщо вжито специфічну термінологію, а також маловідомі скорочення, нові символи, позначення тощо. Перелік друкують двома колонками, в яких ліворуч за абеткою наводять скорочення, праворуч – їх детальну розшифровку. Якщо у роботі спеціальні терміни, скорочення, символи, позначення тощо повторюються менше трьох разів, перелік не складають, а їх розшифровку наводять у тексті при першому згадуванні.</w:t>
      </w:r>
    </w:p>
    <w:p w:rsidR="00527085" w:rsidRPr="00E360B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E360BA">
        <w:rPr>
          <w:rFonts w:ascii="Times New Roman" w:hAnsi="Times New Roman"/>
          <w:b/>
          <w:bCs/>
          <w:sz w:val="28"/>
          <w:szCs w:val="28"/>
          <w:lang w:val="uk-UA"/>
        </w:rPr>
        <w:t xml:space="preserve">Вступ </w:t>
      </w:r>
      <w:r w:rsidRPr="00E360BA">
        <w:rPr>
          <w:rFonts w:ascii="Times New Roman" w:hAnsi="Times New Roman"/>
          <w:sz w:val="28"/>
          <w:szCs w:val="28"/>
          <w:lang w:val="uk-UA"/>
        </w:rPr>
        <w:t>(</w:t>
      </w:r>
      <w:r w:rsidR="003A7F18">
        <w:rPr>
          <w:rFonts w:ascii="Times New Roman" w:hAnsi="Times New Roman"/>
          <w:sz w:val="28"/>
          <w:szCs w:val="28"/>
          <w:lang w:val="uk-UA"/>
        </w:rPr>
        <w:t>2</w:t>
      </w:r>
      <w:r w:rsidR="00B3702B">
        <w:rPr>
          <w:rFonts w:ascii="Times New Roman" w:hAnsi="Times New Roman"/>
          <w:sz w:val="28"/>
          <w:szCs w:val="28"/>
          <w:lang w:val="uk-UA"/>
        </w:rPr>
        <w:t>-</w:t>
      </w:r>
      <w:r w:rsidR="003A7F18">
        <w:rPr>
          <w:rFonts w:ascii="Times New Roman" w:hAnsi="Times New Roman"/>
          <w:sz w:val="28"/>
          <w:szCs w:val="28"/>
          <w:lang w:val="uk-UA"/>
        </w:rPr>
        <w:t>3</w:t>
      </w:r>
      <w:r w:rsidRPr="00E360BA">
        <w:rPr>
          <w:rFonts w:ascii="Times New Roman" w:hAnsi="Times New Roman"/>
          <w:sz w:val="28"/>
          <w:szCs w:val="28"/>
          <w:lang w:val="uk-UA"/>
        </w:rPr>
        <w:t xml:space="preserve"> сторінки)</w:t>
      </w:r>
      <w:r w:rsidRPr="00E360BA">
        <w:rPr>
          <w:rFonts w:ascii="Times New Roman" w:hAnsi="Times New Roman"/>
          <w:bCs/>
          <w:sz w:val="28"/>
          <w:szCs w:val="28"/>
          <w:lang w:val="uk-UA"/>
        </w:rPr>
        <w:t xml:space="preserve">. </w:t>
      </w:r>
      <w:r w:rsidRPr="00E360BA">
        <w:rPr>
          <w:rFonts w:ascii="Times New Roman" w:hAnsi="Times New Roman"/>
          <w:sz w:val="28"/>
          <w:szCs w:val="28"/>
          <w:lang w:val="uk-UA"/>
        </w:rPr>
        <w:t>У вступі до кваліфікаційної роботи обґрунтовуються актуальність обраної теми, мета поставлених завдань, а також характеризуються об'єкт і предмет дослідження. Для обґрунтування обраної теми необхідно сформулювати мету дослідження та виділити ті завдання, які потрібно вирішити для досягнення поставленої мети.</w:t>
      </w:r>
    </w:p>
    <w:p w:rsidR="00527085" w:rsidRPr="00A22FAA" w:rsidRDefault="00527085" w:rsidP="00A22FAA">
      <w:pPr>
        <w:widowControl w:val="0"/>
        <w:autoSpaceDE w:val="0"/>
        <w:autoSpaceDN w:val="0"/>
        <w:adjustRightInd w:val="0"/>
        <w:spacing w:after="0" w:line="240" w:lineRule="auto"/>
        <w:ind w:firstLine="709"/>
        <w:jc w:val="both"/>
        <w:rPr>
          <w:rFonts w:ascii="Times New Roman" w:hAnsi="Times New Roman"/>
          <w:sz w:val="28"/>
          <w:szCs w:val="28"/>
          <w:lang w:val="uk-UA"/>
        </w:rPr>
      </w:pPr>
      <w:r w:rsidRPr="00E360BA">
        <w:rPr>
          <w:rFonts w:ascii="Times New Roman" w:hAnsi="Times New Roman"/>
          <w:i/>
          <w:iCs/>
          <w:sz w:val="28"/>
          <w:szCs w:val="28"/>
          <w:u w:val="single"/>
          <w:lang w:val="uk-UA"/>
        </w:rPr>
        <w:t>Актуальність теми</w:t>
      </w:r>
      <w:r w:rsidRPr="00E360BA">
        <w:rPr>
          <w:rFonts w:ascii="Times New Roman" w:hAnsi="Times New Roman"/>
          <w:i/>
          <w:iCs/>
          <w:sz w:val="28"/>
          <w:szCs w:val="28"/>
          <w:lang w:val="uk-UA"/>
        </w:rPr>
        <w:t xml:space="preserve">: </w:t>
      </w:r>
      <w:r w:rsidRPr="00E360BA">
        <w:rPr>
          <w:rFonts w:ascii="Times New Roman" w:hAnsi="Times New Roman"/>
          <w:sz w:val="28"/>
          <w:szCs w:val="28"/>
          <w:lang w:val="uk-UA"/>
        </w:rPr>
        <w:t>Шляхом критичного аналізу та порівняння з відомими розв’язаннями проблеми (наукової задачі)</w:t>
      </w:r>
      <w:r w:rsidRPr="00A22FAA">
        <w:rPr>
          <w:rFonts w:ascii="Times New Roman" w:hAnsi="Times New Roman"/>
          <w:sz w:val="28"/>
          <w:szCs w:val="28"/>
          <w:lang w:val="uk-UA"/>
        </w:rPr>
        <w:t xml:space="preserve"> обґрунтовують актуальність і доцільність роботи для розвитку відповідної галузі науки чи виробництва, особливо на користь України.</w:t>
      </w:r>
    </w:p>
    <w:p w:rsidR="00527085" w:rsidRPr="00A22FAA" w:rsidRDefault="00527085" w:rsidP="00A22FAA">
      <w:pPr>
        <w:widowControl w:val="0"/>
        <w:autoSpaceDE w:val="0"/>
        <w:autoSpaceDN w:val="0"/>
        <w:adjustRightInd w:val="0"/>
        <w:spacing w:after="0" w:line="240" w:lineRule="auto"/>
        <w:ind w:firstLine="709"/>
        <w:jc w:val="both"/>
        <w:rPr>
          <w:rFonts w:ascii="Times New Roman" w:hAnsi="Times New Roman"/>
          <w:sz w:val="28"/>
          <w:szCs w:val="28"/>
          <w:lang w:val="uk-UA"/>
        </w:rPr>
      </w:pPr>
      <w:r w:rsidRPr="00A22FAA">
        <w:rPr>
          <w:rFonts w:ascii="Times New Roman" w:hAnsi="Times New Roman"/>
          <w:sz w:val="28"/>
          <w:szCs w:val="28"/>
          <w:lang w:val="uk-UA"/>
        </w:rPr>
        <w:t>Висвітлення актуальності не повинно бути багатослівним. Досить кількома реченнями висловити головне – сутність проблеми або наукового завдання.</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i/>
          <w:iCs/>
          <w:sz w:val="28"/>
          <w:szCs w:val="28"/>
          <w:u w:val="single"/>
          <w:lang w:val="uk-UA"/>
        </w:rPr>
        <w:t>Мета і завдання дослідження</w:t>
      </w:r>
      <w:r w:rsidRPr="00A22FAA">
        <w:rPr>
          <w:rFonts w:ascii="Times New Roman" w:hAnsi="Times New Roman"/>
          <w:i/>
          <w:iCs/>
          <w:sz w:val="28"/>
          <w:szCs w:val="28"/>
          <w:lang w:val="uk-UA"/>
        </w:rPr>
        <w:t xml:space="preserve">. </w:t>
      </w:r>
      <w:r w:rsidRPr="00A22FAA">
        <w:rPr>
          <w:rFonts w:ascii="Times New Roman" w:hAnsi="Times New Roman"/>
          <w:sz w:val="28"/>
          <w:szCs w:val="28"/>
          <w:lang w:val="uk-UA"/>
        </w:rPr>
        <w:t>Формулюють мету роботи і завдання, які необхідно вирішити для</w:t>
      </w:r>
      <w:r>
        <w:rPr>
          <w:rFonts w:ascii="Times New Roman" w:hAnsi="Times New Roman"/>
          <w:sz w:val="28"/>
          <w:szCs w:val="28"/>
          <w:lang w:val="uk-UA"/>
        </w:rPr>
        <w:t xml:space="preserve"> </w:t>
      </w:r>
      <w:r w:rsidRPr="00A22FAA">
        <w:rPr>
          <w:rFonts w:ascii="Times New Roman" w:hAnsi="Times New Roman"/>
          <w:sz w:val="28"/>
          <w:szCs w:val="28"/>
          <w:lang w:val="uk-UA"/>
        </w:rPr>
        <w:t xml:space="preserve">досягнення поставленої мети. </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i/>
          <w:iCs/>
          <w:sz w:val="28"/>
          <w:szCs w:val="28"/>
          <w:lang w:val="uk-UA"/>
        </w:rPr>
      </w:pPr>
      <w:r w:rsidRPr="00A22FAA">
        <w:rPr>
          <w:rFonts w:ascii="Times New Roman" w:hAnsi="Times New Roman"/>
          <w:sz w:val="28"/>
          <w:szCs w:val="28"/>
          <w:lang w:val="uk-UA"/>
        </w:rPr>
        <w:t>Завдання визначаються метою роботи і подаються у формі перерахувань (вивчити…, описати…, встановити…, виявити… тощо)</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i/>
          <w:sz w:val="28"/>
          <w:szCs w:val="28"/>
          <w:u w:val="single"/>
          <w:lang w:val="uk-UA"/>
        </w:rPr>
        <w:t>Об’єкт дослідження</w:t>
      </w:r>
      <w:r>
        <w:rPr>
          <w:rFonts w:ascii="Times New Roman" w:hAnsi="Times New Roman"/>
          <w:i/>
          <w:sz w:val="28"/>
          <w:szCs w:val="28"/>
          <w:u w:val="single"/>
          <w:lang w:val="uk-UA"/>
        </w:rPr>
        <w:t xml:space="preserve"> </w:t>
      </w:r>
      <w:r w:rsidRPr="00A22FAA">
        <w:rPr>
          <w:rFonts w:ascii="Times New Roman" w:hAnsi="Times New Roman"/>
          <w:sz w:val="28"/>
          <w:szCs w:val="28"/>
          <w:lang w:val="uk-UA"/>
        </w:rPr>
        <w:t>– це процес або явище, що породжує проблемну ситуацію й обрані для вивчення.</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i/>
          <w:iCs/>
          <w:sz w:val="28"/>
          <w:szCs w:val="28"/>
          <w:u w:val="single"/>
          <w:lang w:val="uk-UA"/>
        </w:rPr>
        <w:t>Предмет дослідження</w:t>
      </w:r>
      <w:r>
        <w:rPr>
          <w:rFonts w:ascii="Times New Roman" w:hAnsi="Times New Roman"/>
          <w:i/>
          <w:iCs/>
          <w:sz w:val="28"/>
          <w:szCs w:val="28"/>
          <w:u w:val="single"/>
          <w:lang w:val="uk-UA"/>
        </w:rPr>
        <w:t xml:space="preserve"> </w:t>
      </w:r>
      <w:r w:rsidRPr="00A22FAA">
        <w:rPr>
          <w:rFonts w:ascii="Times New Roman" w:hAnsi="Times New Roman"/>
          <w:sz w:val="28"/>
          <w:szCs w:val="28"/>
          <w:lang w:val="uk-UA"/>
        </w:rPr>
        <w:t>міститься в межах об’єкта.</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 xml:space="preserve">Об’єкт і предмет дослідження як категорії наукового процесу, співвідносяться між собою як загальне і часткове. В об’єкті виділяється та його частина, яка є предметом дослідження. Саме на нього спрямована основна </w:t>
      </w:r>
      <w:r w:rsidRPr="00A22FAA">
        <w:rPr>
          <w:rFonts w:ascii="Times New Roman" w:hAnsi="Times New Roman"/>
          <w:sz w:val="28"/>
          <w:szCs w:val="28"/>
          <w:lang w:val="uk-UA"/>
        </w:rPr>
        <w:lastRenderedPageBreak/>
        <w:t>увага дослідника, оскільки предмет дослідження визначає тему магістерської праці, яка визначається на титульному аркуші як її назва.</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Зазначається обраний метод (методи) дослідження, теоретична цінність і прикладна значущість проведеного дослідження та окреслюються положення які виносяться на захист.</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i/>
          <w:iCs/>
          <w:sz w:val="28"/>
          <w:szCs w:val="28"/>
          <w:u w:val="single"/>
          <w:lang w:val="uk-UA"/>
        </w:rPr>
        <w:t>Методи дослідження</w:t>
      </w:r>
      <w:r w:rsidRPr="00A22FAA">
        <w:rPr>
          <w:rFonts w:ascii="Times New Roman" w:hAnsi="Times New Roman"/>
          <w:sz w:val="28"/>
          <w:szCs w:val="28"/>
          <w:lang w:val="uk-UA"/>
        </w:rPr>
        <w:t>. Подають перелік використаних методів дослідження для досягнення поставленої мети. Перераховувати їх треба не відірвано від змісту роботи, а коротко та змістовно визначаючи, що саме досліджувалось тим чи іншим методом. Це дасть змогу пересвідчитися в логічності та прийнятності вибору саме цих методів.</w:t>
      </w:r>
    </w:p>
    <w:p w:rsidR="00527085" w:rsidRPr="00A22FAA" w:rsidRDefault="00527085" w:rsidP="00F37ECF">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 xml:space="preserve">Для висвітлення актуальності теми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потрібно чітко й</w:t>
      </w:r>
      <w:r>
        <w:rPr>
          <w:rFonts w:ascii="Times New Roman" w:hAnsi="Times New Roman"/>
          <w:sz w:val="28"/>
          <w:szCs w:val="28"/>
          <w:lang w:val="uk-UA"/>
        </w:rPr>
        <w:t xml:space="preserve"> </w:t>
      </w:r>
      <w:r w:rsidRPr="00A22FAA">
        <w:rPr>
          <w:rFonts w:ascii="Times New Roman" w:hAnsi="Times New Roman"/>
          <w:sz w:val="28"/>
          <w:szCs w:val="28"/>
          <w:lang w:val="uk-UA"/>
        </w:rPr>
        <w:t xml:space="preserve">однозначно визначити сутність та новизну науково-виробничого завдання. </w:t>
      </w:r>
    </w:p>
    <w:p w:rsidR="00527085" w:rsidRPr="00A22FAA" w:rsidRDefault="00527085" w:rsidP="00A22FAA">
      <w:pPr>
        <w:widowControl w:val="0"/>
        <w:tabs>
          <w:tab w:val="left" w:pos="1026"/>
        </w:tabs>
        <w:autoSpaceDE w:val="0"/>
        <w:autoSpaceDN w:val="0"/>
        <w:adjustRightInd w:val="0"/>
        <w:spacing w:after="0" w:line="240" w:lineRule="auto"/>
        <w:ind w:firstLine="708"/>
        <w:jc w:val="both"/>
        <w:rPr>
          <w:rFonts w:ascii="Times New Roman" w:hAnsi="Times New Roman"/>
          <w:b/>
          <w:bCs/>
          <w:i/>
          <w:iCs/>
          <w:sz w:val="28"/>
          <w:szCs w:val="28"/>
          <w:lang w:val="uk-UA"/>
        </w:rPr>
      </w:pPr>
      <w:r w:rsidRPr="00A22FAA">
        <w:rPr>
          <w:rFonts w:ascii="Times New Roman" w:hAnsi="Times New Roman"/>
          <w:i/>
          <w:iCs/>
          <w:sz w:val="28"/>
          <w:szCs w:val="28"/>
          <w:u w:val="single"/>
          <w:lang w:val="uk-UA"/>
        </w:rPr>
        <w:t>Наукова новизна одержаних результатів</w:t>
      </w:r>
      <w:r w:rsidRPr="00A22FAA">
        <w:rPr>
          <w:rFonts w:ascii="Times New Roman" w:hAnsi="Times New Roman"/>
          <w:b/>
          <w:bCs/>
          <w:i/>
          <w:iCs/>
          <w:sz w:val="28"/>
          <w:szCs w:val="28"/>
          <w:lang w:val="uk-UA"/>
        </w:rPr>
        <w:t xml:space="preserve">. </w:t>
      </w:r>
      <w:r w:rsidRPr="00A22FAA">
        <w:rPr>
          <w:rFonts w:ascii="Times New Roman" w:hAnsi="Times New Roman"/>
          <w:sz w:val="28"/>
          <w:szCs w:val="28"/>
          <w:lang w:val="uk-UA"/>
        </w:rPr>
        <w:t>Подають коротку анотацію нових наукових положень (рішень),запропонованих магістром особисто. Необхідно показати відмінність</w:t>
      </w:r>
      <w:r>
        <w:rPr>
          <w:rFonts w:ascii="Times New Roman" w:hAnsi="Times New Roman"/>
          <w:sz w:val="28"/>
          <w:szCs w:val="28"/>
          <w:lang w:val="uk-UA"/>
        </w:rPr>
        <w:t xml:space="preserve"> </w:t>
      </w:r>
      <w:r w:rsidRPr="00A22FAA">
        <w:rPr>
          <w:rFonts w:ascii="Times New Roman" w:hAnsi="Times New Roman"/>
          <w:sz w:val="28"/>
          <w:szCs w:val="28"/>
          <w:lang w:val="uk-UA"/>
        </w:rPr>
        <w:t>одержаних результатів від відомих раніше, описати ступінь новизни (вперше</w:t>
      </w:r>
      <w:r>
        <w:rPr>
          <w:rFonts w:ascii="Times New Roman" w:hAnsi="Times New Roman"/>
          <w:sz w:val="28"/>
          <w:szCs w:val="28"/>
          <w:lang w:val="uk-UA"/>
        </w:rPr>
        <w:t xml:space="preserve"> </w:t>
      </w:r>
      <w:r w:rsidRPr="00A22FAA">
        <w:rPr>
          <w:rFonts w:ascii="Times New Roman" w:hAnsi="Times New Roman"/>
          <w:sz w:val="28"/>
          <w:szCs w:val="28"/>
          <w:lang w:val="uk-UA"/>
        </w:rPr>
        <w:t>одержано, удосконалено, дістало подальший розвиток, доповнено).</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 xml:space="preserve">Кожне наукове положення чітко формулюють, виокремлюючи його основну сутність і зосереджуючи особливу увагу на рівні досягнутої при цьому новизни. Сформульоване наукове положення повинно </w:t>
      </w:r>
      <w:proofErr w:type="spellStart"/>
      <w:r w:rsidRPr="00A22FAA">
        <w:rPr>
          <w:rFonts w:ascii="Times New Roman" w:hAnsi="Times New Roman"/>
          <w:sz w:val="28"/>
          <w:szCs w:val="28"/>
          <w:lang w:val="uk-UA"/>
        </w:rPr>
        <w:t>читатися</w:t>
      </w:r>
      <w:proofErr w:type="spellEnd"/>
      <w:r w:rsidRPr="00A22FAA">
        <w:rPr>
          <w:rFonts w:ascii="Times New Roman" w:hAnsi="Times New Roman"/>
          <w:sz w:val="28"/>
          <w:szCs w:val="28"/>
          <w:lang w:val="uk-UA"/>
        </w:rPr>
        <w:t xml:space="preserve"> і сприйматися легко й однозначно (без нагромадження дрібних і таких, що не дають чіткої уяви про його сутність, деталей та уточнень). У жодному випадку не можна вдаватися до викладу наукового положення у вигляді анотації, коли просто констатують, що зроблено, а сутності і новизни із наведеного виявити неможливо. Усі наукові положення, з урахуванням ними рівня новизни, є теоретичною основою (фундаментом) вирішеної в магістерській роботі наукової задачі або наукової проблеми.</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i/>
          <w:iCs/>
          <w:sz w:val="28"/>
          <w:szCs w:val="28"/>
          <w:u w:val="single"/>
          <w:lang w:val="uk-UA"/>
        </w:rPr>
        <w:t>Практичне значення одержаних результатів</w:t>
      </w:r>
      <w:r w:rsidRPr="00A22FAA">
        <w:rPr>
          <w:rFonts w:ascii="Times New Roman" w:hAnsi="Times New Roman"/>
          <w:b/>
          <w:bCs/>
          <w:i/>
          <w:iCs/>
          <w:sz w:val="28"/>
          <w:szCs w:val="28"/>
          <w:lang w:val="uk-UA"/>
        </w:rPr>
        <w:t xml:space="preserve">. </w:t>
      </w:r>
      <w:r w:rsidRPr="00A22FAA">
        <w:rPr>
          <w:rFonts w:ascii="Times New Roman" w:hAnsi="Times New Roman"/>
          <w:sz w:val="28"/>
          <w:szCs w:val="28"/>
          <w:lang w:val="uk-UA"/>
        </w:rPr>
        <w:t>У роботі, що має теоретичне значення, треба подати відомості про</w:t>
      </w:r>
      <w:r>
        <w:rPr>
          <w:rFonts w:ascii="Times New Roman" w:hAnsi="Times New Roman"/>
          <w:sz w:val="28"/>
          <w:szCs w:val="28"/>
          <w:lang w:val="uk-UA"/>
        </w:rPr>
        <w:t xml:space="preserve"> </w:t>
      </w:r>
      <w:r w:rsidRPr="00A22FAA">
        <w:rPr>
          <w:rFonts w:ascii="Times New Roman" w:hAnsi="Times New Roman"/>
          <w:sz w:val="28"/>
          <w:szCs w:val="28"/>
          <w:lang w:val="uk-UA"/>
        </w:rPr>
        <w:t>наукове використання результатів досліджень або рекомендації щодо їх</w:t>
      </w:r>
      <w:r>
        <w:rPr>
          <w:rFonts w:ascii="Times New Roman" w:hAnsi="Times New Roman"/>
          <w:sz w:val="28"/>
          <w:szCs w:val="28"/>
          <w:lang w:val="uk-UA"/>
        </w:rPr>
        <w:t xml:space="preserve"> </w:t>
      </w:r>
      <w:r w:rsidRPr="00A22FAA">
        <w:rPr>
          <w:rFonts w:ascii="Times New Roman" w:hAnsi="Times New Roman"/>
          <w:sz w:val="28"/>
          <w:szCs w:val="28"/>
          <w:lang w:val="uk-UA"/>
        </w:rPr>
        <w:t>використання, а у роботі прикладного характеру – відомості про</w:t>
      </w:r>
      <w:r>
        <w:rPr>
          <w:rFonts w:ascii="Times New Roman" w:hAnsi="Times New Roman"/>
          <w:sz w:val="28"/>
          <w:szCs w:val="28"/>
          <w:lang w:val="uk-UA"/>
        </w:rPr>
        <w:t xml:space="preserve"> </w:t>
      </w:r>
      <w:r w:rsidRPr="00A22FAA">
        <w:rPr>
          <w:rFonts w:ascii="Times New Roman" w:hAnsi="Times New Roman"/>
          <w:sz w:val="28"/>
          <w:szCs w:val="28"/>
          <w:lang w:val="uk-UA"/>
        </w:rPr>
        <w:t>практичне застосування одержаних результатів або рекомендації, як їх</w:t>
      </w:r>
      <w:r>
        <w:rPr>
          <w:rFonts w:ascii="Times New Roman" w:hAnsi="Times New Roman"/>
          <w:sz w:val="28"/>
          <w:szCs w:val="28"/>
          <w:lang w:val="uk-UA"/>
        </w:rPr>
        <w:t xml:space="preserve"> </w:t>
      </w:r>
      <w:r w:rsidRPr="00A22FAA">
        <w:rPr>
          <w:rFonts w:ascii="Times New Roman" w:hAnsi="Times New Roman"/>
          <w:sz w:val="28"/>
          <w:szCs w:val="28"/>
          <w:lang w:val="uk-UA"/>
        </w:rPr>
        <w:t>використати. Відзначаючи практичну цінність здобутих результатів необхідно подати інформацію про ступінь їх готовності до використання або</w:t>
      </w:r>
      <w:r>
        <w:rPr>
          <w:rFonts w:ascii="Times New Roman" w:hAnsi="Times New Roman"/>
          <w:sz w:val="28"/>
          <w:szCs w:val="28"/>
          <w:lang w:val="uk-UA"/>
        </w:rPr>
        <w:t xml:space="preserve"> </w:t>
      </w:r>
      <w:r w:rsidRPr="00A22FAA">
        <w:rPr>
          <w:rFonts w:ascii="Times New Roman" w:hAnsi="Times New Roman"/>
          <w:sz w:val="28"/>
          <w:szCs w:val="28"/>
          <w:lang w:val="uk-UA"/>
        </w:rPr>
        <w:t>масштаби використання.</w:t>
      </w:r>
    </w:p>
    <w:p w:rsidR="00527085" w:rsidRPr="00A22FAA" w:rsidRDefault="00527085" w:rsidP="00A22FAA">
      <w:pPr>
        <w:pStyle w:val="a4"/>
        <w:widowControl w:val="0"/>
        <w:spacing w:before="0" w:beforeAutospacing="0" w:after="0" w:afterAutospacing="0"/>
        <w:ind w:firstLine="708"/>
        <w:jc w:val="both"/>
        <w:rPr>
          <w:sz w:val="28"/>
          <w:szCs w:val="28"/>
          <w:lang w:val="uk-UA"/>
        </w:rPr>
      </w:pPr>
      <w:r w:rsidRPr="00A22FAA">
        <w:rPr>
          <w:rStyle w:val="ae"/>
          <w:b w:val="0"/>
          <w:i/>
          <w:iCs/>
          <w:sz w:val="28"/>
          <w:szCs w:val="28"/>
          <w:u w:val="single"/>
          <w:lang w:val="uk-UA"/>
        </w:rPr>
        <w:t>Особистий внесок</w:t>
      </w:r>
      <w:r w:rsidRPr="00A22FAA">
        <w:rPr>
          <w:rStyle w:val="ae"/>
          <w:bCs/>
          <w:i/>
          <w:iCs/>
          <w:sz w:val="28"/>
          <w:szCs w:val="28"/>
          <w:lang w:val="uk-UA"/>
        </w:rPr>
        <w:t>.</w:t>
      </w:r>
      <w:r>
        <w:rPr>
          <w:rStyle w:val="ae"/>
          <w:bCs/>
          <w:i/>
          <w:iCs/>
          <w:sz w:val="28"/>
          <w:szCs w:val="28"/>
          <w:lang w:val="uk-UA"/>
        </w:rPr>
        <w:t xml:space="preserve"> </w:t>
      </w:r>
      <w:r w:rsidRPr="00A22FAA">
        <w:rPr>
          <w:sz w:val="28"/>
          <w:szCs w:val="28"/>
          <w:lang w:val="uk-UA"/>
        </w:rPr>
        <w:t>У випадку використання в роботі ідей або розробок, що належать співавторам, разом з якими були опубліковані наукові праці, студент повинен відзначити цей факт у вступі та в рефераті з обов’язковим зазначенням конкретного особистого внеску в ці праці або розробки.</w:t>
      </w:r>
    </w:p>
    <w:p w:rsidR="00527085" w:rsidRPr="00A22FAA" w:rsidRDefault="00527085" w:rsidP="00A22FAA">
      <w:pPr>
        <w:pStyle w:val="a4"/>
        <w:widowControl w:val="0"/>
        <w:spacing w:before="0" w:beforeAutospacing="0" w:after="0" w:afterAutospacing="0"/>
        <w:ind w:firstLine="708"/>
        <w:jc w:val="both"/>
        <w:rPr>
          <w:sz w:val="28"/>
          <w:szCs w:val="28"/>
          <w:lang w:val="uk-UA"/>
        </w:rPr>
      </w:pPr>
      <w:r w:rsidRPr="00A22FAA">
        <w:rPr>
          <w:rStyle w:val="ae"/>
          <w:b w:val="0"/>
          <w:i/>
          <w:iCs/>
          <w:sz w:val="28"/>
          <w:szCs w:val="28"/>
          <w:u w:val="single"/>
          <w:lang w:val="uk-UA"/>
        </w:rPr>
        <w:t>Апробація результатів роботи</w:t>
      </w:r>
      <w:r w:rsidRPr="00A22FAA">
        <w:rPr>
          <w:sz w:val="28"/>
          <w:szCs w:val="28"/>
          <w:lang w:val="uk-UA"/>
        </w:rPr>
        <w:t>. Вказується, на яких конференціях, нарадах оприлюднені результати досліджень.</w:t>
      </w:r>
    </w:p>
    <w:p w:rsidR="00527085" w:rsidRPr="00A22FAA" w:rsidRDefault="00527085" w:rsidP="00A22FAA">
      <w:pPr>
        <w:pStyle w:val="a4"/>
        <w:widowControl w:val="0"/>
        <w:spacing w:before="0" w:beforeAutospacing="0" w:after="0" w:afterAutospacing="0"/>
        <w:ind w:firstLine="708"/>
        <w:jc w:val="both"/>
        <w:rPr>
          <w:sz w:val="28"/>
          <w:szCs w:val="28"/>
          <w:lang w:val="uk-UA"/>
        </w:rPr>
      </w:pPr>
      <w:r w:rsidRPr="00A22FAA">
        <w:rPr>
          <w:rStyle w:val="ae"/>
          <w:b w:val="0"/>
          <w:i/>
          <w:iCs/>
          <w:sz w:val="28"/>
          <w:szCs w:val="28"/>
          <w:u w:val="single"/>
          <w:lang w:val="uk-UA"/>
        </w:rPr>
        <w:t>Публікації.</w:t>
      </w:r>
      <w:r>
        <w:rPr>
          <w:rStyle w:val="ae"/>
          <w:b w:val="0"/>
          <w:i/>
          <w:iCs/>
          <w:sz w:val="28"/>
          <w:szCs w:val="28"/>
          <w:u w:val="single"/>
          <w:lang w:val="uk-UA"/>
        </w:rPr>
        <w:t xml:space="preserve"> </w:t>
      </w:r>
      <w:r w:rsidRPr="00A22FAA">
        <w:rPr>
          <w:sz w:val="28"/>
          <w:szCs w:val="28"/>
          <w:lang w:val="uk-UA"/>
        </w:rPr>
        <w:t xml:space="preserve">Вказують, у скількох статтях у наукових журналах, збірниках наукових праць, матеріалах і тезах конференцій, авторських </w:t>
      </w:r>
      <w:proofErr w:type="spellStart"/>
      <w:r w:rsidRPr="00A22FAA">
        <w:rPr>
          <w:sz w:val="28"/>
          <w:szCs w:val="28"/>
          <w:lang w:val="uk-UA"/>
        </w:rPr>
        <w:t>свідоцтвах</w:t>
      </w:r>
      <w:proofErr w:type="spellEnd"/>
      <w:r w:rsidRPr="00A22FAA">
        <w:rPr>
          <w:sz w:val="28"/>
          <w:szCs w:val="28"/>
          <w:lang w:val="uk-UA"/>
        </w:rPr>
        <w:t xml:space="preserve"> опубліковані результати роботи, чи на яких засіданнях розглядалися.</w:t>
      </w:r>
    </w:p>
    <w:p w:rsidR="00527085" w:rsidRPr="00A22FAA" w:rsidRDefault="00527085" w:rsidP="00F37ECF">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b/>
          <w:bCs/>
          <w:sz w:val="28"/>
          <w:szCs w:val="28"/>
          <w:lang w:val="uk-UA"/>
        </w:rPr>
        <w:t xml:space="preserve">Основна частина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складається з розділів, які, в свою</w:t>
      </w:r>
      <w:r>
        <w:rPr>
          <w:rFonts w:ascii="Times New Roman" w:hAnsi="Times New Roman"/>
          <w:sz w:val="28"/>
          <w:szCs w:val="28"/>
          <w:lang w:val="uk-UA"/>
        </w:rPr>
        <w:t xml:space="preserve"> </w:t>
      </w:r>
      <w:r w:rsidRPr="00A22FAA">
        <w:rPr>
          <w:rFonts w:ascii="Times New Roman" w:hAnsi="Times New Roman"/>
          <w:sz w:val="28"/>
          <w:szCs w:val="28"/>
          <w:lang w:val="uk-UA"/>
        </w:rPr>
        <w:t xml:space="preserve">чергу, можуть поділятися на підрозділи, пункти, підпункти. Кожний </w:t>
      </w:r>
      <w:r w:rsidRPr="00A22FAA">
        <w:rPr>
          <w:rFonts w:ascii="Times New Roman" w:hAnsi="Times New Roman"/>
          <w:sz w:val="28"/>
          <w:szCs w:val="28"/>
          <w:lang w:val="uk-UA"/>
        </w:rPr>
        <w:lastRenderedPageBreak/>
        <w:t>розділ слід</w:t>
      </w:r>
      <w:r>
        <w:rPr>
          <w:rFonts w:ascii="Times New Roman" w:hAnsi="Times New Roman"/>
          <w:sz w:val="28"/>
          <w:szCs w:val="28"/>
          <w:lang w:val="uk-UA"/>
        </w:rPr>
        <w:t xml:space="preserve"> </w:t>
      </w:r>
      <w:r w:rsidRPr="00A22FAA">
        <w:rPr>
          <w:rFonts w:ascii="Times New Roman" w:hAnsi="Times New Roman"/>
          <w:sz w:val="28"/>
          <w:szCs w:val="28"/>
          <w:lang w:val="uk-UA"/>
        </w:rPr>
        <w:t xml:space="preserve">починати з нової сторінки. У розділах основної частини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після методики проведення дослідження детально розглядаються та узагальнюються отримані результати. Всі несуттєві для вирішення науково-виробничого завдання матеріали виносяться в додатки.</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lang w:val="uk-UA"/>
        </w:rPr>
      </w:pPr>
      <w:r w:rsidRPr="00A22FAA">
        <w:rPr>
          <w:rFonts w:ascii="Times New Roman" w:hAnsi="Times New Roman"/>
          <w:b/>
          <w:sz w:val="28"/>
          <w:szCs w:val="28"/>
          <w:lang w:val="uk-UA"/>
        </w:rPr>
        <w:t>Розділ 1.</w:t>
      </w:r>
      <w:r>
        <w:rPr>
          <w:rFonts w:ascii="Times New Roman" w:hAnsi="Times New Roman"/>
          <w:b/>
          <w:sz w:val="28"/>
          <w:szCs w:val="28"/>
          <w:lang w:val="uk-UA"/>
        </w:rPr>
        <w:t xml:space="preserve"> </w:t>
      </w:r>
      <w:r w:rsidRPr="00A22FAA">
        <w:rPr>
          <w:rFonts w:ascii="Times New Roman" w:hAnsi="Times New Roman"/>
          <w:sz w:val="28"/>
          <w:szCs w:val="28"/>
          <w:u w:val="single"/>
          <w:lang w:val="uk-UA"/>
        </w:rPr>
        <w:t>Огляд літератури</w:t>
      </w:r>
      <w:r w:rsidRPr="00A22FAA">
        <w:rPr>
          <w:rFonts w:ascii="Times New Roman" w:hAnsi="Times New Roman"/>
          <w:sz w:val="28"/>
          <w:szCs w:val="28"/>
          <w:lang w:val="uk-UA"/>
        </w:rPr>
        <w:t xml:space="preserve"> (</w:t>
      </w:r>
      <w:r w:rsidR="00B60BEB">
        <w:rPr>
          <w:rFonts w:ascii="Times New Roman" w:hAnsi="Times New Roman"/>
          <w:sz w:val="28"/>
          <w:szCs w:val="28"/>
          <w:lang w:val="uk-UA"/>
        </w:rPr>
        <w:t>12</w:t>
      </w:r>
      <w:r w:rsidR="00E360BA" w:rsidRPr="00D4743F">
        <w:rPr>
          <w:rFonts w:ascii="Times New Roman" w:hAnsi="Times New Roman"/>
          <w:sz w:val="28"/>
          <w:szCs w:val="28"/>
          <w:lang w:val="uk-UA"/>
        </w:rPr>
        <w:t>-1</w:t>
      </w:r>
      <w:r w:rsidR="00B60BEB">
        <w:rPr>
          <w:rFonts w:ascii="Times New Roman" w:hAnsi="Times New Roman"/>
          <w:sz w:val="28"/>
          <w:szCs w:val="28"/>
          <w:lang w:val="uk-UA"/>
        </w:rPr>
        <w:t>5</w:t>
      </w:r>
      <w:r w:rsidRPr="00A22FAA">
        <w:rPr>
          <w:rFonts w:ascii="Times New Roman" w:hAnsi="Times New Roman"/>
          <w:sz w:val="28"/>
          <w:szCs w:val="28"/>
          <w:lang w:val="uk-UA"/>
        </w:rPr>
        <w:t xml:space="preserve"> сторінок). </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 xml:space="preserve">Слід окреслити основні етапи розвитку наукової думки за обраним науково-виробничим завданням: стисло висвітлити зміст опублікованих робіт за обраною темою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з посиланням на авторів праць.</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 xml:space="preserve"> Використовуються переважно літературні джерела, опубліковані за останні 10 років. У кінці розділу, на основі аналізу літературних даних, </w:t>
      </w:r>
      <w:proofErr w:type="spellStart"/>
      <w:r w:rsidRPr="00A22FAA">
        <w:rPr>
          <w:rFonts w:ascii="Times New Roman" w:hAnsi="Times New Roman"/>
          <w:sz w:val="28"/>
          <w:szCs w:val="28"/>
          <w:lang w:val="uk-UA"/>
        </w:rPr>
        <w:t>формулюється</w:t>
      </w:r>
      <w:proofErr w:type="spellEnd"/>
      <w:r w:rsidRPr="00A22FAA">
        <w:rPr>
          <w:rFonts w:ascii="Times New Roman" w:hAnsi="Times New Roman"/>
          <w:sz w:val="28"/>
          <w:szCs w:val="28"/>
          <w:lang w:val="uk-UA"/>
        </w:rPr>
        <w:t xml:space="preserve"> </w:t>
      </w:r>
      <w:r>
        <w:rPr>
          <w:rFonts w:ascii="Times New Roman" w:hAnsi="Times New Roman"/>
          <w:sz w:val="28"/>
          <w:szCs w:val="28"/>
          <w:lang w:val="uk-UA"/>
        </w:rPr>
        <w:t>висновок про ступінь вивченості</w:t>
      </w:r>
      <w:r w:rsidRPr="00A22FAA">
        <w:rPr>
          <w:rFonts w:ascii="Times New Roman" w:hAnsi="Times New Roman"/>
          <w:sz w:val="28"/>
          <w:szCs w:val="28"/>
          <w:lang w:val="uk-UA"/>
        </w:rPr>
        <w:t xml:space="preserve"> те</w:t>
      </w:r>
      <w:r>
        <w:rPr>
          <w:rFonts w:ascii="Times New Roman" w:hAnsi="Times New Roman"/>
          <w:sz w:val="28"/>
          <w:szCs w:val="28"/>
          <w:lang w:val="uk-UA"/>
        </w:rPr>
        <w:t>ми і доцільність її подальшого</w:t>
      </w:r>
      <w:r w:rsidRPr="00A22FAA">
        <w:rPr>
          <w:rFonts w:ascii="Times New Roman" w:hAnsi="Times New Roman"/>
          <w:sz w:val="28"/>
          <w:szCs w:val="28"/>
          <w:lang w:val="uk-UA"/>
        </w:rPr>
        <w:t xml:space="preserve"> дослідження, визначають актуальність і новизну розв'язання науково-виробничого завдання.</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rPr>
      </w:pPr>
      <w:r w:rsidRPr="00A22FAA">
        <w:rPr>
          <w:rFonts w:ascii="Times New Roman" w:hAnsi="Times New Roman"/>
          <w:b/>
          <w:sz w:val="28"/>
          <w:szCs w:val="28"/>
          <w:lang w:val="uk-UA"/>
        </w:rPr>
        <w:t xml:space="preserve">Розділ </w:t>
      </w:r>
      <w:r w:rsidRPr="00A22FAA">
        <w:rPr>
          <w:rFonts w:ascii="Times New Roman" w:hAnsi="Times New Roman"/>
          <w:b/>
          <w:sz w:val="28"/>
          <w:szCs w:val="28"/>
        </w:rPr>
        <w:t>2.</w:t>
      </w:r>
      <w:r>
        <w:rPr>
          <w:rFonts w:ascii="Times New Roman" w:hAnsi="Times New Roman"/>
          <w:b/>
          <w:sz w:val="28"/>
          <w:szCs w:val="28"/>
          <w:lang w:val="uk-UA"/>
        </w:rPr>
        <w:t xml:space="preserve"> </w:t>
      </w:r>
      <w:r w:rsidRPr="00A22FAA">
        <w:rPr>
          <w:rFonts w:ascii="Times New Roman" w:hAnsi="Times New Roman"/>
          <w:bCs/>
          <w:sz w:val="28"/>
          <w:szCs w:val="28"/>
          <w:u w:val="single"/>
          <w:lang w:val="uk-UA"/>
        </w:rPr>
        <w:t>О</w:t>
      </w:r>
      <w:r w:rsidRPr="00A22FAA">
        <w:rPr>
          <w:rFonts w:ascii="Times New Roman" w:hAnsi="Times New Roman"/>
          <w:sz w:val="28"/>
          <w:szCs w:val="28"/>
          <w:u w:val="single"/>
          <w:lang w:val="uk-UA"/>
        </w:rPr>
        <w:t>б’єкти, методика та умови досліджень</w:t>
      </w:r>
      <w:r w:rsidRPr="00A22FAA">
        <w:rPr>
          <w:rFonts w:ascii="Times New Roman" w:hAnsi="Times New Roman"/>
          <w:sz w:val="28"/>
          <w:szCs w:val="28"/>
          <w:lang w:val="uk-UA"/>
        </w:rPr>
        <w:t xml:space="preserve"> (</w:t>
      </w:r>
      <w:r w:rsidR="00B60BEB">
        <w:rPr>
          <w:rFonts w:ascii="Times New Roman" w:hAnsi="Times New Roman"/>
          <w:sz w:val="28"/>
          <w:szCs w:val="28"/>
          <w:lang w:val="uk-UA"/>
        </w:rPr>
        <w:t>7</w:t>
      </w:r>
      <w:r w:rsidR="00B3702B">
        <w:rPr>
          <w:rFonts w:ascii="Times New Roman" w:hAnsi="Times New Roman"/>
          <w:sz w:val="28"/>
          <w:szCs w:val="28"/>
          <w:lang w:val="uk-UA"/>
        </w:rPr>
        <w:t>-</w:t>
      </w:r>
      <w:r w:rsidR="00B60BEB">
        <w:rPr>
          <w:rFonts w:ascii="Times New Roman" w:hAnsi="Times New Roman"/>
          <w:sz w:val="28"/>
          <w:szCs w:val="28"/>
          <w:lang w:val="uk-UA"/>
        </w:rPr>
        <w:t>8</w:t>
      </w:r>
      <w:r>
        <w:rPr>
          <w:rFonts w:ascii="Times New Roman" w:hAnsi="Times New Roman"/>
          <w:sz w:val="28"/>
          <w:szCs w:val="28"/>
          <w:lang w:val="uk-UA"/>
        </w:rPr>
        <w:t xml:space="preserve"> </w:t>
      </w:r>
      <w:r w:rsidRPr="00A22FAA">
        <w:rPr>
          <w:rFonts w:ascii="Times New Roman" w:hAnsi="Times New Roman"/>
          <w:sz w:val="28"/>
          <w:szCs w:val="28"/>
          <w:lang w:val="uk-UA"/>
        </w:rPr>
        <w:t>сторінок).</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lang w:val="uk-UA"/>
        </w:rPr>
      </w:pPr>
      <w:r w:rsidRPr="00A22FAA">
        <w:rPr>
          <w:rFonts w:ascii="Times New Roman" w:hAnsi="Times New Roman"/>
          <w:sz w:val="28"/>
          <w:szCs w:val="28"/>
          <w:lang w:val="uk-UA"/>
        </w:rPr>
        <w:t xml:space="preserve">Описують регіон досліджень, територіальне розташування об’єкта. Подають загальну характеристику ґрунтово-кліматичних і лісорослинних умов зони проведення досліджень. </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lang w:val="uk-UA"/>
        </w:rPr>
      </w:pPr>
      <w:r w:rsidRPr="00A22FAA">
        <w:rPr>
          <w:rFonts w:ascii="Times New Roman" w:hAnsi="Times New Roman"/>
          <w:sz w:val="28"/>
          <w:szCs w:val="28"/>
          <w:lang w:val="uk-UA"/>
        </w:rPr>
        <w:t xml:space="preserve">При необхідності за даними найближчої метеостанції описують погодні умови, які характеризують за показниками середньомісячної  температури повітря та середньомісячної кількості опадів і аналізують їх порівнюючи із середніми багаторічними даними. </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rPr>
      </w:pPr>
      <w:r w:rsidRPr="00A22FAA">
        <w:rPr>
          <w:rFonts w:ascii="Times New Roman" w:hAnsi="Times New Roman"/>
          <w:sz w:val="28"/>
          <w:szCs w:val="28"/>
          <w:lang w:val="uk-UA"/>
        </w:rPr>
        <w:t>Подають характеристику лісогосподарських, біологічних і технологічних особливостей об’єкта дослідження.</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rPr>
      </w:pPr>
      <w:r w:rsidRPr="00A22FAA">
        <w:rPr>
          <w:rFonts w:ascii="Times New Roman" w:hAnsi="Times New Roman"/>
          <w:sz w:val="28"/>
          <w:szCs w:val="28"/>
          <w:lang w:val="uk-UA"/>
        </w:rPr>
        <w:t xml:space="preserve">У методиці досліджень вказують її основні елементи: схему досліду, розміри облікових і захисних частин дослідних ділянок, їх конфігурацію і просторову орієнтацію, кількість дерев, кущів тощо, повторність досліду, методи розміщення варіантів та повторень, методику спостережень, вимірювань, обліків і обрахунків. Вказують варіант, що є контролем </w:t>
      </w:r>
      <w:r w:rsidRPr="00A22FAA">
        <w:rPr>
          <w:rFonts w:ascii="Times New Roman" w:hAnsi="Times New Roman"/>
          <w:sz w:val="28"/>
          <w:szCs w:val="28"/>
        </w:rPr>
        <w:t xml:space="preserve">— </w:t>
      </w:r>
      <w:r w:rsidRPr="00A22FAA">
        <w:rPr>
          <w:rFonts w:ascii="Times New Roman" w:hAnsi="Times New Roman"/>
          <w:sz w:val="28"/>
          <w:szCs w:val="28"/>
          <w:lang w:val="uk-UA"/>
        </w:rPr>
        <w:t>як правило, рекомендований зональною технологією на час ведення досліду.</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lang w:val="uk-UA"/>
        </w:rPr>
      </w:pPr>
      <w:r w:rsidRPr="00A22FAA">
        <w:rPr>
          <w:rFonts w:ascii="Times New Roman" w:hAnsi="Times New Roman"/>
          <w:sz w:val="28"/>
          <w:szCs w:val="28"/>
          <w:lang w:val="uk-UA"/>
        </w:rPr>
        <w:t xml:space="preserve">У дослідах з лісовими породами основними є фенологічні спостереження, облік росту, плодоношення та </w:t>
      </w:r>
      <w:proofErr w:type="spellStart"/>
      <w:r w:rsidRPr="00A22FAA">
        <w:rPr>
          <w:rFonts w:ascii="Times New Roman" w:hAnsi="Times New Roman"/>
          <w:sz w:val="28"/>
          <w:szCs w:val="28"/>
          <w:lang w:val="uk-UA"/>
        </w:rPr>
        <w:t>насіннєношення</w:t>
      </w:r>
      <w:proofErr w:type="spellEnd"/>
      <w:r w:rsidRPr="00A22FAA">
        <w:rPr>
          <w:rFonts w:ascii="Times New Roman" w:hAnsi="Times New Roman"/>
          <w:sz w:val="28"/>
          <w:szCs w:val="28"/>
          <w:lang w:val="uk-UA"/>
        </w:rPr>
        <w:t xml:space="preserve"> рослин,</w:t>
      </w:r>
      <w:r>
        <w:rPr>
          <w:rFonts w:ascii="Times New Roman" w:hAnsi="Times New Roman"/>
          <w:sz w:val="28"/>
          <w:szCs w:val="28"/>
          <w:lang w:val="uk-UA"/>
        </w:rPr>
        <w:t xml:space="preserve"> </w:t>
      </w:r>
      <w:r w:rsidRPr="00A22FAA">
        <w:rPr>
          <w:rFonts w:ascii="Times New Roman" w:hAnsi="Times New Roman"/>
          <w:sz w:val="28"/>
          <w:szCs w:val="28"/>
          <w:lang w:val="uk-UA"/>
        </w:rPr>
        <w:t>таксаційні показники та товарна якість основних сортиментів.</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lang w:val="uk-UA"/>
        </w:rPr>
      </w:pPr>
      <w:r w:rsidRPr="00A22FAA">
        <w:rPr>
          <w:rFonts w:ascii="Times New Roman" w:hAnsi="Times New Roman"/>
          <w:sz w:val="28"/>
          <w:szCs w:val="28"/>
          <w:lang w:val="uk-UA"/>
        </w:rPr>
        <w:t>Також указують за якою методикою проведено статистичний аналіз результатів досліджень.</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rPr>
      </w:pPr>
      <w:r w:rsidRPr="00A22FAA">
        <w:rPr>
          <w:rFonts w:ascii="Times New Roman" w:hAnsi="Times New Roman"/>
          <w:sz w:val="28"/>
          <w:szCs w:val="28"/>
          <w:lang w:val="uk-UA"/>
        </w:rPr>
        <w:t>Описуючи умови, об’єкт і методику досліджень обов’язково роблять посилання на літературні джерела.</w:t>
      </w:r>
    </w:p>
    <w:p w:rsidR="00527085" w:rsidRPr="00A22FAA" w:rsidRDefault="00527085" w:rsidP="00A22FAA">
      <w:pPr>
        <w:widowControl w:val="0"/>
        <w:shd w:val="clear" w:color="auto" w:fill="FFFFFF"/>
        <w:spacing w:after="0" w:line="240" w:lineRule="auto"/>
        <w:ind w:right="-79" w:firstLine="720"/>
        <w:rPr>
          <w:rFonts w:ascii="Times New Roman" w:hAnsi="Times New Roman"/>
          <w:sz w:val="28"/>
          <w:szCs w:val="28"/>
        </w:rPr>
      </w:pPr>
      <w:r w:rsidRPr="00A22FAA">
        <w:rPr>
          <w:rFonts w:ascii="Times New Roman" w:hAnsi="Times New Roman"/>
          <w:b/>
          <w:sz w:val="28"/>
          <w:szCs w:val="28"/>
          <w:lang w:val="uk-UA"/>
        </w:rPr>
        <w:t xml:space="preserve">Розділ </w:t>
      </w:r>
      <w:r w:rsidRPr="00A22FAA">
        <w:rPr>
          <w:rFonts w:ascii="Times New Roman" w:hAnsi="Times New Roman"/>
          <w:b/>
          <w:sz w:val="28"/>
          <w:szCs w:val="28"/>
        </w:rPr>
        <w:t>3.</w:t>
      </w:r>
      <w:r>
        <w:rPr>
          <w:rFonts w:ascii="Times New Roman" w:hAnsi="Times New Roman"/>
          <w:b/>
          <w:sz w:val="28"/>
          <w:szCs w:val="28"/>
          <w:lang w:val="uk-UA"/>
        </w:rPr>
        <w:t xml:space="preserve"> </w:t>
      </w:r>
      <w:r w:rsidRPr="00A22FAA">
        <w:rPr>
          <w:rFonts w:ascii="Times New Roman" w:hAnsi="Times New Roman"/>
          <w:sz w:val="28"/>
          <w:szCs w:val="28"/>
          <w:u w:val="single"/>
          <w:lang w:val="uk-UA"/>
        </w:rPr>
        <w:t>Результати досліджень</w:t>
      </w:r>
      <w:r w:rsidRPr="00A22FAA">
        <w:rPr>
          <w:rFonts w:ascii="Times New Roman" w:hAnsi="Times New Roman"/>
          <w:sz w:val="28"/>
          <w:szCs w:val="28"/>
        </w:rPr>
        <w:t>(</w:t>
      </w:r>
      <w:r w:rsidR="00B60BEB">
        <w:rPr>
          <w:rFonts w:ascii="Times New Roman" w:hAnsi="Times New Roman"/>
          <w:sz w:val="28"/>
          <w:szCs w:val="28"/>
          <w:lang w:val="uk-UA"/>
        </w:rPr>
        <w:t>6</w:t>
      </w:r>
      <w:r w:rsidR="00B3702B">
        <w:rPr>
          <w:rFonts w:ascii="Times New Roman" w:hAnsi="Times New Roman"/>
          <w:sz w:val="28"/>
          <w:szCs w:val="28"/>
          <w:lang w:val="uk-UA"/>
        </w:rPr>
        <w:t>-</w:t>
      </w:r>
      <w:r w:rsidR="00B60BEB">
        <w:rPr>
          <w:rFonts w:ascii="Times New Roman" w:hAnsi="Times New Roman"/>
          <w:sz w:val="28"/>
          <w:szCs w:val="28"/>
          <w:lang w:val="uk-UA"/>
        </w:rPr>
        <w:t>8</w:t>
      </w:r>
      <w:r w:rsidRPr="00A22FAA">
        <w:rPr>
          <w:rFonts w:ascii="Times New Roman" w:hAnsi="Times New Roman"/>
          <w:sz w:val="28"/>
          <w:szCs w:val="28"/>
          <w:lang w:val="uk-UA"/>
        </w:rPr>
        <w:t xml:space="preserve"> сторінок</w:t>
      </w:r>
      <w:r w:rsidRPr="00A22FAA">
        <w:rPr>
          <w:rFonts w:ascii="Times New Roman" w:hAnsi="Times New Roman"/>
          <w:sz w:val="28"/>
          <w:szCs w:val="28"/>
        </w:rPr>
        <w:t>)</w:t>
      </w:r>
      <w:r w:rsidRPr="00A22FAA">
        <w:rPr>
          <w:rFonts w:ascii="Times New Roman" w:hAnsi="Times New Roman"/>
          <w:sz w:val="28"/>
          <w:szCs w:val="28"/>
          <w:lang w:val="uk-UA"/>
        </w:rPr>
        <w:t>.</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lang w:val="uk-UA"/>
        </w:rPr>
      </w:pPr>
      <w:r w:rsidRPr="00A22FAA">
        <w:rPr>
          <w:rFonts w:ascii="Times New Roman" w:hAnsi="Times New Roman"/>
          <w:sz w:val="28"/>
          <w:szCs w:val="28"/>
          <w:lang w:val="uk-UA"/>
        </w:rPr>
        <w:t xml:space="preserve">Розділ є основним у роботі. У ньому детально і послідовно викладається зміст виконаної науково-дослідної роботи й остаточні результати досліджень. За необхідності розділ ділять на підрозділи. </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lang w:val="uk-UA"/>
        </w:rPr>
      </w:pPr>
      <w:r w:rsidRPr="00A22FAA">
        <w:rPr>
          <w:rFonts w:ascii="Times New Roman" w:hAnsi="Times New Roman"/>
          <w:sz w:val="28"/>
          <w:szCs w:val="28"/>
          <w:lang w:val="uk-UA"/>
        </w:rPr>
        <w:t xml:space="preserve">Результати досліджень подають у вигляді тексту, таблиць і рисунків. Отримані результати детально аналізують. Основні дані досліджень, на основі яких формулюють висновки, піддають статистичному аналізу, результати якого розміщують у додатках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В розміщених у тексті таблицях наводять лише показники і відповідні значення </w:t>
      </w:r>
      <w:r w:rsidRPr="00A22FAA">
        <w:rPr>
          <w:rFonts w:ascii="Times New Roman" w:hAnsi="Times New Roman"/>
          <w:sz w:val="28"/>
          <w:szCs w:val="28"/>
          <w:lang w:val="en-US"/>
        </w:rPr>
        <w:t>HIP</w:t>
      </w:r>
      <w:r w:rsidRPr="00A22FAA">
        <w:rPr>
          <w:rFonts w:ascii="Times New Roman" w:hAnsi="Times New Roman"/>
          <w:sz w:val="28"/>
          <w:szCs w:val="28"/>
          <w:vertAlign w:val="subscript"/>
          <w:lang w:val="uk-UA"/>
        </w:rPr>
        <w:t>05</w:t>
      </w:r>
      <w:r w:rsidRPr="00A22FAA">
        <w:rPr>
          <w:rFonts w:ascii="Times New Roman" w:hAnsi="Times New Roman"/>
          <w:sz w:val="28"/>
          <w:szCs w:val="28"/>
          <w:lang w:val="uk-UA"/>
        </w:rPr>
        <w:t>.</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rPr>
      </w:pPr>
      <w:r w:rsidRPr="00A22FAA">
        <w:rPr>
          <w:rFonts w:ascii="Times New Roman" w:hAnsi="Times New Roman"/>
          <w:sz w:val="28"/>
          <w:szCs w:val="28"/>
          <w:lang w:val="uk-UA"/>
        </w:rPr>
        <w:lastRenderedPageBreak/>
        <w:t>Оформлення таблиць і рисунків має відповідати встановленим вимогам. Пояснювальний текст до кожної таблиці або рисунка не повинен бути лише констатацією числових даних. Необхідно виявляти взаємозв’язки, аналізувати та пояснювати наявні тенденції та закономірності.</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rPr>
      </w:pPr>
      <w:r w:rsidRPr="00A22FAA">
        <w:rPr>
          <w:rFonts w:ascii="Times New Roman" w:hAnsi="Times New Roman"/>
          <w:sz w:val="28"/>
          <w:szCs w:val="28"/>
          <w:lang w:val="uk-UA"/>
        </w:rPr>
        <w:t>Важливою складовою розділу є порівняння одержаних результатів із результатами досліджень інших авторів.</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Розділ закінчують висновком</w:t>
      </w:r>
      <w:r w:rsidRPr="00A22FAA">
        <w:rPr>
          <w:rFonts w:ascii="Times New Roman" w:hAnsi="Times New Roman"/>
          <w:sz w:val="28"/>
          <w:szCs w:val="28"/>
        </w:rPr>
        <w:t xml:space="preserve">, </w:t>
      </w:r>
      <w:r w:rsidRPr="00A22FAA">
        <w:rPr>
          <w:rFonts w:ascii="Times New Roman" w:hAnsi="Times New Roman"/>
          <w:sz w:val="28"/>
          <w:szCs w:val="28"/>
          <w:lang w:val="uk-UA"/>
        </w:rPr>
        <w:t xml:space="preserve">який повинен містити суть результату, підтверджуватися числовими значеннями та статистичними характеристиками. На його основі </w:t>
      </w:r>
      <w:proofErr w:type="spellStart"/>
      <w:r w:rsidRPr="00A22FAA">
        <w:rPr>
          <w:rFonts w:ascii="Times New Roman" w:hAnsi="Times New Roman"/>
          <w:sz w:val="28"/>
          <w:szCs w:val="28"/>
          <w:lang w:val="uk-UA"/>
        </w:rPr>
        <w:t>формулюються</w:t>
      </w:r>
      <w:proofErr w:type="spellEnd"/>
      <w:r w:rsidRPr="00A22FAA">
        <w:rPr>
          <w:rFonts w:ascii="Times New Roman" w:hAnsi="Times New Roman"/>
          <w:sz w:val="28"/>
          <w:szCs w:val="28"/>
          <w:lang w:val="uk-UA"/>
        </w:rPr>
        <w:t xml:space="preserve"> висновки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ab/>
      </w:r>
      <w:r w:rsidRPr="00A22FAA">
        <w:rPr>
          <w:rFonts w:ascii="Times New Roman" w:hAnsi="Times New Roman"/>
          <w:b/>
          <w:sz w:val="28"/>
          <w:szCs w:val="28"/>
          <w:lang w:val="uk-UA"/>
        </w:rPr>
        <w:t xml:space="preserve">Розділ </w:t>
      </w:r>
      <w:r w:rsidRPr="00DF40B0">
        <w:rPr>
          <w:rFonts w:ascii="Times New Roman" w:hAnsi="Times New Roman"/>
          <w:b/>
          <w:sz w:val="28"/>
          <w:szCs w:val="28"/>
          <w:lang w:val="uk-UA"/>
        </w:rPr>
        <w:t>4.</w:t>
      </w:r>
      <w:r>
        <w:rPr>
          <w:rFonts w:ascii="Times New Roman" w:hAnsi="Times New Roman"/>
          <w:b/>
          <w:sz w:val="28"/>
          <w:szCs w:val="28"/>
          <w:lang w:val="uk-UA"/>
        </w:rPr>
        <w:t xml:space="preserve"> </w:t>
      </w:r>
      <w:r w:rsidRPr="00A22FAA">
        <w:rPr>
          <w:rFonts w:ascii="Times New Roman" w:hAnsi="Times New Roman"/>
          <w:sz w:val="28"/>
          <w:szCs w:val="28"/>
          <w:u w:val="single"/>
          <w:lang w:val="uk-UA"/>
        </w:rPr>
        <w:t>Назва розділу</w:t>
      </w:r>
      <w:r w:rsidRPr="00A22FAA">
        <w:rPr>
          <w:rFonts w:ascii="Times New Roman" w:hAnsi="Times New Roman"/>
          <w:sz w:val="28"/>
          <w:szCs w:val="28"/>
          <w:lang w:val="uk-UA"/>
        </w:rPr>
        <w:t xml:space="preserve"> залежить від обраного напрямку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(додатки В, Д, Е, Ж, К), (</w:t>
      </w:r>
      <w:r w:rsidR="00DD0096">
        <w:rPr>
          <w:rFonts w:ascii="Times New Roman" w:hAnsi="Times New Roman"/>
          <w:sz w:val="28"/>
          <w:szCs w:val="28"/>
          <w:lang w:val="uk-UA"/>
        </w:rPr>
        <w:t>5</w:t>
      </w:r>
      <w:r>
        <w:rPr>
          <w:rFonts w:ascii="Times New Roman" w:hAnsi="Times New Roman"/>
          <w:sz w:val="28"/>
          <w:szCs w:val="28"/>
          <w:lang w:val="uk-UA"/>
        </w:rPr>
        <w:t>-</w:t>
      </w:r>
      <w:r w:rsidR="00B60BEB">
        <w:rPr>
          <w:rFonts w:ascii="Times New Roman" w:hAnsi="Times New Roman"/>
          <w:sz w:val="28"/>
          <w:szCs w:val="28"/>
          <w:lang w:val="uk-UA"/>
        </w:rPr>
        <w:t>7</w:t>
      </w:r>
      <w:r w:rsidRPr="00A22FAA">
        <w:rPr>
          <w:rFonts w:ascii="Times New Roman" w:hAnsi="Times New Roman"/>
          <w:sz w:val="28"/>
          <w:szCs w:val="28"/>
          <w:lang w:val="uk-UA"/>
        </w:rPr>
        <w:t xml:space="preserve"> сторінок). Описуються технології створення або догляду за насадженнями. Викладається агротехніка вирощування сіянців, саджанців деревних, кущових і плодових рослин, а також одержання живців у маточнику. Описується система обробітку ґрунту, застосування добрив, підготовка насіння до висіву й сівба, догляд за посівами, садіння, щеплення чи формування саджанці</w:t>
      </w:r>
      <w:r>
        <w:rPr>
          <w:rFonts w:ascii="Times New Roman" w:hAnsi="Times New Roman"/>
          <w:sz w:val="28"/>
          <w:szCs w:val="28"/>
          <w:lang w:val="uk-UA"/>
        </w:rPr>
        <w:t>в і догляд за ними,</w:t>
      </w:r>
      <w:r w:rsidRPr="00A22FAA">
        <w:rPr>
          <w:rFonts w:ascii="Times New Roman" w:hAnsi="Times New Roman"/>
          <w:sz w:val="28"/>
          <w:szCs w:val="28"/>
          <w:lang w:val="uk-UA"/>
        </w:rPr>
        <w:t xml:space="preserve"> інвентаризація та викопування садивного матеріалу, технології рубань тощо. Розробляються та обґрунтовуються заходи щодо вдосконалення технології створення </w:t>
      </w:r>
      <w:r>
        <w:rPr>
          <w:rFonts w:ascii="Times New Roman" w:hAnsi="Times New Roman"/>
          <w:sz w:val="28"/>
          <w:szCs w:val="28"/>
          <w:lang w:val="uk-UA"/>
        </w:rPr>
        <w:t xml:space="preserve">або догляду за насадженнями чи </w:t>
      </w:r>
      <w:r w:rsidRPr="00A22FAA">
        <w:rPr>
          <w:rFonts w:ascii="Times New Roman" w:hAnsi="Times New Roman"/>
          <w:sz w:val="28"/>
          <w:szCs w:val="28"/>
          <w:lang w:val="uk-UA"/>
        </w:rPr>
        <w:t>збільшення об’єму виробництва продукції та поліпшення її якості.</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b/>
          <w:sz w:val="28"/>
          <w:szCs w:val="28"/>
          <w:lang w:val="uk-UA"/>
        </w:rPr>
        <w:t>Розділ</w:t>
      </w:r>
      <w:r w:rsidRPr="00A22FAA">
        <w:rPr>
          <w:rFonts w:ascii="Times New Roman" w:hAnsi="Times New Roman"/>
          <w:b/>
          <w:sz w:val="28"/>
          <w:szCs w:val="28"/>
        </w:rPr>
        <w:t> </w:t>
      </w:r>
      <w:r w:rsidRPr="00A22FAA">
        <w:rPr>
          <w:rFonts w:ascii="Times New Roman" w:hAnsi="Times New Roman"/>
          <w:b/>
          <w:sz w:val="28"/>
          <w:szCs w:val="28"/>
          <w:lang w:val="uk-UA"/>
        </w:rPr>
        <w:t>5.</w:t>
      </w:r>
      <w:r w:rsidRPr="00A22FAA">
        <w:rPr>
          <w:rFonts w:ascii="Times New Roman" w:hAnsi="Times New Roman"/>
          <w:b/>
          <w:sz w:val="28"/>
          <w:szCs w:val="28"/>
        </w:rPr>
        <w:t> </w:t>
      </w:r>
      <w:r w:rsidRPr="00A22FAA">
        <w:rPr>
          <w:rFonts w:ascii="Times New Roman" w:hAnsi="Times New Roman"/>
          <w:sz w:val="28"/>
          <w:szCs w:val="28"/>
          <w:u w:val="single"/>
          <w:lang w:val="uk-UA"/>
        </w:rPr>
        <w:t>Економічна оцінка ефективності</w:t>
      </w:r>
      <w:r w:rsidRPr="00A22FAA">
        <w:rPr>
          <w:rFonts w:ascii="Times New Roman" w:hAnsi="Times New Roman"/>
          <w:sz w:val="28"/>
          <w:szCs w:val="28"/>
          <w:lang w:val="uk-UA"/>
        </w:rPr>
        <w:t xml:space="preserve"> (</w:t>
      </w:r>
      <w:r w:rsidR="00B60BEB">
        <w:rPr>
          <w:rFonts w:ascii="Times New Roman" w:hAnsi="Times New Roman"/>
          <w:sz w:val="28"/>
          <w:szCs w:val="28"/>
          <w:lang w:val="uk-UA"/>
        </w:rPr>
        <w:t>2</w:t>
      </w:r>
      <w:r w:rsidR="00E360BA" w:rsidRPr="00D4743F">
        <w:rPr>
          <w:rFonts w:ascii="Times New Roman" w:hAnsi="Times New Roman"/>
          <w:sz w:val="28"/>
          <w:szCs w:val="28"/>
        </w:rPr>
        <w:t>-</w:t>
      </w:r>
      <w:r w:rsidR="00B60BEB">
        <w:rPr>
          <w:rFonts w:ascii="Times New Roman" w:hAnsi="Times New Roman"/>
          <w:sz w:val="28"/>
          <w:szCs w:val="28"/>
          <w:lang w:val="uk-UA"/>
        </w:rPr>
        <w:t>3</w:t>
      </w:r>
      <w:r w:rsidR="00E360BA" w:rsidRPr="00D4743F">
        <w:rPr>
          <w:rFonts w:ascii="Times New Roman" w:hAnsi="Times New Roman"/>
          <w:sz w:val="28"/>
          <w:szCs w:val="28"/>
        </w:rPr>
        <w:t xml:space="preserve"> </w:t>
      </w:r>
      <w:r w:rsidR="00E360BA">
        <w:rPr>
          <w:rFonts w:ascii="Times New Roman" w:hAnsi="Times New Roman"/>
          <w:sz w:val="28"/>
          <w:szCs w:val="28"/>
          <w:lang w:val="uk-UA"/>
        </w:rPr>
        <w:t>сторінки</w:t>
      </w:r>
      <w:r>
        <w:rPr>
          <w:rFonts w:ascii="Times New Roman" w:hAnsi="Times New Roman"/>
          <w:sz w:val="28"/>
          <w:szCs w:val="28"/>
          <w:lang w:val="uk-UA"/>
        </w:rPr>
        <w:t xml:space="preserve">). </w:t>
      </w:r>
      <w:r w:rsidRPr="00A22FAA">
        <w:rPr>
          <w:rFonts w:ascii="Times New Roman" w:hAnsi="Times New Roman"/>
          <w:sz w:val="28"/>
          <w:szCs w:val="28"/>
          <w:lang w:val="uk-UA"/>
        </w:rPr>
        <w:t>На початку розділу необхідно описати показники економічної ефективності, їхні складові та значення.</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Студент складає технологічні карти та калькуляційні таблиці, на основі яких обраховує економічні показники досліджень: вихід продукції м³, с/м, т, кг, тис. шт. з 1га (м²); її вартість грн. з 1га (м²); витрати праці на 1м³, с/м, т, кг, тис. шт., люд.-</w:t>
      </w:r>
      <w:proofErr w:type="spellStart"/>
      <w:r w:rsidRPr="00A22FAA">
        <w:rPr>
          <w:rFonts w:ascii="Times New Roman" w:hAnsi="Times New Roman"/>
          <w:sz w:val="28"/>
          <w:szCs w:val="28"/>
          <w:lang w:val="uk-UA"/>
        </w:rPr>
        <w:t>дн</w:t>
      </w:r>
      <w:proofErr w:type="spellEnd"/>
      <w:r w:rsidRPr="00A22FAA">
        <w:rPr>
          <w:rFonts w:ascii="Times New Roman" w:hAnsi="Times New Roman"/>
          <w:sz w:val="28"/>
          <w:szCs w:val="28"/>
          <w:lang w:val="uk-UA"/>
        </w:rPr>
        <w:t>. або люд.-год.; прибуток грн. з 1га (м²) або на 1м³, с/м, т, кг, тис. шт.; собівартість 1м³, с/м, т, кг, тис. шт. продукції; чистий прибуток з 1га (м²) або на 1м³, с/м, т, кг, тис. шт.; рівень рентабельності, %; окупність додаткових витрат та порівнює їх з контрольним варіантом.</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У технологічних картах і калькуляційних таблицях, які розміщують у додатках, повинні бути враховані витрати на закупівлю насіння, садивного матеріалу, добрив, засобів захисту, гербіцидів, пального, допоміжних матеріалів тощо. Враховуються витрати праці при виконанні кінно-ручних і механізованих робіт та обраховується заробітна платня робітників згідно з чинними кошторисними нормами.</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У тексті розділу наводяться основні таблиці з показниками економічної ефективності, а другорядні таблиці розміщують у додатках. Студент повинен не лише констатувати одержаний цифровий матеріал, а й пояснити та всебічно проаналізувати його на основі власних досліджень або посилаючись на наукові дослідження відомих учених, якщо в дипломній роботі ці пит</w:t>
      </w:r>
      <w:r>
        <w:rPr>
          <w:rFonts w:ascii="Times New Roman" w:hAnsi="Times New Roman"/>
          <w:sz w:val="28"/>
          <w:szCs w:val="28"/>
          <w:lang w:val="uk-UA"/>
        </w:rPr>
        <w:t xml:space="preserve">ання вивчалися недостатньо. </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 xml:space="preserve">При написанні </w:t>
      </w:r>
      <w:r>
        <w:rPr>
          <w:rFonts w:ascii="Times New Roman" w:hAnsi="Times New Roman"/>
          <w:sz w:val="28"/>
          <w:szCs w:val="28"/>
          <w:lang w:val="uk-UA"/>
        </w:rPr>
        <w:t>кваліфікаційних</w:t>
      </w:r>
      <w:r w:rsidRPr="00A22FAA">
        <w:rPr>
          <w:rFonts w:ascii="Times New Roman" w:hAnsi="Times New Roman"/>
          <w:sz w:val="28"/>
          <w:szCs w:val="28"/>
          <w:lang w:val="uk-UA"/>
        </w:rPr>
        <w:t xml:space="preserve"> робіт за тематикою, де економічний ефект проявляється через десятиріччя (наприклад, створення лісових культур, захисних лісонасаджень, проведення певних лісогосподарських заходів тощо), </w:t>
      </w:r>
      <w:r w:rsidRPr="00A22FAA">
        <w:rPr>
          <w:rFonts w:ascii="Times New Roman" w:hAnsi="Times New Roman"/>
          <w:sz w:val="28"/>
          <w:szCs w:val="28"/>
          <w:lang w:val="uk-UA"/>
        </w:rPr>
        <w:lastRenderedPageBreak/>
        <w:t>достатньо скласти кошторис або калькуляцію витрат на виконання усіх передбачених робіт.</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 xml:space="preserve">При написанні </w:t>
      </w:r>
      <w:r>
        <w:rPr>
          <w:rFonts w:ascii="Times New Roman" w:hAnsi="Times New Roman"/>
          <w:sz w:val="28"/>
          <w:szCs w:val="28"/>
          <w:lang w:val="uk-UA"/>
        </w:rPr>
        <w:t>кваліфікаційних</w:t>
      </w:r>
      <w:r w:rsidRPr="00A22FAA">
        <w:rPr>
          <w:rFonts w:ascii="Times New Roman" w:hAnsi="Times New Roman"/>
          <w:sz w:val="28"/>
          <w:szCs w:val="28"/>
          <w:lang w:val="uk-UA"/>
        </w:rPr>
        <w:t xml:space="preserve"> робіт, у яких обрахувати економічну ефективність неможливо (наприклад, при вивченні </w:t>
      </w:r>
      <w:proofErr w:type="spellStart"/>
      <w:r w:rsidRPr="00A22FAA">
        <w:rPr>
          <w:rFonts w:ascii="Times New Roman" w:hAnsi="Times New Roman"/>
          <w:sz w:val="28"/>
          <w:szCs w:val="28"/>
          <w:lang w:val="uk-UA"/>
        </w:rPr>
        <w:t>інтродуцентів</w:t>
      </w:r>
      <w:proofErr w:type="spellEnd"/>
      <w:r w:rsidRPr="00A22FAA">
        <w:rPr>
          <w:rFonts w:ascii="Times New Roman" w:hAnsi="Times New Roman"/>
          <w:sz w:val="28"/>
          <w:szCs w:val="28"/>
          <w:lang w:val="uk-UA"/>
        </w:rPr>
        <w:t xml:space="preserve">, </w:t>
      </w:r>
      <w:proofErr w:type="spellStart"/>
      <w:r w:rsidRPr="00A22FAA">
        <w:rPr>
          <w:rFonts w:ascii="Times New Roman" w:hAnsi="Times New Roman"/>
          <w:sz w:val="28"/>
          <w:szCs w:val="28"/>
          <w:lang w:val="uk-UA"/>
        </w:rPr>
        <w:t>біоекологічних</w:t>
      </w:r>
      <w:proofErr w:type="spellEnd"/>
      <w:r w:rsidRPr="00A22FAA">
        <w:rPr>
          <w:rFonts w:ascii="Times New Roman" w:hAnsi="Times New Roman"/>
          <w:sz w:val="28"/>
          <w:szCs w:val="28"/>
          <w:lang w:val="uk-UA"/>
        </w:rPr>
        <w:t xml:space="preserve"> дослідженнях тощо), студент одержує від керівника, за узгодженням із завідувачем кафедри, індивідуальне завдання на обрахунок економічної ефективності вирощування садивного матеріалу однієї з порід, що вивчається, чи створення насаджень за участю цієї породи. Розрахунки та технологічні карти подаються в додатках.</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Написання розділу завершують узагальненням, яке використовують у висновках. Варіанти досліду з найкращими показниками економічної ефективності беруть за основу при формулюванні пропозицій виробництву.</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b/>
          <w:sz w:val="28"/>
          <w:szCs w:val="28"/>
          <w:lang w:val="uk-UA"/>
        </w:rPr>
        <w:t>Розділ</w:t>
      </w:r>
      <w:r w:rsidRPr="00A22FAA">
        <w:rPr>
          <w:rFonts w:ascii="Times New Roman" w:hAnsi="Times New Roman"/>
          <w:b/>
          <w:sz w:val="28"/>
          <w:szCs w:val="28"/>
        </w:rPr>
        <w:t> </w:t>
      </w:r>
      <w:r w:rsidRPr="00A22FAA">
        <w:rPr>
          <w:rFonts w:ascii="Times New Roman" w:hAnsi="Times New Roman"/>
          <w:b/>
          <w:sz w:val="28"/>
          <w:szCs w:val="28"/>
          <w:lang w:val="uk-UA"/>
        </w:rPr>
        <w:t>6.</w:t>
      </w:r>
      <w:r w:rsidRPr="00A22FAA">
        <w:rPr>
          <w:rFonts w:ascii="Times New Roman" w:hAnsi="Times New Roman"/>
          <w:b/>
          <w:sz w:val="28"/>
          <w:szCs w:val="28"/>
        </w:rPr>
        <w:t> </w:t>
      </w:r>
      <w:r w:rsidRPr="00A22FAA">
        <w:rPr>
          <w:rFonts w:ascii="Times New Roman" w:hAnsi="Times New Roman"/>
          <w:sz w:val="28"/>
          <w:szCs w:val="28"/>
          <w:u w:val="single"/>
          <w:lang w:val="uk-UA"/>
        </w:rPr>
        <w:t>Охорона праці та техніка безпеки</w:t>
      </w:r>
      <w:r w:rsidRPr="00A22FAA">
        <w:rPr>
          <w:rFonts w:ascii="Times New Roman" w:hAnsi="Times New Roman"/>
          <w:sz w:val="28"/>
          <w:szCs w:val="28"/>
          <w:lang w:val="uk-UA"/>
        </w:rPr>
        <w:t xml:space="preserve"> (</w:t>
      </w:r>
      <w:r w:rsidR="00B60BEB">
        <w:rPr>
          <w:rFonts w:ascii="Times New Roman" w:hAnsi="Times New Roman"/>
          <w:sz w:val="28"/>
          <w:szCs w:val="28"/>
          <w:lang w:val="uk-UA"/>
        </w:rPr>
        <w:t>2</w:t>
      </w:r>
      <w:r w:rsidR="00E360BA" w:rsidRPr="00E360BA">
        <w:rPr>
          <w:rFonts w:ascii="Times New Roman" w:hAnsi="Times New Roman"/>
          <w:sz w:val="28"/>
          <w:szCs w:val="28"/>
        </w:rPr>
        <w:t>-</w:t>
      </w:r>
      <w:r w:rsidR="00B60BEB">
        <w:rPr>
          <w:rFonts w:ascii="Times New Roman" w:hAnsi="Times New Roman"/>
          <w:sz w:val="28"/>
          <w:szCs w:val="28"/>
          <w:lang w:val="uk-UA"/>
        </w:rPr>
        <w:t>3</w:t>
      </w:r>
      <w:r w:rsidR="00E360BA" w:rsidRPr="00E360BA">
        <w:rPr>
          <w:rFonts w:ascii="Times New Roman" w:hAnsi="Times New Roman"/>
          <w:sz w:val="28"/>
          <w:szCs w:val="28"/>
        </w:rPr>
        <w:t xml:space="preserve"> </w:t>
      </w:r>
      <w:r w:rsidR="00E360BA">
        <w:rPr>
          <w:rFonts w:ascii="Times New Roman" w:hAnsi="Times New Roman"/>
          <w:sz w:val="28"/>
          <w:szCs w:val="28"/>
          <w:lang w:val="uk-UA"/>
        </w:rPr>
        <w:t>сторінки</w:t>
      </w:r>
      <w:r w:rsidRPr="00A22FAA">
        <w:rPr>
          <w:rFonts w:ascii="Times New Roman" w:hAnsi="Times New Roman"/>
          <w:sz w:val="28"/>
          <w:szCs w:val="28"/>
          <w:lang w:val="uk-UA"/>
        </w:rPr>
        <w:t xml:space="preserve">) виконується під керівництвом </w:t>
      </w:r>
      <w:r>
        <w:rPr>
          <w:rFonts w:ascii="Times New Roman" w:hAnsi="Times New Roman"/>
          <w:sz w:val="28"/>
          <w:szCs w:val="28"/>
          <w:lang w:val="uk-UA"/>
        </w:rPr>
        <w:t>викладача-</w:t>
      </w:r>
      <w:r w:rsidRPr="00A22FAA">
        <w:rPr>
          <w:rFonts w:ascii="Times New Roman" w:hAnsi="Times New Roman"/>
          <w:sz w:val="28"/>
          <w:szCs w:val="28"/>
          <w:lang w:val="uk-UA"/>
        </w:rPr>
        <w:t xml:space="preserve">консультанта </w:t>
      </w:r>
      <w:r>
        <w:rPr>
          <w:rFonts w:ascii="Times New Roman" w:hAnsi="Times New Roman"/>
          <w:sz w:val="28"/>
          <w:szCs w:val="28"/>
          <w:lang w:val="uk-UA"/>
        </w:rPr>
        <w:t xml:space="preserve">з охорони праці </w:t>
      </w:r>
      <w:r w:rsidRPr="00A22FAA">
        <w:rPr>
          <w:rFonts w:ascii="Times New Roman" w:hAnsi="Times New Roman"/>
          <w:sz w:val="28"/>
          <w:szCs w:val="28"/>
          <w:lang w:val="uk-UA"/>
        </w:rPr>
        <w:t>на основі індивідуального завдання відповідно до теми роботи. Студент описує основні правила техніки безпеки та охорони праці при виконанні робіт, що передбачені у технологічній карті, норми виробничої санітарії та гігієни праці на основі нормативних документів і законодавства України з охорони праці у лісогосподарському виробництві.</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 xml:space="preserve">Необхідно провести аналіз стану пожежної безпеки, встановити причини можливих пожеж і запропонувати способи, заходи та засоби гасіння пожеж. </w:t>
      </w:r>
    </w:p>
    <w:p w:rsidR="00527085" w:rsidRDefault="00527085" w:rsidP="00A22FAA">
      <w:pPr>
        <w:widowControl w:val="0"/>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Побудувати логічну модель виникнення небезпечних ситуацій під час проведення технологічних процесів.</w:t>
      </w:r>
    </w:p>
    <w:p w:rsidR="00527085" w:rsidRPr="00A22FAA" w:rsidRDefault="00527085" w:rsidP="00A22FAA">
      <w:pPr>
        <w:widowControl w:val="0"/>
        <w:spacing w:after="0" w:line="240" w:lineRule="auto"/>
        <w:ind w:firstLine="720"/>
        <w:jc w:val="both"/>
        <w:rPr>
          <w:rFonts w:ascii="Times New Roman" w:hAnsi="Times New Roman"/>
          <w:sz w:val="28"/>
          <w:szCs w:val="28"/>
        </w:rPr>
      </w:pPr>
      <w:r w:rsidRPr="00A22FAA">
        <w:rPr>
          <w:rFonts w:ascii="Times New Roman" w:hAnsi="Times New Roman"/>
          <w:sz w:val="28"/>
          <w:szCs w:val="28"/>
          <w:lang w:val="uk-UA"/>
        </w:rPr>
        <w:t xml:space="preserve">Студент повинен запропонувати </w:t>
      </w:r>
      <w:r w:rsidRPr="00A22FAA">
        <w:rPr>
          <w:rFonts w:ascii="Times New Roman" w:hAnsi="Times New Roman"/>
          <w:sz w:val="28"/>
          <w:szCs w:val="28"/>
        </w:rPr>
        <w:t>заходи</w:t>
      </w:r>
      <w:r w:rsidRPr="00A22FAA">
        <w:rPr>
          <w:rFonts w:ascii="Times New Roman" w:hAnsi="Times New Roman"/>
          <w:sz w:val="28"/>
          <w:szCs w:val="28"/>
          <w:lang w:val="uk-UA"/>
        </w:rPr>
        <w:t xml:space="preserve"> і</w:t>
      </w:r>
      <w:r>
        <w:rPr>
          <w:rFonts w:ascii="Times New Roman" w:hAnsi="Times New Roman"/>
          <w:sz w:val="28"/>
          <w:szCs w:val="28"/>
          <w:lang w:val="uk-UA"/>
        </w:rPr>
        <w:t xml:space="preserve"> </w:t>
      </w:r>
      <w:r w:rsidRPr="00A22FAA">
        <w:rPr>
          <w:rFonts w:ascii="Times New Roman" w:hAnsi="Times New Roman"/>
          <w:sz w:val="28"/>
          <w:szCs w:val="28"/>
          <w:lang w:val="uk-UA"/>
        </w:rPr>
        <w:t xml:space="preserve">розробити пропозиції </w:t>
      </w:r>
      <w:r w:rsidRPr="00A22FAA">
        <w:rPr>
          <w:rFonts w:ascii="Times New Roman" w:hAnsi="Times New Roman"/>
          <w:sz w:val="28"/>
          <w:szCs w:val="28"/>
        </w:rPr>
        <w:t>для</w:t>
      </w:r>
      <w:r w:rsidRPr="00A22FAA">
        <w:rPr>
          <w:rFonts w:ascii="Times New Roman" w:hAnsi="Times New Roman"/>
          <w:sz w:val="28"/>
          <w:szCs w:val="28"/>
          <w:lang w:val="uk-UA"/>
        </w:rPr>
        <w:t xml:space="preserve"> поліпшення роботи з охорони праці</w:t>
      </w:r>
      <w:r>
        <w:rPr>
          <w:rFonts w:ascii="Times New Roman" w:hAnsi="Times New Roman"/>
          <w:sz w:val="28"/>
          <w:szCs w:val="28"/>
          <w:lang w:val="uk-UA"/>
        </w:rPr>
        <w:t xml:space="preserve"> </w:t>
      </w:r>
      <w:r w:rsidRPr="00A22FAA">
        <w:rPr>
          <w:rFonts w:ascii="Times New Roman" w:hAnsi="Times New Roman"/>
          <w:sz w:val="28"/>
          <w:szCs w:val="28"/>
          <w:lang w:val="uk-UA"/>
        </w:rPr>
        <w:t>на лісогосподарському об’єкті</w:t>
      </w:r>
      <w:r w:rsidRPr="00A22FAA">
        <w:rPr>
          <w:rFonts w:ascii="Times New Roman" w:hAnsi="Times New Roman"/>
          <w:sz w:val="28"/>
          <w:szCs w:val="28"/>
        </w:rPr>
        <w:t>.</w:t>
      </w:r>
    </w:p>
    <w:p w:rsidR="00527085" w:rsidRPr="00A22FAA" w:rsidRDefault="00527085" w:rsidP="00A22FAA">
      <w:pPr>
        <w:widowControl w:val="0"/>
        <w:spacing w:after="0" w:line="240" w:lineRule="auto"/>
        <w:ind w:firstLine="720"/>
        <w:jc w:val="both"/>
        <w:rPr>
          <w:rFonts w:ascii="Times New Roman" w:hAnsi="Times New Roman"/>
          <w:b/>
          <w:sz w:val="28"/>
          <w:szCs w:val="28"/>
          <w:lang w:val="uk-UA"/>
        </w:rPr>
      </w:pPr>
      <w:r w:rsidRPr="00A22FAA">
        <w:rPr>
          <w:rFonts w:ascii="Times New Roman" w:hAnsi="Times New Roman"/>
          <w:b/>
          <w:sz w:val="28"/>
          <w:szCs w:val="28"/>
          <w:lang w:val="uk-UA"/>
        </w:rPr>
        <w:t xml:space="preserve">Висновки та пропозиції виробництву </w:t>
      </w:r>
      <w:r w:rsidRPr="00A22FAA">
        <w:rPr>
          <w:rFonts w:ascii="Times New Roman" w:hAnsi="Times New Roman"/>
          <w:sz w:val="28"/>
          <w:szCs w:val="28"/>
          <w:lang w:val="uk-UA"/>
        </w:rPr>
        <w:t xml:space="preserve">(дві сторінки). У </w:t>
      </w:r>
      <w:r w:rsidRPr="00A22FAA">
        <w:rPr>
          <w:rFonts w:ascii="Times New Roman" w:hAnsi="Times New Roman"/>
          <w:sz w:val="28"/>
          <w:szCs w:val="28"/>
        </w:rPr>
        <w:t>4</w:t>
      </w:r>
      <w:r w:rsidRPr="00A22FAA">
        <w:rPr>
          <w:rFonts w:ascii="Times New Roman" w:hAnsi="Times New Roman"/>
          <w:sz w:val="28"/>
          <w:szCs w:val="28"/>
          <w:lang w:val="uk-UA"/>
        </w:rPr>
        <w:t>–</w:t>
      </w:r>
      <w:r w:rsidRPr="00A22FAA">
        <w:rPr>
          <w:rFonts w:ascii="Times New Roman" w:hAnsi="Times New Roman"/>
          <w:sz w:val="28"/>
          <w:szCs w:val="28"/>
        </w:rPr>
        <w:t xml:space="preserve">5 </w:t>
      </w:r>
      <w:r w:rsidRPr="00A22FAA">
        <w:rPr>
          <w:rFonts w:ascii="Times New Roman" w:hAnsi="Times New Roman"/>
          <w:sz w:val="28"/>
          <w:szCs w:val="28"/>
          <w:lang w:val="uk-UA"/>
        </w:rPr>
        <w:t>невеликих за об’ємом, конкретних і чітких за редакцією пунктах висновків характеризують основні положення, які встановлено дослідженнями. У першому пункті висновків коротко оцінюють стан питання. У висновках необхідно вказати якісні та кількісні показники отриманих результатів та обґрунтувати їх достовірність, економічний ефект від впровадження кращих варіантів досліду.</w:t>
      </w:r>
    </w:p>
    <w:p w:rsidR="00527085" w:rsidRPr="00A22FAA" w:rsidRDefault="00527085" w:rsidP="00A22FAA">
      <w:pPr>
        <w:widowControl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Пропозиції виробництву (1–3 пункти) повинні бути чітко сформульовані і ґрунтуватися на власних дослідженнях студента, а не повторювати загальновідомі положення.</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rPr>
      </w:pPr>
      <w:r w:rsidRPr="00A22FAA">
        <w:rPr>
          <w:rFonts w:ascii="Times New Roman" w:hAnsi="Times New Roman"/>
          <w:b/>
          <w:sz w:val="28"/>
          <w:szCs w:val="28"/>
        </w:rPr>
        <w:t xml:space="preserve">Список </w:t>
      </w:r>
      <w:r w:rsidRPr="00A22FAA">
        <w:rPr>
          <w:rFonts w:ascii="Times New Roman" w:hAnsi="Times New Roman"/>
          <w:b/>
          <w:sz w:val="28"/>
          <w:szCs w:val="28"/>
          <w:lang w:val="uk-UA"/>
        </w:rPr>
        <w:t xml:space="preserve">використаних джерел. </w:t>
      </w:r>
      <w:r w:rsidRPr="00A22FAA">
        <w:rPr>
          <w:rFonts w:ascii="Times New Roman" w:hAnsi="Times New Roman"/>
          <w:sz w:val="28"/>
          <w:szCs w:val="28"/>
          <w:lang w:val="uk-UA"/>
        </w:rPr>
        <w:t xml:space="preserve">Повинен містити </w:t>
      </w:r>
      <w:r>
        <w:rPr>
          <w:rFonts w:ascii="Times New Roman" w:hAnsi="Times New Roman"/>
          <w:sz w:val="28"/>
          <w:szCs w:val="28"/>
          <w:lang w:val="uk-UA"/>
        </w:rPr>
        <w:t>2</w:t>
      </w:r>
      <w:r w:rsidR="00B3702B">
        <w:rPr>
          <w:rFonts w:ascii="Times New Roman" w:hAnsi="Times New Roman"/>
          <w:sz w:val="28"/>
          <w:szCs w:val="28"/>
          <w:lang w:val="uk-UA"/>
        </w:rPr>
        <w:t>5</w:t>
      </w:r>
      <w:r>
        <w:rPr>
          <w:rFonts w:ascii="Times New Roman" w:hAnsi="Times New Roman"/>
          <w:sz w:val="28"/>
          <w:szCs w:val="28"/>
          <w:lang w:val="uk-UA"/>
        </w:rPr>
        <w:t>-</w:t>
      </w:r>
      <w:r w:rsidR="00E360BA">
        <w:rPr>
          <w:rFonts w:ascii="Times New Roman" w:hAnsi="Times New Roman"/>
          <w:sz w:val="28"/>
          <w:szCs w:val="28"/>
          <w:lang w:val="uk-UA"/>
        </w:rPr>
        <w:t>3</w:t>
      </w:r>
      <w:r w:rsidR="00B60BEB">
        <w:rPr>
          <w:rFonts w:ascii="Times New Roman" w:hAnsi="Times New Roman"/>
          <w:sz w:val="28"/>
          <w:szCs w:val="28"/>
          <w:lang w:val="uk-UA"/>
        </w:rPr>
        <w:t>0</w:t>
      </w:r>
      <w:r>
        <w:rPr>
          <w:rFonts w:ascii="Times New Roman" w:hAnsi="Times New Roman"/>
          <w:sz w:val="28"/>
          <w:szCs w:val="28"/>
          <w:lang w:val="uk-UA"/>
        </w:rPr>
        <w:t xml:space="preserve"> </w:t>
      </w:r>
      <w:r w:rsidRPr="00A22FAA">
        <w:rPr>
          <w:rFonts w:ascii="Times New Roman" w:hAnsi="Times New Roman"/>
          <w:sz w:val="28"/>
          <w:szCs w:val="28"/>
          <w:lang w:val="uk-UA"/>
        </w:rPr>
        <w:t xml:space="preserve">найменувань літератури, в тому числі </w:t>
      </w:r>
      <w:r w:rsidRPr="00A22FAA">
        <w:rPr>
          <w:rFonts w:ascii="Times New Roman" w:hAnsi="Times New Roman"/>
          <w:sz w:val="28"/>
          <w:szCs w:val="28"/>
        </w:rPr>
        <w:t xml:space="preserve">30% </w:t>
      </w:r>
      <w:r w:rsidRPr="00A22FAA">
        <w:rPr>
          <w:rFonts w:ascii="Times New Roman" w:hAnsi="Times New Roman"/>
          <w:sz w:val="28"/>
          <w:szCs w:val="28"/>
          <w:lang w:val="uk-UA"/>
        </w:rPr>
        <w:t>за останні десять років. До списку включають усі джерела, на які було зроблено посилання в тексті. Список складають згідно з прізвищами авторів (заголовків) за українською абеткою, або в порядку посилань у тексті з наскрізною нумерацією. Праці латиницею подаються в кінці списку.</w:t>
      </w:r>
    </w:p>
    <w:p w:rsidR="00527085" w:rsidRPr="00A22FAA" w:rsidRDefault="00527085" w:rsidP="00A22FAA">
      <w:pPr>
        <w:widowControl w:val="0"/>
        <w:shd w:val="clear" w:color="auto" w:fill="FFFFFF"/>
        <w:spacing w:after="0" w:line="240" w:lineRule="auto"/>
        <w:ind w:right="-79" w:firstLine="720"/>
        <w:jc w:val="both"/>
        <w:rPr>
          <w:rFonts w:ascii="Times New Roman" w:hAnsi="Times New Roman"/>
          <w:sz w:val="28"/>
          <w:szCs w:val="28"/>
          <w:lang w:val="uk-UA"/>
        </w:rPr>
      </w:pPr>
      <w:r w:rsidRPr="00A22FAA">
        <w:rPr>
          <w:rFonts w:ascii="Times New Roman" w:hAnsi="Times New Roman"/>
          <w:b/>
          <w:sz w:val="28"/>
          <w:szCs w:val="28"/>
          <w:lang w:val="uk-UA"/>
        </w:rPr>
        <w:t>Додатки</w:t>
      </w:r>
      <w:r w:rsidRPr="00A22FAA">
        <w:rPr>
          <w:rFonts w:ascii="Times New Roman" w:hAnsi="Times New Roman"/>
          <w:sz w:val="28"/>
          <w:szCs w:val="28"/>
          <w:lang w:val="uk-UA"/>
        </w:rPr>
        <w:t xml:space="preserve"> включають допоміжний матеріал до основного тексту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який необхідний для уточнення результат</w:t>
      </w:r>
      <w:r>
        <w:rPr>
          <w:rFonts w:ascii="Times New Roman" w:hAnsi="Times New Roman"/>
          <w:sz w:val="28"/>
          <w:szCs w:val="28"/>
          <w:lang w:val="uk-UA"/>
        </w:rPr>
        <w:t xml:space="preserve">ів досліджень та підтвердження </w:t>
      </w:r>
      <w:r w:rsidRPr="00A22FAA">
        <w:rPr>
          <w:rFonts w:ascii="Times New Roman" w:hAnsi="Times New Roman"/>
          <w:sz w:val="28"/>
          <w:szCs w:val="28"/>
          <w:lang w:val="uk-UA"/>
        </w:rPr>
        <w:t>висновків. До них відносять таблиці дисперсійного аналізу, технологічні карти, розрахунки, рисунки, фотографії, плани, тощо.</w:t>
      </w:r>
    </w:p>
    <w:p w:rsidR="00527085" w:rsidRDefault="00527085" w:rsidP="00A22FAA">
      <w:pPr>
        <w:widowControl w:val="0"/>
        <w:shd w:val="clear" w:color="auto" w:fill="FFFFFF"/>
        <w:spacing w:after="0" w:line="240" w:lineRule="auto"/>
        <w:ind w:right="-79" w:firstLine="567"/>
        <w:jc w:val="center"/>
        <w:rPr>
          <w:rFonts w:ascii="Times New Roman" w:hAnsi="Times New Roman"/>
          <w:bCs/>
          <w:sz w:val="28"/>
          <w:szCs w:val="28"/>
          <w:lang w:val="uk-UA"/>
        </w:rPr>
      </w:pPr>
    </w:p>
    <w:p w:rsidR="00527085" w:rsidRPr="00A22FAA" w:rsidRDefault="00527085" w:rsidP="00F37ECF">
      <w:pPr>
        <w:widowControl w:val="0"/>
        <w:shd w:val="clear" w:color="auto" w:fill="FFFFFF"/>
        <w:spacing w:after="0" w:line="240" w:lineRule="auto"/>
        <w:jc w:val="center"/>
        <w:rPr>
          <w:rFonts w:ascii="Times New Roman" w:hAnsi="Times New Roman"/>
          <w:b/>
          <w:sz w:val="28"/>
          <w:szCs w:val="28"/>
        </w:rPr>
      </w:pPr>
      <w:r w:rsidRPr="00A22FAA">
        <w:rPr>
          <w:rFonts w:ascii="Times New Roman" w:hAnsi="Times New Roman"/>
          <w:b/>
          <w:sz w:val="28"/>
          <w:szCs w:val="28"/>
          <w:lang w:val="uk-UA"/>
        </w:rPr>
        <w:lastRenderedPageBreak/>
        <w:t xml:space="preserve">5. ВИМОГИ ДО ОФОРМЛЕННЯ </w:t>
      </w:r>
      <w:r>
        <w:rPr>
          <w:rFonts w:ascii="Times New Roman" w:hAnsi="Times New Roman"/>
          <w:b/>
          <w:sz w:val="28"/>
          <w:szCs w:val="28"/>
          <w:lang w:val="uk-UA"/>
        </w:rPr>
        <w:t>КВАЛІФІКАЦІЙНОЇ</w:t>
      </w:r>
      <w:r w:rsidRPr="00A22FAA">
        <w:rPr>
          <w:rFonts w:ascii="Times New Roman" w:hAnsi="Times New Roman"/>
          <w:b/>
          <w:sz w:val="28"/>
          <w:szCs w:val="28"/>
          <w:lang w:val="uk-UA"/>
        </w:rPr>
        <w:t xml:space="preserve"> РОБОТИ</w:t>
      </w:r>
    </w:p>
    <w:p w:rsidR="00527085" w:rsidRPr="00A22FAA" w:rsidRDefault="00527085" w:rsidP="00A22FAA">
      <w:pPr>
        <w:widowControl w:val="0"/>
        <w:shd w:val="clear" w:color="auto" w:fill="FFFFFF"/>
        <w:spacing w:after="0" w:line="240" w:lineRule="auto"/>
        <w:rPr>
          <w:rFonts w:ascii="Times New Roman" w:hAnsi="Times New Roman"/>
          <w:sz w:val="28"/>
          <w:szCs w:val="28"/>
        </w:rPr>
      </w:pPr>
    </w:p>
    <w:p w:rsidR="00527085" w:rsidRPr="00A22FAA" w:rsidRDefault="00527085" w:rsidP="00A22FAA">
      <w:pPr>
        <w:widowControl w:val="0"/>
        <w:numPr>
          <w:ilvl w:val="1"/>
          <w:numId w:val="5"/>
        </w:numPr>
        <w:shd w:val="clear" w:color="auto" w:fill="FFFFFF"/>
        <w:tabs>
          <w:tab w:val="left" w:pos="494"/>
        </w:tabs>
        <w:autoSpaceDE w:val="0"/>
        <w:autoSpaceDN w:val="0"/>
        <w:adjustRightInd w:val="0"/>
        <w:spacing w:after="0" w:line="240" w:lineRule="auto"/>
        <w:rPr>
          <w:rFonts w:ascii="Times New Roman" w:hAnsi="Times New Roman"/>
          <w:b/>
          <w:sz w:val="28"/>
          <w:szCs w:val="28"/>
          <w:lang w:val="uk-UA"/>
        </w:rPr>
      </w:pPr>
      <w:r w:rsidRPr="00A22FAA">
        <w:rPr>
          <w:rFonts w:ascii="Times New Roman" w:hAnsi="Times New Roman"/>
          <w:b/>
          <w:sz w:val="28"/>
          <w:szCs w:val="28"/>
          <w:lang w:val="uk-UA"/>
        </w:rPr>
        <w:t>Загальні вимоги</w:t>
      </w:r>
    </w:p>
    <w:p w:rsidR="00527085" w:rsidRPr="00A22FAA" w:rsidRDefault="00527085" w:rsidP="00A22FAA">
      <w:pPr>
        <w:widowControl w:val="0"/>
        <w:shd w:val="clear" w:color="auto" w:fill="FFFFFF"/>
        <w:tabs>
          <w:tab w:val="left" w:pos="494"/>
        </w:tabs>
        <w:spacing w:after="0" w:line="240" w:lineRule="auto"/>
        <w:ind w:left="567"/>
        <w:rPr>
          <w:rFonts w:ascii="Times New Roman" w:hAnsi="Times New Roman"/>
          <w:sz w:val="28"/>
          <w:szCs w:val="28"/>
          <w:lang w:val="uk-UA"/>
        </w:rPr>
      </w:pP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Кваліфікаційну роботу О</w:t>
      </w:r>
      <w:r w:rsidRPr="00A22FAA">
        <w:rPr>
          <w:rFonts w:ascii="Times New Roman" w:hAnsi="Times New Roman"/>
          <w:sz w:val="28"/>
          <w:szCs w:val="28"/>
          <w:lang w:val="uk-UA"/>
        </w:rPr>
        <w:t xml:space="preserve">Р «Магістр» пишуть державною мовою на одному боці аркуша білого паперу формату А4 з використанням шрифту </w:t>
      </w:r>
      <w:proofErr w:type="spellStart"/>
      <w:r w:rsidRPr="00A22FAA">
        <w:rPr>
          <w:rFonts w:ascii="Times New Roman" w:hAnsi="Times New Roman"/>
          <w:sz w:val="28"/>
          <w:szCs w:val="28"/>
          <w:lang w:val="uk-UA"/>
        </w:rPr>
        <w:t>Times</w:t>
      </w:r>
      <w:proofErr w:type="spellEnd"/>
      <w:r>
        <w:rPr>
          <w:rFonts w:ascii="Times New Roman" w:hAnsi="Times New Roman"/>
          <w:sz w:val="28"/>
          <w:szCs w:val="28"/>
          <w:lang w:val="uk-UA"/>
        </w:rPr>
        <w:t xml:space="preserve"> </w:t>
      </w:r>
      <w:proofErr w:type="spellStart"/>
      <w:r w:rsidRPr="00A22FAA">
        <w:rPr>
          <w:rFonts w:ascii="Times New Roman" w:hAnsi="Times New Roman"/>
          <w:sz w:val="28"/>
          <w:szCs w:val="28"/>
          <w:lang w:val="uk-UA"/>
        </w:rPr>
        <w:t>New</w:t>
      </w:r>
      <w:proofErr w:type="spellEnd"/>
      <w:r>
        <w:rPr>
          <w:rFonts w:ascii="Times New Roman" w:hAnsi="Times New Roman"/>
          <w:sz w:val="28"/>
          <w:szCs w:val="28"/>
          <w:lang w:val="uk-UA"/>
        </w:rPr>
        <w:t xml:space="preserve"> </w:t>
      </w:r>
      <w:proofErr w:type="spellStart"/>
      <w:r w:rsidRPr="00A22FAA">
        <w:rPr>
          <w:rFonts w:ascii="Times New Roman" w:hAnsi="Times New Roman"/>
          <w:sz w:val="28"/>
          <w:szCs w:val="28"/>
          <w:lang w:val="uk-UA"/>
        </w:rPr>
        <w:t>Roman</w:t>
      </w:r>
      <w:proofErr w:type="spellEnd"/>
      <w:r w:rsidRPr="00A22FAA">
        <w:rPr>
          <w:rFonts w:ascii="Times New Roman" w:hAnsi="Times New Roman"/>
          <w:sz w:val="28"/>
          <w:szCs w:val="28"/>
          <w:lang w:val="uk-UA"/>
        </w:rPr>
        <w:t xml:space="preserve"> розміром 14 пунктів з міжрядковим інтервалом 1,5. Шрифти більших розмірів використовують на кресленнях.</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Пояснювальна записка  оформляється згідно з вимогами ДСТУ–3008–95 у вигляді друкованого документу: стандартний А4 аркуш паперу (210×297 мм); поля документу мають становити: ліве – </w:t>
      </w:r>
      <w:smartTag w:uri="urn:schemas-microsoft-com:office:smarttags" w:element="metricconverter">
        <w:smartTagPr>
          <w:attr w:name="ProductID" w:val="30 мм"/>
        </w:smartTagPr>
        <w:r w:rsidRPr="00A22FAA">
          <w:rPr>
            <w:rFonts w:ascii="Times New Roman" w:hAnsi="Times New Roman"/>
            <w:sz w:val="28"/>
            <w:szCs w:val="28"/>
            <w:lang w:val="uk-UA"/>
          </w:rPr>
          <w:t>30 мм</w:t>
        </w:r>
      </w:smartTag>
      <w:r w:rsidRPr="00A22FAA">
        <w:rPr>
          <w:rFonts w:ascii="Times New Roman" w:hAnsi="Times New Roman"/>
          <w:sz w:val="28"/>
          <w:szCs w:val="28"/>
          <w:lang w:val="uk-UA"/>
        </w:rPr>
        <w:t xml:space="preserve">; верхнє та нижнє – </w:t>
      </w:r>
      <w:smartTag w:uri="urn:schemas-microsoft-com:office:smarttags" w:element="metricconverter">
        <w:smartTagPr>
          <w:attr w:name="ProductID" w:val="20 мм"/>
        </w:smartTagPr>
        <w:r w:rsidRPr="00A22FAA">
          <w:rPr>
            <w:rFonts w:ascii="Times New Roman" w:hAnsi="Times New Roman"/>
            <w:sz w:val="28"/>
            <w:szCs w:val="28"/>
            <w:lang w:val="uk-UA"/>
          </w:rPr>
          <w:t>20 мм</w:t>
        </w:r>
      </w:smartTag>
      <w:r w:rsidRPr="00A22FAA">
        <w:rPr>
          <w:rFonts w:ascii="Times New Roman" w:hAnsi="Times New Roman"/>
          <w:sz w:val="28"/>
          <w:szCs w:val="28"/>
          <w:lang w:val="uk-UA"/>
        </w:rPr>
        <w:t xml:space="preserve">; праве – </w:t>
      </w:r>
      <w:smartTag w:uri="urn:schemas-microsoft-com:office:smarttags" w:element="metricconverter">
        <w:smartTagPr>
          <w:attr w:name="ProductID" w:val="10 мм"/>
        </w:smartTagPr>
        <w:r w:rsidRPr="00A22FAA">
          <w:rPr>
            <w:rFonts w:ascii="Times New Roman" w:hAnsi="Times New Roman"/>
            <w:sz w:val="28"/>
            <w:szCs w:val="28"/>
            <w:lang w:val="uk-UA"/>
          </w:rPr>
          <w:t>10 мм</w:t>
        </w:r>
      </w:smartTag>
      <w:r w:rsidRPr="00A22FAA">
        <w:rPr>
          <w:rFonts w:ascii="Times New Roman" w:hAnsi="Times New Roman"/>
          <w:sz w:val="28"/>
          <w:szCs w:val="28"/>
          <w:lang w:val="uk-UA"/>
        </w:rPr>
        <w:t>.</w:t>
      </w:r>
    </w:p>
    <w:p w:rsidR="00527085" w:rsidRPr="00A22FAA" w:rsidRDefault="00527085" w:rsidP="00CB6A02">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Абзаци в </w:t>
      </w:r>
      <w:r w:rsidR="00CB6A02">
        <w:rPr>
          <w:rFonts w:ascii="Times New Roman" w:hAnsi="Times New Roman"/>
          <w:sz w:val="28"/>
          <w:szCs w:val="28"/>
          <w:lang w:val="uk-UA"/>
        </w:rPr>
        <w:t>тексті починають відступом 15</w:t>
      </w:r>
      <w:r w:rsidRPr="00A22FAA">
        <w:rPr>
          <w:rFonts w:ascii="Times New Roman" w:hAnsi="Times New Roman"/>
          <w:sz w:val="28"/>
          <w:szCs w:val="28"/>
          <w:lang w:val="uk-UA"/>
        </w:rPr>
        <w:t xml:space="preserve"> мм. Помилки, описки та графічні неточності, виявлені в процесі виконання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допускається виправляти підчищенням або зафарбовуванням білою фарбою та нанесенням на тому ж місці виправленого тексту (графіки) машинописним способом чи чорним чорнилом, чорною пастою чи тушшю рукописним способом.</w:t>
      </w:r>
    </w:p>
    <w:p w:rsidR="00527085" w:rsidRPr="00A22FAA" w:rsidRDefault="00527085" w:rsidP="00A22FAA">
      <w:pPr>
        <w:widowControl w:val="0"/>
        <w:shd w:val="clear" w:color="auto" w:fill="FFFFFF"/>
        <w:tabs>
          <w:tab w:val="left" w:pos="494"/>
        </w:tabs>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Пошкодження аркушів текстових документів, наявність помилок і слідів неповністю вилученого попереднього тексту (графіки) не допускається.</w:t>
      </w:r>
    </w:p>
    <w:p w:rsidR="00527085" w:rsidRPr="00A22FAA" w:rsidRDefault="00527085" w:rsidP="00A22FAA">
      <w:pPr>
        <w:pStyle w:val="a4"/>
        <w:widowControl w:val="0"/>
        <w:spacing w:before="0" w:beforeAutospacing="0" w:after="0" w:afterAutospacing="0"/>
        <w:ind w:firstLine="567"/>
        <w:jc w:val="both"/>
        <w:rPr>
          <w:sz w:val="28"/>
          <w:szCs w:val="28"/>
          <w:lang w:val="uk-UA"/>
        </w:rPr>
      </w:pPr>
      <w:r w:rsidRPr="00A22FAA">
        <w:rPr>
          <w:sz w:val="28"/>
          <w:szCs w:val="28"/>
          <w:lang w:val="uk-UA"/>
        </w:rPr>
        <w:t>Документ має бути структурований на розділи та підрозділи (назва розділу має бути розміщена по центру сторінки, назва підрозділу – з лівого боку,  відступом як для абзацу); нумерація рисунків, таблиць, формул має бути по розділах; посилання на друковані джерела роблять у квадратних дужках.</w:t>
      </w:r>
    </w:p>
    <w:p w:rsidR="00527085" w:rsidRPr="00A22FAA" w:rsidRDefault="00527085" w:rsidP="00A22FAA">
      <w:pPr>
        <w:widowControl w:val="0"/>
        <w:shd w:val="clear" w:color="auto" w:fill="FFFFFF"/>
        <w:spacing w:after="0" w:line="240" w:lineRule="auto"/>
        <w:ind w:right="10" w:firstLine="567"/>
        <w:jc w:val="both"/>
        <w:rPr>
          <w:rFonts w:ascii="Times New Roman" w:hAnsi="Times New Roman"/>
          <w:sz w:val="28"/>
          <w:szCs w:val="28"/>
          <w:lang w:val="uk-UA"/>
        </w:rPr>
      </w:pPr>
      <w:r w:rsidRPr="00A22FAA">
        <w:rPr>
          <w:rFonts w:ascii="Times New Roman" w:hAnsi="Times New Roman"/>
          <w:sz w:val="28"/>
          <w:szCs w:val="28"/>
          <w:lang w:val="uk-UA"/>
        </w:rPr>
        <w:t>Заголовки структурних частин роботи „ЗМІСТ</w:t>
      </w:r>
      <w:r w:rsidRPr="00A22FAA">
        <w:rPr>
          <w:rFonts w:ascii="Times New Roman" w:hAnsi="Times New Roman"/>
          <w:sz w:val="28"/>
          <w:szCs w:val="28"/>
        </w:rPr>
        <w:t>”</w:t>
      </w:r>
      <w:r w:rsidRPr="00A22FAA">
        <w:rPr>
          <w:rFonts w:ascii="Times New Roman" w:hAnsi="Times New Roman"/>
          <w:sz w:val="28"/>
          <w:szCs w:val="28"/>
          <w:lang w:val="uk-UA"/>
        </w:rPr>
        <w:t xml:space="preserve">, </w:t>
      </w:r>
      <w:r w:rsidR="00CB6A02" w:rsidRPr="00A22FAA">
        <w:rPr>
          <w:rFonts w:ascii="Times New Roman" w:hAnsi="Times New Roman"/>
          <w:sz w:val="28"/>
          <w:szCs w:val="28"/>
          <w:lang w:val="uk-UA"/>
        </w:rPr>
        <w:t>„</w:t>
      </w:r>
      <w:r w:rsidR="00CB6A02">
        <w:rPr>
          <w:rFonts w:ascii="Times New Roman" w:hAnsi="Times New Roman"/>
          <w:sz w:val="28"/>
          <w:szCs w:val="28"/>
          <w:lang w:val="uk-UA"/>
        </w:rPr>
        <w:t>РЕФЕРАТ</w:t>
      </w:r>
      <w:r w:rsidR="00CB6A02" w:rsidRPr="00A22FAA">
        <w:rPr>
          <w:rFonts w:ascii="Times New Roman" w:hAnsi="Times New Roman"/>
          <w:sz w:val="28"/>
          <w:szCs w:val="28"/>
        </w:rPr>
        <w:t>”</w:t>
      </w:r>
      <w:r w:rsidR="00CB6A02">
        <w:rPr>
          <w:rFonts w:ascii="Times New Roman" w:hAnsi="Times New Roman"/>
          <w:sz w:val="28"/>
          <w:szCs w:val="28"/>
          <w:lang w:val="uk-UA"/>
        </w:rPr>
        <w:t xml:space="preserve">, </w:t>
      </w:r>
      <w:r w:rsidR="00CB6A02" w:rsidRPr="00A22FAA">
        <w:rPr>
          <w:rFonts w:ascii="Times New Roman" w:hAnsi="Times New Roman"/>
          <w:sz w:val="28"/>
          <w:szCs w:val="28"/>
          <w:lang w:val="uk-UA"/>
        </w:rPr>
        <w:t>„</w:t>
      </w:r>
      <w:r w:rsidR="00CB6A02" w:rsidRPr="00CB6A02">
        <w:rPr>
          <w:rFonts w:ascii="Times New Roman" w:hAnsi="Times New Roman"/>
          <w:bCs/>
          <w:sz w:val="28"/>
          <w:szCs w:val="28"/>
          <w:lang w:val="uk-UA"/>
        </w:rPr>
        <w:t>ПЕРЕЛІК УМОВНИХ ПОЗНАЧЕНЬ, СИМВОЛІВ, ОДИНИЦЬ, СКОРОЧЕНЬ І ТЕРМІНІВ</w:t>
      </w:r>
      <w:r w:rsidR="00CB6A02" w:rsidRPr="00A22FAA">
        <w:rPr>
          <w:rFonts w:ascii="Times New Roman" w:hAnsi="Times New Roman"/>
          <w:sz w:val="28"/>
          <w:szCs w:val="28"/>
        </w:rPr>
        <w:t>”</w:t>
      </w:r>
      <w:r w:rsidR="00CB6A02" w:rsidRPr="00CB6A02">
        <w:rPr>
          <w:rFonts w:ascii="Times New Roman" w:hAnsi="Times New Roman"/>
          <w:bCs/>
          <w:sz w:val="28"/>
          <w:szCs w:val="28"/>
          <w:lang w:val="uk-UA"/>
        </w:rPr>
        <w:t>,</w:t>
      </w:r>
      <w:r w:rsidR="00CB6A02">
        <w:rPr>
          <w:rFonts w:ascii="Times New Roman" w:hAnsi="Times New Roman"/>
          <w:b/>
          <w:bCs/>
          <w:sz w:val="28"/>
          <w:szCs w:val="28"/>
          <w:lang w:val="uk-UA"/>
        </w:rPr>
        <w:t xml:space="preserve"> </w:t>
      </w:r>
      <w:r w:rsidRPr="00A22FAA">
        <w:rPr>
          <w:rFonts w:ascii="Times New Roman" w:hAnsi="Times New Roman"/>
          <w:sz w:val="28"/>
          <w:szCs w:val="28"/>
          <w:lang w:val="uk-UA"/>
        </w:rPr>
        <w:t>„ВСТУП</w:t>
      </w:r>
      <w:r w:rsidRPr="00A22FAA">
        <w:rPr>
          <w:rFonts w:ascii="Times New Roman" w:hAnsi="Times New Roman"/>
          <w:sz w:val="28"/>
          <w:szCs w:val="28"/>
        </w:rPr>
        <w:t>”</w:t>
      </w:r>
      <w:r w:rsidRPr="00A22FAA">
        <w:rPr>
          <w:rFonts w:ascii="Times New Roman" w:hAnsi="Times New Roman"/>
          <w:sz w:val="28"/>
          <w:szCs w:val="28"/>
          <w:lang w:val="uk-UA"/>
        </w:rPr>
        <w:t>, „РОЗДІЛ</w:t>
      </w:r>
      <w:r w:rsidRPr="00A22FAA">
        <w:rPr>
          <w:rFonts w:ascii="Times New Roman" w:hAnsi="Times New Roman"/>
          <w:sz w:val="28"/>
          <w:szCs w:val="28"/>
        </w:rPr>
        <w:t>”</w:t>
      </w:r>
      <w:r w:rsidRPr="00A22FAA">
        <w:rPr>
          <w:rFonts w:ascii="Times New Roman" w:hAnsi="Times New Roman"/>
          <w:sz w:val="28"/>
          <w:szCs w:val="28"/>
          <w:lang w:val="uk-UA"/>
        </w:rPr>
        <w:t>, „ВИСНОВКИ</w:t>
      </w:r>
      <w:r w:rsidRPr="00A22FAA">
        <w:rPr>
          <w:rFonts w:ascii="Times New Roman" w:hAnsi="Times New Roman"/>
          <w:sz w:val="28"/>
          <w:szCs w:val="28"/>
        </w:rPr>
        <w:t>”</w:t>
      </w:r>
      <w:r w:rsidRPr="00A22FAA">
        <w:rPr>
          <w:rFonts w:ascii="Times New Roman" w:hAnsi="Times New Roman"/>
          <w:sz w:val="28"/>
          <w:szCs w:val="28"/>
          <w:lang w:val="uk-UA"/>
        </w:rPr>
        <w:t>, „ДОДАТКИ</w:t>
      </w:r>
      <w:r w:rsidRPr="00A22FAA">
        <w:rPr>
          <w:rFonts w:ascii="Times New Roman" w:hAnsi="Times New Roman"/>
          <w:sz w:val="28"/>
          <w:szCs w:val="28"/>
        </w:rPr>
        <w:t>”</w:t>
      </w:r>
      <w:r w:rsidRPr="00A22FAA">
        <w:rPr>
          <w:rFonts w:ascii="Times New Roman" w:hAnsi="Times New Roman"/>
          <w:sz w:val="28"/>
          <w:szCs w:val="28"/>
          <w:lang w:val="uk-UA"/>
        </w:rPr>
        <w:t>, „СПИСОК ВИКОРИСТАНИХ ДЖЕРЕЛ</w:t>
      </w:r>
      <w:r w:rsidRPr="00A22FAA">
        <w:rPr>
          <w:rFonts w:ascii="Times New Roman" w:hAnsi="Times New Roman"/>
          <w:sz w:val="28"/>
          <w:szCs w:val="28"/>
        </w:rPr>
        <w:t>”</w:t>
      </w:r>
      <w:r w:rsidRPr="00A22FAA">
        <w:rPr>
          <w:rFonts w:ascii="Times New Roman" w:hAnsi="Times New Roman"/>
          <w:sz w:val="28"/>
          <w:szCs w:val="28"/>
          <w:lang w:val="uk-UA"/>
        </w:rPr>
        <w:t xml:space="preserve"> пишуться великими літерами окремою стрічкою симетрично до тексту (по центру). Заголовки підрозділів починаються з абзацного відступу великою літерою (решта маленькі). Крапку в кінці заголовка не ставлять. Відстань між заголовками розділу і підрозділу одна стрічка.</w:t>
      </w:r>
    </w:p>
    <w:p w:rsidR="00527085" w:rsidRPr="00A22FAA" w:rsidRDefault="00527085" w:rsidP="00A22FAA">
      <w:pPr>
        <w:widowControl w:val="0"/>
        <w:shd w:val="clear" w:color="auto" w:fill="FFFFFF"/>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Кожну структурну частину треба починати з нової сторінки.</w:t>
      </w: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Розділи пояснювальної записки повинні мати порядкову нумерацію в межах викладеної суті роботи і позначатися арабськими цифрами без крапки, наприклад, 1, 2, 3 тощо.</w:t>
      </w:r>
    </w:p>
    <w:p w:rsidR="00527085" w:rsidRPr="00A22FAA" w:rsidRDefault="00527085" w:rsidP="00A22FAA">
      <w:pPr>
        <w:widowControl w:val="0"/>
        <w:shd w:val="clear" w:color="auto" w:fill="FFFFFF"/>
        <w:spacing w:after="0" w:line="240" w:lineRule="auto"/>
        <w:ind w:right="19" w:firstLine="567"/>
        <w:jc w:val="both"/>
        <w:rPr>
          <w:rFonts w:ascii="Times New Roman" w:hAnsi="Times New Roman"/>
          <w:sz w:val="28"/>
          <w:szCs w:val="28"/>
          <w:lang w:val="uk-UA"/>
        </w:rPr>
      </w:pPr>
      <w:r w:rsidRPr="00A22FAA">
        <w:rPr>
          <w:rFonts w:ascii="Times New Roman" w:hAnsi="Times New Roman"/>
          <w:sz w:val="28"/>
          <w:szCs w:val="28"/>
          <w:lang w:val="uk-UA"/>
        </w:rPr>
        <w:t>Номер розділу ставлять після слова „РОЗДІЛ”, після номера крапку не ставлять, потім з нового рядка пишуть заголовок розділу також великим літерами.</w:t>
      </w:r>
    </w:p>
    <w:p w:rsidR="00527085" w:rsidRPr="00A22FAA" w:rsidRDefault="00527085" w:rsidP="00A22FAA">
      <w:pPr>
        <w:widowControl w:val="0"/>
        <w:shd w:val="clear" w:color="auto" w:fill="FFFFFF"/>
        <w:spacing w:after="0" w:line="240" w:lineRule="auto"/>
        <w:ind w:right="19" w:firstLine="567"/>
        <w:jc w:val="both"/>
        <w:rPr>
          <w:rFonts w:ascii="Times New Roman" w:hAnsi="Times New Roman"/>
          <w:sz w:val="28"/>
          <w:szCs w:val="28"/>
          <w:lang w:val="uk-UA"/>
        </w:rPr>
      </w:pPr>
      <w:r w:rsidRPr="00A22FAA">
        <w:rPr>
          <w:rFonts w:ascii="Times New Roman" w:hAnsi="Times New Roman"/>
          <w:sz w:val="28"/>
          <w:szCs w:val="28"/>
          <w:lang w:val="uk-UA"/>
        </w:rPr>
        <w:t>Підрозділи нумерують у межах кожного розділу (наприклад «2.3» – третій підрозділ другого розділу).</w:t>
      </w:r>
    </w:p>
    <w:p w:rsidR="00527085" w:rsidRPr="00A22FAA" w:rsidRDefault="00527085" w:rsidP="00A22FAA">
      <w:pPr>
        <w:widowControl w:val="0"/>
        <w:shd w:val="clear" w:color="auto" w:fill="FFFFFF"/>
        <w:spacing w:after="0" w:line="240" w:lineRule="auto"/>
        <w:ind w:right="19" w:firstLine="567"/>
        <w:jc w:val="both"/>
        <w:rPr>
          <w:rFonts w:ascii="Times New Roman" w:hAnsi="Times New Roman"/>
          <w:sz w:val="28"/>
          <w:szCs w:val="28"/>
          <w:lang w:val="uk-UA"/>
        </w:rPr>
      </w:pPr>
      <w:r w:rsidRPr="00A22FAA">
        <w:rPr>
          <w:rFonts w:ascii="Times New Roman" w:hAnsi="Times New Roman"/>
          <w:sz w:val="28"/>
          <w:szCs w:val="28"/>
          <w:lang w:val="uk-UA"/>
        </w:rPr>
        <w:t xml:space="preserve">Таблиці й ілюстрації, які займають окрему сторінку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включають до загальної нумерації сторінок, але не включають у загальний обсяг. Таблиці й ілюстрації, розміри яких більше формату А4, враховують як одну сторінку.</w:t>
      </w:r>
    </w:p>
    <w:p w:rsidR="00527085" w:rsidRPr="00A22FAA" w:rsidRDefault="00527085" w:rsidP="00A22FAA">
      <w:pPr>
        <w:widowControl w:val="0"/>
        <w:shd w:val="clear" w:color="auto" w:fill="FFFFFF"/>
        <w:spacing w:after="0" w:line="240" w:lineRule="auto"/>
        <w:ind w:right="19" w:firstLine="567"/>
        <w:jc w:val="both"/>
        <w:rPr>
          <w:rFonts w:ascii="Times New Roman" w:hAnsi="Times New Roman"/>
          <w:sz w:val="28"/>
          <w:szCs w:val="28"/>
          <w:lang w:val="uk-UA"/>
        </w:rPr>
      </w:pPr>
      <w:r w:rsidRPr="00A22FAA">
        <w:rPr>
          <w:rFonts w:ascii="Times New Roman" w:hAnsi="Times New Roman"/>
          <w:sz w:val="28"/>
          <w:szCs w:val="28"/>
          <w:lang w:val="uk-UA"/>
        </w:rPr>
        <w:t xml:space="preserve">Нумерацію сторінок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виконують арабськими </w:t>
      </w:r>
      <w:r w:rsidRPr="00A22FAA">
        <w:rPr>
          <w:rFonts w:ascii="Times New Roman" w:hAnsi="Times New Roman"/>
          <w:sz w:val="28"/>
          <w:szCs w:val="28"/>
          <w:lang w:val="uk-UA"/>
        </w:rPr>
        <w:lastRenderedPageBreak/>
        <w:t xml:space="preserve">цифрами з дотриманням наскрізної нумерації впродовж усього тексту. Номер проставляється у правому верхньому куті без крапки у вкінці. Титульний аркуш включається до загальної нумерації сторінок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номер сторінки на титульному аркуші не ставиться.</w:t>
      </w:r>
    </w:p>
    <w:p w:rsidR="00527085" w:rsidRPr="00A22FAA" w:rsidRDefault="00527085" w:rsidP="00A22FAA">
      <w:pPr>
        <w:widowControl w:val="0"/>
        <w:shd w:val="clear" w:color="auto" w:fill="FFFFFF"/>
        <w:tabs>
          <w:tab w:val="left" w:pos="494"/>
        </w:tabs>
        <w:spacing w:after="0" w:line="240" w:lineRule="auto"/>
        <w:rPr>
          <w:rFonts w:ascii="Times New Roman" w:hAnsi="Times New Roman"/>
          <w:sz w:val="28"/>
          <w:szCs w:val="28"/>
          <w:lang w:val="uk-UA"/>
        </w:rPr>
      </w:pPr>
    </w:p>
    <w:p w:rsidR="00527085" w:rsidRPr="00A22FAA" w:rsidRDefault="00527085" w:rsidP="00A22FAA">
      <w:pPr>
        <w:widowControl w:val="0"/>
        <w:shd w:val="clear" w:color="auto" w:fill="FFFFFF"/>
        <w:tabs>
          <w:tab w:val="left" w:pos="494"/>
        </w:tabs>
        <w:spacing w:after="0" w:line="240" w:lineRule="auto"/>
        <w:ind w:firstLine="567"/>
        <w:rPr>
          <w:rFonts w:ascii="Times New Roman" w:hAnsi="Times New Roman"/>
          <w:b/>
          <w:bCs/>
          <w:sz w:val="28"/>
          <w:szCs w:val="28"/>
          <w:lang w:val="uk-UA"/>
        </w:rPr>
      </w:pPr>
      <w:r w:rsidRPr="00A22FAA">
        <w:rPr>
          <w:rFonts w:ascii="Times New Roman" w:hAnsi="Times New Roman"/>
          <w:b/>
          <w:bCs/>
          <w:sz w:val="28"/>
          <w:szCs w:val="28"/>
          <w:lang w:val="uk-UA"/>
        </w:rPr>
        <w:t>5.2. Оформлення ілюстрацій</w:t>
      </w:r>
    </w:p>
    <w:p w:rsidR="00527085" w:rsidRPr="00A22FAA" w:rsidRDefault="00527085" w:rsidP="00A22FAA">
      <w:pPr>
        <w:widowControl w:val="0"/>
        <w:shd w:val="clear" w:color="auto" w:fill="FFFFFF"/>
        <w:spacing w:after="0" w:line="240" w:lineRule="auto"/>
        <w:ind w:right="11" w:firstLine="567"/>
        <w:jc w:val="both"/>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right="11" w:firstLine="567"/>
        <w:jc w:val="both"/>
        <w:rPr>
          <w:rFonts w:ascii="Times New Roman" w:hAnsi="Times New Roman"/>
          <w:sz w:val="28"/>
          <w:szCs w:val="28"/>
          <w:lang w:val="uk-UA"/>
        </w:rPr>
      </w:pPr>
      <w:r w:rsidRPr="00A22FAA">
        <w:rPr>
          <w:rFonts w:ascii="Times New Roman" w:hAnsi="Times New Roman"/>
          <w:sz w:val="28"/>
          <w:szCs w:val="28"/>
          <w:lang w:val="uk-UA"/>
        </w:rPr>
        <w:t>Ілюстрації (рисунки, фотографії, креслення, схеми, графіки, плани тощо) необхідно подавати безпосередньо після посилання на них у тексті або на наступній сторінці, якщо на цій сторінці вони не вміщуються. Ілюстрації починають словом «Рис…». Ілюстрації, за винятком ілюстрацій додатків, нумерують арабськими цифрами. Номер ілюстрації складається із номера розділу і порядкового номера ілюстрації, між якими ставиться крапка. Наприклад: Рис. 3.2. (другий рисунок третього розділу). Назву ілюстрації розміщують після її номеру під самою ілюстрацією, а пояснювальні підписи розміщують послідовно під нею (див. приклад оформлення ілюстрації). Малі фотознімки повинні бути наклеєні на стандартні аркуші формату А4.</w:t>
      </w:r>
    </w:p>
    <w:p w:rsidR="00527085" w:rsidRPr="00A22FAA" w:rsidRDefault="00527085" w:rsidP="00A22FAA">
      <w:pPr>
        <w:widowControl w:val="0"/>
        <w:shd w:val="clear" w:color="auto" w:fill="FFFFFF"/>
        <w:spacing w:after="0" w:line="240" w:lineRule="auto"/>
        <w:ind w:right="10" w:firstLine="567"/>
        <w:jc w:val="both"/>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right="10" w:firstLine="567"/>
        <w:jc w:val="center"/>
        <w:rPr>
          <w:rFonts w:ascii="Times New Roman" w:hAnsi="Times New Roman"/>
          <w:i/>
          <w:sz w:val="28"/>
          <w:szCs w:val="28"/>
          <w:lang w:val="uk-UA"/>
        </w:rPr>
      </w:pPr>
      <w:r w:rsidRPr="00A22FAA">
        <w:rPr>
          <w:rFonts w:ascii="Times New Roman" w:hAnsi="Times New Roman"/>
          <w:i/>
          <w:sz w:val="28"/>
          <w:szCs w:val="28"/>
          <w:lang w:val="uk-UA"/>
        </w:rPr>
        <w:t>ПРИКЛАД НАЗВИ ІЛЮСТРАЦІЇ</w:t>
      </w:r>
    </w:p>
    <w:p w:rsidR="00527085" w:rsidRPr="00A22FAA" w:rsidRDefault="00527085" w:rsidP="00A22FAA">
      <w:pPr>
        <w:pStyle w:val="a5"/>
        <w:widowControl w:val="0"/>
        <w:spacing w:line="240" w:lineRule="auto"/>
        <w:ind w:firstLine="567"/>
        <w:jc w:val="center"/>
        <w:rPr>
          <w:b w:val="0"/>
          <w:i w:val="0"/>
        </w:rPr>
      </w:pPr>
      <w:r w:rsidRPr="00A22FAA">
        <w:rPr>
          <w:b w:val="0"/>
          <w:i w:val="0"/>
        </w:rPr>
        <w:t>Рис. 3.2. Схема прибалкової лісової смуги:</w:t>
      </w:r>
    </w:p>
    <w:p w:rsidR="00527085" w:rsidRPr="00A22FAA" w:rsidRDefault="00527085" w:rsidP="00A22FAA">
      <w:pPr>
        <w:widowControl w:val="0"/>
        <w:spacing w:after="0" w:line="240" w:lineRule="auto"/>
        <w:ind w:firstLine="567"/>
        <w:rPr>
          <w:rFonts w:ascii="Times New Roman" w:hAnsi="Times New Roman"/>
          <w:sz w:val="28"/>
          <w:szCs w:val="28"/>
          <w:lang w:val="uk-UA"/>
        </w:rPr>
      </w:pPr>
      <w:proofErr w:type="spellStart"/>
      <w:r w:rsidRPr="00A22FAA">
        <w:rPr>
          <w:rFonts w:ascii="Times New Roman" w:hAnsi="Times New Roman"/>
          <w:sz w:val="28"/>
          <w:szCs w:val="28"/>
          <w:lang w:val="uk-UA"/>
        </w:rPr>
        <w:t>Аб</w:t>
      </w:r>
      <w:proofErr w:type="spellEnd"/>
      <w:r w:rsidRPr="00A22FAA">
        <w:rPr>
          <w:rFonts w:ascii="Times New Roman" w:hAnsi="Times New Roman"/>
          <w:sz w:val="28"/>
          <w:szCs w:val="28"/>
          <w:lang w:val="uk-UA"/>
        </w:rPr>
        <w:t xml:space="preserve"> – абрикос; </w:t>
      </w:r>
      <w:proofErr w:type="spellStart"/>
      <w:r w:rsidRPr="00A22FAA">
        <w:rPr>
          <w:rFonts w:ascii="Times New Roman" w:hAnsi="Times New Roman"/>
          <w:sz w:val="28"/>
          <w:szCs w:val="28"/>
          <w:lang w:val="uk-UA"/>
        </w:rPr>
        <w:t>Кз</w:t>
      </w:r>
      <w:proofErr w:type="spellEnd"/>
      <w:r w:rsidRPr="00A22FAA">
        <w:rPr>
          <w:rFonts w:ascii="Times New Roman" w:hAnsi="Times New Roman"/>
          <w:sz w:val="28"/>
          <w:szCs w:val="28"/>
          <w:lang w:val="uk-UA"/>
        </w:rPr>
        <w:t xml:space="preserve"> – кизил; </w:t>
      </w:r>
      <w:proofErr w:type="spellStart"/>
      <w:r w:rsidRPr="00A22FAA">
        <w:rPr>
          <w:rFonts w:ascii="Times New Roman" w:hAnsi="Times New Roman"/>
          <w:sz w:val="28"/>
          <w:szCs w:val="28"/>
          <w:lang w:val="uk-UA"/>
        </w:rPr>
        <w:t>Кля</w:t>
      </w:r>
      <w:proofErr w:type="spellEnd"/>
      <w:r w:rsidRPr="00A22FAA">
        <w:rPr>
          <w:rFonts w:ascii="Times New Roman" w:hAnsi="Times New Roman"/>
          <w:sz w:val="28"/>
          <w:szCs w:val="28"/>
          <w:lang w:val="uk-UA"/>
        </w:rPr>
        <w:t xml:space="preserve"> – клен ясенелистий; </w:t>
      </w:r>
      <w:proofErr w:type="spellStart"/>
      <w:r w:rsidRPr="00A22FAA">
        <w:rPr>
          <w:rFonts w:ascii="Times New Roman" w:hAnsi="Times New Roman"/>
          <w:sz w:val="28"/>
          <w:szCs w:val="28"/>
          <w:lang w:val="uk-UA"/>
        </w:rPr>
        <w:t>Дз</w:t>
      </w:r>
      <w:proofErr w:type="spellEnd"/>
      <w:r w:rsidRPr="00A22FAA">
        <w:rPr>
          <w:rFonts w:ascii="Times New Roman" w:hAnsi="Times New Roman"/>
          <w:sz w:val="28"/>
          <w:szCs w:val="28"/>
          <w:lang w:val="uk-UA"/>
        </w:rPr>
        <w:t xml:space="preserve"> – дуб звичайний.</w:t>
      </w:r>
    </w:p>
    <w:p w:rsidR="00527085" w:rsidRPr="00A22FAA" w:rsidRDefault="00527085" w:rsidP="00A22FAA">
      <w:pPr>
        <w:widowControl w:val="0"/>
        <w:spacing w:after="0" w:line="240" w:lineRule="auto"/>
        <w:ind w:firstLine="567"/>
        <w:rPr>
          <w:rFonts w:ascii="Times New Roman" w:hAnsi="Times New Roman"/>
          <w:sz w:val="28"/>
          <w:szCs w:val="28"/>
          <w:lang w:val="uk-UA"/>
        </w:rPr>
      </w:pP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Ілюстрації повинні бути виконані у відповідності з вимогами стандартів ЄСКД. При посиланнях у </w:t>
      </w:r>
      <w:r>
        <w:rPr>
          <w:rFonts w:ascii="Times New Roman" w:hAnsi="Times New Roman"/>
          <w:sz w:val="28"/>
          <w:szCs w:val="28"/>
          <w:lang w:val="uk-UA"/>
        </w:rPr>
        <w:t>кваліфікаційній</w:t>
      </w:r>
      <w:r w:rsidRPr="00A22FAA">
        <w:rPr>
          <w:rFonts w:ascii="Times New Roman" w:hAnsi="Times New Roman"/>
          <w:sz w:val="28"/>
          <w:szCs w:val="28"/>
          <w:lang w:val="uk-UA"/>
        </w:rPr>
        <w:t xml:space="preserve"> роботі на ілюстрації вказують їхній порядковий номер, наприклад, «рис. 3.2», якщо іде повторне посилання вказується слово «див.», тобто «див. рис. 3.2».</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Якщо в тексті документа існує ілюстрація, на якій зображені складові частини виробу, пристрою тощо, то на цій ілюстрації повинні бути вказані номери позицій цих складових частин в межах наданої ілюстрації, що розташовують у зростаючому порядку. </w:t>
      </w:r>
    </w:p>
    <w:p w:rsidR="00527085" w:rsidRPr="00A22FAA" w:rsidRDefault="00527085" w:rsidP="00A22FAA">
      <w:pPr>
        <w:widowControl w:val="0"/>
        <w:shd w:val="clear" w:color="auto" w:fill="FFFFFF"/>
        <w:spacing w:after="0" w:line="240" w:lineRule="auto"/>
        <w:ind w:right="10" w:firstLine="567"/>
        <w:jc w:val="both"/>
        <w:rPr>
          <w:rFonts w:ascii="Times New Roman" w:hAnsi="Times New Roman"/>
          <w:sz w:val="28"/>
          <w:szCs w:val="28"/>
          <w:lang w:val="uk-UA"/>
        </w:rPr>
      </w:pPr>
    </w:p>
    <w:p w:rsidR="00527085" w:rsidRPr="00A22FAA" w:rsidRDefault="00527085" w:rsidP="00A22FAA">
      <w:pPr>
        <w:widowControl w:val="0"/>
        <w:shd w:val="clear" w:color="auto" w:fill="FFFFFF"/>
        <w:tabs>
          <w:tab w:val="left" w:pos="494"/>
        </w:tabs>
        <w:spacing w:after="0" w:line="240" w:lineRule="auto"/>
        <w:ind w:firstLine="567"/>
        <w:rPr>
          <w:rFonts w:ascii="Times New Roman" w:hAnsi="Times New Roman"/>
          <w:b/>
          <w:sz w:val="28"/>
          <w:szCs w:val="28"/>
          <w:lang w:val="uk-UA"/>
        </w:rPr>
      </w:pPr>
      <w:r w:rsidRPr="00A22FAA">
        <w:rPr>
          <w:rFonts w:ascii="Times New Roman" w:hAnsi="Times New Roman"/>
          <w:b/>
          <w:sz w:val="28"/>
          <w:szCs w:val="28"/>
          <w:lang w:val="uk-UA"/>
        </w:rPr>
        <w:t>5.3. Оформлення таблиць</w:t>
      </w:r>
    </w:p>
    <w:p w:rsidR="00527085" w:rsidRPr="00A22FAA" w:rsidRDefault="00527085" w:rsidP="00A22FAA">
      <w:pPr>
        <w:widowControl w:val="0"/>
        <w:shd w:val="clear" w:color="auto" w:fill="FFFFFF"/>
        <w:spacing w:after="0" w:line="240" w:lineRule="auto"/>
        <w:ind w:firstLine="567"/>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Таблиці нумерують у межах розділу. Номер таблиці складається із номера розділу й порядкового номера таблиці, розділених крапкою. Наприклад: «</w:t>
      </w:r>
      <w:r w:rsidRPr="00A22FAA">
        <w:rPr>
          <w:rFonts w:ascii="Times New Roman" w:hAnsi="Times New Roman"/>
          <w:i/>
          <w:sz w:val="28"/>
          <w:szCs w:val="28"/>
          <w:lang w:val="uk-UA"/>
        </w:rPr>
        <w:t>Таблиця 3.2</w:t>
      </w:r>
      <w:r w:rsidRPr="00A22FAA">
        <w:rPr>
          <w:rFonts w:ascii="Times New Roman" w:hAnsi="Times New Roman"/>
          <w:sz w:val="28"/>
          <w:szCs w:val="28"/>
          <w:lang w:val="uk-UA"/>
        </w:rPr>
        <w:t>» – друга таблиця третього розділу. Напис «</w:t>
      </w:r>
      <w:r w:rsidRPr="00A22FAA">
        <w:rPr>
          <w:rFonts w:ascii="Times New Roman" w:hAnsi="Times New Roman"/>
          <w:i/>
          <w:sz w:val="28"/>
          <w:szCs w:val="28"/>
          <w:lang w:val="uk-UA"/>
        </w:rPr>
        <w:t>Таблиця</w:t>
      </w:r>
      <w:r w:rsidR="0087396E">
        <w:rPr>
          <w:rFonts w:ascii="Times New Roman" w:hAnsi="Times New Roman"/>
          <w:i/>
          <w:sz w:val="28"/>
          <w:szCs w:val="28"/>
          <w:lang w:val="uk-UA"/>
        </w:rPr>
        <w:t xml:space="preserve"> </w:t>
      </w:r>
      <w:r w:rsidRPr="00A22FAA">
        <w:rPr>
          <w:rFonts w:ascii="Times New Roman" w:hAnsi="Times New Roman"/>
          <w:i/>
          <w:sz w:val="28"/>
          <w:szCs w:val="28"/>
          <w:lang w:val="uk-UA"/>
        </w:rPr>
        <w:t>3.2</w:t>
      </w:r>
      <w:r w:rsidRPr="00A22FAA">
        <w:rPr>
          <w:rFonts w:ascii="Times New Roman" w:hAnsi="Times New Roman"/>
          <w:sz w:val="28"/>
          <w:szCs w:val="28"/>
          <w:lang w:val="uk-UA"/>
        </w:rPr>
        <w:t>» розміщують у правому верхньому куті над назвою таблиці з великої літери курсивом.</w:t>
      </w:r>
      <w:r w:rsidR="0087396E">
        <w:rPr>
          <w:rFonts w:ascii="Times New Roman" w:hAnsi="Times New Roman"/>
          <w:sz w:val="28"/>
          <w:szCs w:val="28"/>
          <w:lang w:val="uk-UA"/>
        </w:rPr>
        <w:t xml:space="preserve"> Якщо </w:t>
      </w:r>
      <w:r w:rsidRPr="00A22FAA">
        <w:rPr>
          <w:rFonts w:ascii="Times New Roman" w:hAnsi="Times New Roman"/>
          <w:sz w:val="28"/>
          <w:szCs w:val="28"/>
          <w:lang w:val="uk-UA"/>
        </w:rPr>
        <w:t xml:space="preserve"> </w:t>
      </w:r>
      <w:r w:rsidR="0087396E">
        <w:rPr>
          <w:rFonts w:ascii="Times New Roman" w:hAnsi="Times New Roman"/>
          <w:sz w:val="28"/>
          <w:szCs w:val="28"/>
          <w:lang w:val="uk-UA"/>
        </w:rPr>
        <w:t xml:space="preserve">таблиця  переноситься на наступну сторінку, то її також на наступній сторінці потрібно підписати </w:t>
      </w:r>
      <w:r w:rsidR="0087396E" w:rsidRPr="00A22FAA">
        <w:rPr>
          <w:rFonts w:ascii="Times New Roman" w:hAnsi="Times New Roman"/>
          <w:sz w:val="28"/>
          <w:szCs w:val="28"/>
          <w:lang w:val="uk-UA"/>
        </w:rPr>
        <w:t>Наприклад: «</w:t>
      </w:r>
      <w:r w:rsidR="0087396E" w:rsidRPr="00A22FAA">
        <w:rPr>
          <w:rFonts w:ascii="Times New Roman" w:hAnsi="Times New Roman"/>
          <w:i/>
          <w:sz w:val="28"/>
          <w:szCs w:val="28"/>
          <w:lang w:val="uk-UA"/>
        </w:rPr>
        <w:t>Таблиця 3.2</w:t>
      </w:r>
      <w:r w:rsidR="0087396E" w:rsidRPr="00A22FAA">
        <w:rPr>
          <w:rFonts w:ascii="Times New Roman" w:hAnsi="Times New Roman"/>
          <w:sz w:val="28"/>
          <w:szCs w:val="28"/>
          <w:lang w:val="uk-UA"/>
        </w:rPr>
        <w:t xml:space="preserve">» – </w:t>
      </w:r>
      <w:r w:rsidR="0087396E">
        <w:rPr>
          <w:rFonts w:ascii="Times New Roman" w:hAnsi="Times New Roman"/>
          <w:sz w:val="28"/>
          <w:szCs w:val="28"/>
          <w:lang w:val="uk-UA"/>
        </w:rPr>
        <w:t xml:space="preserve"> продовження </w:t>
      </w:r>
      <w:r w:rsidR="0087396E" w:rsidRPr="00A22FAA">
        <w:rPr>
          <w:rFonts w:ascii="Times New Roman" w:hAnsi="Times New Roman"/>
          <w:sz w:val="28"/>
          <w:szCs w:val="28"/>
          <w:lang w:val="uk-UA"/>
        </w:rPr>
        <w:t>друг</w:t>
      </w:r>
      <w:r w:rsidR="0087396E">
        <w:rPr>
          <w:rFonts w:ascii="Times New Roman" w:hAnsi="Times New Roman"/>
          <w:sz w:val="28"/>
          <w:szCs w:val="28"/>
          <w:lang w:val="uk-UA"/>
        </w:rPr>
        <w:t>ої</w:t>
      </w:r>
      <w:r w:rsidR="0087396E" w:rsidRPr="00A22FAA">
        <w:rPr>
          <w:rFonts w:ascii="Times New Roman" w:hAnsi="Times New Roman"/>
          <w:sz w:val="28"/>
          <w:szCs w:val="28"/>
          <w:lang w:val="uk-UA"/>
        </w:rPr>
        <w:t xml:space="preserve"> таблиц</w:t>
      </w:r>
      <w:r w:rsidR="0087396E">
        <w:rPr>
          <w:rFonts w:ascii="Times New Roman" w:hAnsi="Times New Roman"/>
          <w:sz w:val="28"/>
          <w:szCs w:val="28"/>
          <w:lang w:val="uk-UA"/>
        </w:rPr>
        <w:t>і</w:t>
      </w:r>
      <w:r w:rsidR="0087396E" w:rsidRPr="00A22FAA">
        <w:rPr>
          <w:rFonts w:ascii="Times New Roman" w:hAnsi="Times New Roman"/>
          <w:sz w:val="28"/>
          <w:szCs w:val="28"/>
          <w:lang w:val="uk-UA"/>
        </w:rPr>
        <w:t xml:space="preserve"> третього розділу. Напис «</w:t>
      </w:r>
      <w:r w:rsidR="0087396E" w:rsidRPr="0087396E">
        <w:rPr>
          <w:rFonts w:ascii="Times New Roman" w:hAnsi="Times New Roman"/>
          <w:i/>
          <w:sz w:val="28"/>
          <w:szCs w:val="28"/>
          <w:lang w:val="uk-UA"/>
        </w:rPr>
        <w:t>Продовж.</w:t>
      </w:r>
      <w:r w:rsidR="0087396E">
        <w:rPr>
          <w:rFonts w:ascii="Times New Roman" w:hAnsi="Times New Roman"/>
          <w:sz w:val="28"/>
          <w:szCs w:val="28"/>
          <w:lang w:val="uk-UA"/>
        </w:rPr>
        <w:t xml:space="preserve"> т</w:t>
      </w:r>
      <w:r w:rsidR="0087396E">
        <w:rPr>
          <w:rFonts w:ascii="Times New Roman" w:hAnsi="Times New Roman"/>
          <w:i/>
          <w:sz w:val="28"/>
          <w:szCs w:val="28"/>
          <w:lang w:val="uk-UA"/>
        </w:rPr>
        <w:t xml:space="preserve">абл. </w:t>
      </w:r>
      <w:r w:rsidR="0087396E" w:rsidRPr="00A22FAA">
        <w:rPr>
          <w:rFonts w:ascii="Times New Roman" w:hAnsi="Times New Roman"/>
          <w:i/>
          <w:sz w:val="28"/>
          <w:szCs w:val="28"/>
          <w:lang w:val="uk-UA"/>
        </w:rPr>
        <w:t>3.2</w:t>
      </w:r>
      <w:r w:rsidR="0087396E" w:rsidRPr="00A22FAA">
        <w:rPr>
          <w:rFonts w:ascii="Times New Roman" w:hAnsi="Times New Roman"/>
          <w:sz w:val="28"/>
          <w:szCs w:val="28"/>
          <w:lang w:val="uk-UA"/>
        </w:rPr>
        <w:t>» розміщують у правому верхньому куті з великої літери курсивом.</w:t>
      </w:r>
      <w:r w:rsidR="0087396E">
        <w:rPr>
          <w:rFonts w:ascii="Times New Roman" w:hAnsi="Times New Roman"/>
          <w:sz w:val="28"/>
          <w:szCs w:val="28"/>
          <w:lang w:val="uk-UA"/>
        </w:rPr>
        <w:t xml:space="preserve"> </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Назва таблиці друкується з великої літери напівжирним шрифтом по центру симетрично до тексту. Заголовки граф у таблицях повинні починатися з великих літер, а підзаголовки – з маленьких, якщо вони складають одне речення із заголовком, і з великих, якщо вони є самостійними. В кінці </w:t>
      </w:r>
      <w:r w:rsidRPr="00A22FAA">
        <w:rPr>
          <w:rFonts w:ascii="Times New Roman" w:hAnsi="Times New Roman"/>
          <w:sz w:val="28"/>
          <w:szCs w:val="28"/>
          <w:lang w:val="uk-UA"/>
        </w:rPr>
        <w:lastRenderedPageBreak/>
        <w:t xml:space="preserve">заголовків та підзаголовків таблиць крапки не ставлять. Заголовки і підзаголовки граф зазначають в однині (див. приклад оформлення таблиці). Не допускається назву таблиці розміщувати на одній сторінці, а саму таблицю – на іншій. </w:t>
      </w:r>
    </w:p>
    <w:p w:rsidR="00527085" w:rsidRPr="00A22FAA" w:rsidRDefault="00527085" w:rsidP="004F75CB">
      <w:pPr>
        <w:widowControl w:val="0"/>
        <w:shd w:val="clear" w:color="auto" w:fill="FFFFFF"/>
        <w:spacing w:after="0" w:line="240" w:lineRule="auto"/>
        <w:jc w:val="center"/>
        <w:rPr>
          <w:rFonts w:ascii="Times New Roman" w:hAnsi="Times New Roman"/>
          <w:sz w:val="28"/>
          <w:szCs w:val="28"/>
          <w:lang w:val="uk-UA"/>
        </w:rPr>
      </w:pPr>
      <w:r w:rsidRPr="00A22FAA">
        <w:rPr>
          <w:rFonts w:ascii="Times New Roman" w:hAnsi="Times New Roman"/>
          <w:i/>
          <w:iCs/>
          <w:sz w:val="28"/>
          <w:szCs w:val="28"/>
          <w:lang w:val="uk-UA"/>
        </w:rPr>
        <w:t>ПРИКЛАД ОФОРМЛЕННЯ ТАБЛИЦІ</w:t>
      </w:r>
    </w:p>
    <w:p w:rsidR="00527085" w:rsidRPr="00A22FAA" w:rsidRDefault="00527085" w:rsidP="00A22FAA">
      <w:pPr>
        <w:pStyle w:val="9"/>
        <w:widowControl w:val="0"/>
        <w:tabs>
          <w:tab w:val="left" w:pos="4800"/>
        </w:tabs>
        <w:spacing w:before="0" w:after="0"/>
        <w:jc w:val="right"/>
        <w:rPr>
          <w:rFonts w:ascii="Times New Roman" w:hAnsi="Times New Roman" w:cs="Times New Roman"/>
          <w:i/>
          <w:sz w:val="28"/>
          <w:szCs w:val="28"/>
          <w:lang w:val="uk-UA"/>
        </w:rPr>
      </w:pPr>
      <w:r w:rsidRPr="00A22FAA">
        <w:rPr>
          <w:rFonts w:ascii="Times New Roman" w:hAnsi="Times New Roman" w:cs="Times New Roman"/>
          <w:i/>
          <w:sz w:val="28"/>
          <w:szCs w:val="28"/>
          <w:lang w:val="uk-UA"/>
        </w:rPr>
        <w:t>Таблиця 3.2</w:t>
      </w:r>
    </w:p>
    <w:p w:rsidR="00527085" w:rsidRPr="00A22FAA" w:rsidRDefault="00527085" w:rsidP="00A22FAA">
      <w:pPr>
        <w:pStyle w:val="2"/>
        <w:widowControl w:val="0"/>
        <w:tabs>
          <w:tab w:val="left" w:pos="4320"/>
          <w:tab w:val="left" w:pos="4800"/>
        </w:tabs>
        <w:spacing w:line="240" w:lineRule="auto"/>
        <w:ind w:firstLine="0"/>
        <w:jc w:val="center"/>
        <w:rPr>
          <w:b/>
          <w:bCs/>
        </w:rPr>
      </w:pPr>
      <w:r w:rsidRPr="00A22FAA">
        <w:rPr>
          <w:b/>
          <w:bCs/>
        </w:rPr>
        <w:t xml:space="preserve">Розрахунок потреби садивного матеріалу для створення прибалкових </w:t>
      </w:r>
    </w:p>
    <w:p w:rsidR="00527085" w:rsidRPr="00A22FAA" w:rsidRDefault="00527085" w:rsidP="00A22FAA">
      <w:pPr>
        <w:pStyle w:val="2"/>
        <w:widowControl w:val="0"/>
        <w:tabs>
          <w:tab w:val="left" w:pos="4320"/>
          <w:tab w:val="left" w:pos="4800"/>
        </w:tabs>
        <w:spacing w:line="240" w:lineRule="auto"/>
        <w:ind w:firstLine="0"/>
        <w:jc w:val="center"/>
        <w:rPr>
          <w:b/>
          <w:bCs/>
        </w:rPr>
      </w:pPr>
      <w:r w:rsidRPr="00A22FAA">
        <w:rPr>
          <w:b/>
          <w:bCs/>
        </w:rPr>
        <w:t>лісових смуг</w:t>
      </w:r>
    </w:p>
    <w:p w:rsidR="00527085" w:rsidRPr="00A22FAA" w:rsidRDefault="00527085" w:rsidP="00A22FAA">
      <w:pPr>
        <w:pStyle w:val="2"/>
        <w:widowControl w:val="0"/>
        <w:tabs>
          <w:tab w:val="left" w:pos="4320"/>
          <w:tab w:val="left" w:pos="4800"/>
        </w:tabs>
        <w:spacing w:line="240" w:lineRule="auto"/>
        <w:ind w:firstLine="0"/>
        <w:jc w:val="center"/>
        <w:rPr>
          <w:b/>
          <w:bCs/>
        </w:rPr>
      </w:pPr>
    </w:p>
    <w:tbl>
      <w:tblPr>
        <w:tblW w:w="9690" w:type="dxa"/>
        <w:tblInd w:w="5" w:type="dxa"/>
        <w:tblCellMar>
          <w:left w:w="0" w:type="dxa"/>
          <w:right w:w="0" w:type="dxa"/>
        </w:tblCellMar>
        <w:tblLook w:val="0000" w:firstRow="0" w:lastRow="0" w:firstColumn="0" w:lastColumn="0" w:noHBand="0" w:noVBand="0"/>
      </w:tblPr>
      <w:tblGrid>
        <w:gridCol w:w="1320"/>
        <w:gridCol w:w="1302"/>
        <w:gridCol w:w="969"/>
        <w:gridCol w:w="1285"/>
        <w:gridCol w:w="1239"/>
        <w:gridCol w:w="1201"/>
        <w:gridCol w:w="1239"/>
        <w:gridCol w:w="1135"/>
      </w:tblGrid>
      <w:tr w:rsidR="00527085" w:rsidRPr="00034A42" w:rsidTr="00AE2C70">
        <w:trPr>
          <w:cantSplit/>
          <w:trHeight w:val="341"/>
        </w:trPr>
        <w:tc>
          <w:tcPr>
            <w:tcW w:w="1320" w:type="dxa"/>
            <w:vMerge w:val="restart"/>
            <w:tcBorders>
              <w:top w:val="single" w:sz="4" w:space="0" w:color="auto"/>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w:t>
            </w:r>
          </w:p>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смуги</w:t>
            </w:r>
          </w:p>
        </w:tc>
        <w:tc>
          <w:tcPr>
            <w:tcW w:w="1302" w:type="dxa"/>
            <w:vMerge w:val="restart"/>
            <w:tcBorders>
              <w:top w:val="single" w:sz="4" w:space="0" w:color="auto"/>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Про-</w:t>
            </w:r>
          </w:p>
          <w:p w:rsidR="00527085" w:rsidRPr="00034A42" w:rsidRDefault="00527085" w:rsidP="00A22FAA">
            <w:pPr>
              <w:widowControl w:val="0"/>
              <w:spacing w:after="0" w:line="240" w:lineRule="auto"/>
              <w:jc w:val="center"/>
              <w:rPr>
                <w:rFonts w:ascii="Times New Roman" w:hAnsi="Times New Roman"/>
                <w:sz w:val="28"/>
                <w:szCs w:val="28"/>
                <w:lang w:val="uk-UA"/>
              </w:rPr>
            </w:pPr>
            <w:proofErr w:type="spellStart"/>
            <w:r w:rsidRPr="00034A42">
              <w:rPr>
                <w:rFonts w:ascii="Times New Roman" w:hAnsi="Times New Roman"/>
                <w:sz w:val="28"/>
                <w:szCs w:val="28"/>
                <w:lang w:val="uk-UA"/>
              </w:rPr>
              <w:t>тяжність</w:t>
            </w:r>
            <w:proofErr w:type="spellEnd"/>
            <w:r w:rsidRPr="00034A42">
              <w:rPr>
                <w:rFonts w:ascii="Times New Roman" w:hAnsi="Times New Roman"/>
                <w:sz w:val="28"/>
                <w:szCs w:val="28"/>
                <w:lang w:val="uk-UA"/>
              </w:rPr>
              <w:t xml:space="preserve">, </w:t>
            </w:r>
          </w:p>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км</w:t>
            </w:r>
          </w:p>
        </w:tc>
        <w:tc>
          <w:tcPr>
            <w:tcW w:w="969" w:type="dxa"/>
            <w:vMerge w:val="restart"/>
            <w:tcBorders>
              <w:top w:val="single" w:sz="4" w:space="0" w:color="auto"/>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Площа, га</w:t>
            </w:r>
          </w:p>
        </w:tc>
        <w:tc>
          <w:tcPr>
            <w:tcW w:w="6099" w:type="dxa"/>
            <w:gridSpan w:val="5"/>
            <w:tcBorders>
              <w:top w:val="single" w:sz="4" w:space="0" w:color="auto"/>
              <w:left w:val="nil"/>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 xml:space="preserve">Потрібна кількість садивного матеріалу, </w:t>
            </w:r>
          </w:p>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тис. шт.</w:t>
            </w:r>
          </w:p>
        </w:tc>
      </w:tr>
      <w:tr w:rsidR="00527085" w:rsidRPr="00034A42" w:rsidTr="00AE2C70">
        <w:trPr>
          <w:cantSplit/>
          <w:trHeight w:val="341"/>
        </w:trPr>
        <w:tc>
          <w:tcPr>
            <w:tcW w:w="0" w:type="auto"/>
            <w:vMerge/>
            <w:tcBorders>
              <w:top w:val="single" w:sz="4" w:space="0" w:color="auto"/>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02" w:type="dxa"/>
            <w:vMerge/>
            <w:tcBorders>
              <w:top w:val="single" w:sz="4" w:space="0" w:color="auto"/>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969" w:type="dxa"/>
            <w:vMerge/>
            <w:tcBorders>
              <w:top w:val="single" w:sz="4" w:space="0" w:color="auto"/>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285" w:type="dxa"/>
            <w:vMerge w:val="restart"/>
            <w:tcBorders>
              <w:top w:val="nil"/>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усього</w:t>
            </w:r>
          </w:p>
        </w:tc>
        <w:tc>
          <w:tcPr>
            <w:tcW w:w="4814" w:type="dxa"/>
            <w:gridSpan w:val="4"/>
            <w:tcBorders>
              <w:top w:val="single" w:sz="4" w:space="0" w:color="auto"/>
              <w:left w:val="nil"/>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у тому числі по породах</w:t>
            </w:r>
          </w:p>
        </w:tc>
      </w:tr>
      <w:tr w:rsidR="00527085" w:rsidRPr="00034A42" w:rsidTr="00AE2C70">
        <w:trPr>
          <w:cantSplit/>
          <w:trHeight w:val="341"/>
        </w:trPr>
        <w:tc>
          <w:tcPr>
            <w:tcW w:w="0" w:type="auto"/>
            <w:vMerge/>
            <w:tcBorders>
              <w:top w:val="single" w:sz="4" w:space="0" w:color="auto"/>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02" w:type="dxa"/>
            <w:vMerge/>
            <w:tcBorders>
              <w:top w:val="single" w:sz="4" w:space="0" w:color="auto"/>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969" w:type="dxa"/>
            <w:vMerge/>
            <w:tcBorders>
              <w:top w:val="single" w:sz="4" w:space="0" w:color="auto"/>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0" w:type="auto"/>
            <w:vMerge/>
            <w:tcBorders>
              <w:top w:val="nil"/>
              <w:left w:val="single" w:sz="4" w:space="0" w:color="auto"/>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239" w:type="dxa"/>
            <w:tcBorders>
              <w:top w:val="nil"/>
              <w:left w:val="nil"/>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дуб</w:t>
            </w:r>
          </w:p>
        </w:tc>
        <w:tc>
          <w:tcPr>
            <w:tcW w:w="1201" w:type="dxa"/>
            <w:tcBorders>
              <w:top w:val="nil"/>
              <w:left w:val="nil"/>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абрикос</w:t>
            </w:r>
          </w:p>
        </w:tc>
        <w:tc>
          <w:tcPr>
            <w:tcW w:w="1239" w:type="dxa"/>
            <w:tcBorders>
              <w:top w:val="nil"/>
              <w:left w:val="nil"/>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клен</w:t>
            </w:r>
          </w:p>
        </w:tc>
        <w:tc>
          <w:tcPr>
            <w:tcW w:w="1135" w:type="dxa"/>
            <w:tcBorders>
              <w:top w:val="nil"/>
              <w:left w:val="nil"/>
              <w:bottom w:val="single" w:sz="4" w:space="0" w:color="auto"/>
              <w:right w:val="single" w:sz="4" w:space="0" w:color="auto"/>
            </w:tcBorders>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кизил</w:t>
            </w:r>
          </w:p>
        </w:tc>
      </w:tr>
      <w:tr w:rsidR="00527085" w:rsidRPr="00034A42" w:rsidTr="00AE2C70">
        <w:trPr>
          <w:trHeight w:val="364"/>
        </w:trPr>
        <w:tc>
          <w:tcPr>
            <w:tcW w:w="0" w:type="auto"/>
            <w:tcBorders>
              <w:top w:val="nil"/>
              <w:left w:val="single" w:sz="4" w:space="0" w:color="auto"/>
              <w:bottom w:val="single" w:sz="4" w:space="0" w:color="auto"/>
              <w:right w:val="single" w:sz="4" w:space="0" w:color="auto"/>
            </w:tcBorders>
            <w:noWrap/>
            <w:vAlign w:val="center"/>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1</w:t>
            </w:r>
          </w:p>
        </w:tc>
        <w:tc>
          <w:tcPr>
            <w:tcW w:w="1302" w:type="dxa"/>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4,7</w:t>
            </w:r>
          </w:p>
        </w:tc>
        <w:tc>
          <w:tcPr>
            <w:tcW w:w="969" w:type="dxa"/>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5,88</w:t>
            </w:r>
          </w:p>
        </w:tc>
        <w:tc>
          <w:tcPr>
            <w:tcW w:w="0" w:type="auto"/>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31,333</w:t>
            </w:r>
          </w:p>
        </w:tc>
        <w:tc>
          <w:tcPr>
            <w:tcW w:w="0" w:type="auto"/>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9,400</w:t>
            </w:r>
          </w:p>
        </w:tc>
        <w:tc>
          <w:tcPr>
            <w:tcW w:w="0" w:type="auto"/>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6,267</w:t>
            </w:r>
          </w:p>
        </w:tc>
        <w:tc>
          <w:tcPr>
            <w:tcW w:w="0" w:type="auto"/>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9,400</w:t>
            </w:r>
          </w:p>
        </w:tc>
        <w:tc>
          <w:tcPr>
            <w:tcW w:w="1135" w:type="dxa"/>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6,267</w:t>
            </w:r>
          </w:p>
        </w:tc>
      </w:tr>
      <w:tr w:rsidR="00527085" w:rsidRPr="00034A42" w:rsidTr="00AE2C70">
        <w:trPr>
          <w:trHeight w:val="276"/>
        </w:trPr>
        <w:tc>
          <w:tcPr>
            <w:tcW w:w="0" w:type="auto"/>
            <w:tcBorders>
              <w:top w:val="nil"/>
              <w:left w:val="single" w:sz="4" w:space="0" w:color="auto"/>
              <w:bottom w:val="single" w:sz="4" w:space="0" w:color="auto"/>
              <w:right w:val="single" w:sz="4" w:space="0" w:color="auto"/>
            </w:tcBorders>
            <w:noWrap/>
            <w:vAlign w:val="center"/>
          </w:tcPr>
          <w:p w:rsidR="00527085" w:rsidRPr="00034A42" w:rsidRDefault="00527085" w:rsidP="00A22FAA">
            <w:pPr>
              <w:widowControl w:val="0"/>
              <w:spacing w:after="0" w:line="240" w:lineRule="auto"/>
              <w:jc w:val="center"/>
              <w:rPr>
                <w:rFonts w:ascii="Times New Roman" w:hAnsi="Times New Roman"/>
                <w:bCs/>
                <w:sz w:val="28"/>
                <w:szCs w:val="28"/>
                <w:lang w:val="uk-UA"/>
              </w:rPr>
            </w:pPr>
            <w:r w:rsidRPr="00034A42">
              <w:rPr>
                <w:rFonts w:ascii="Times New Roman" w:hAnsi="Times New Roman"/>
                <w:bCs/>
                <w:sz w:val="28"/>
                <w:szCs w:val="28"/>
                <w:lang w:val="uk-UA"/>
              </w:rPr>
              <w:t>Разом</w:t>
            </w:r>
          </w:p>
        </w:tc>
        <w:tc>
          <w:tcPr>
            <w:tcW w:w="1302" w:type="dxa"/>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bCs/>
                <w:sz w:val="28"/>
                <w:szCs w:val="28"/>
                <w:lang w:val="uk-UA"/>
              </w:rPr>
            </w:pPr>
            <w:r w:rsidRPr="00034A42">
              <w:rPr>
                <w:rFonts w:ascii="Times New Roman" w:hAnsi="Times New Roman"/>
                <w:bCs/>
                <w:sz w:val="28"/>
                <w:szCs w:val="28"/>
                <w:lang w:val="uk-UA"/>
              </w:rPr>
              <w:t>4,7</w:t>
            </w:r>
          </w:p>
        </w:tc>
        <w:tc>
          <w:tcPr>
            <w:tcW w:w="969" w:type="dxa"/>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bCs/>
                <w:sz w:val="28"/>
                <w:szCs w:val="28"/>
                <w:lang w:val="uk-UA"/>
              </w:rPr>
            </w:pPr>
            <w:r w:rsidRPr="00034A42">
              <w:rPr>
                <w:rFonts w:ascii="Times New Roman" w:hAnsi="Times New Roman"/>
                <w:bCs/>
                <w:sz w:val="28"/>
                <w:szCs w:val="28"/>
                <w:lang w:val="uk-UA"/>
              </w:rPr>
              <w:t>5,88</w:t>
            </w:r>
          </w:p>
        </w:tc>
        <w:tc>
          <w:tcPr>
            <w:tcW w:w="0" w:type="auto"/>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bCs/>
                <w:sz w:val="28"/>
                <w:szCs w:val="28"/>
                <w:lang w:val="uk-UA"/>
              </w:rPr>
            </w:pPr>
            <w:r w:rsidRPr="00034A42">
              <w:rPr>
                <w:rFonts w:ascii="Times New Roman" w:hAnsi="Times New Roman"/>
                <w:bCs/>
                <w:sz w:val="28"/>
                <w:szCs w:val="28"/>
                <w:lang w:val="uk-UA"/>
              </w:rPr>
              <w:t>31,333</w:t>
            </w:r>
          </w:p>
        </w:tc>
        <w:tc>
          <w:tcPr>
            <w:tcW w:w="0" w:type="auto"/>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bCs/>
                <w:sz w:val="28"/>
                <w:szCs w:val="28"/>
                <w:lang w:val="uk-UA"/>
              </w:rPr>
            </w:pPr>
            <w:r w:rsidRPr="00034A42">
              <w:rPr>
                <w:rFonts w:ascii="Times New Roman" w:hAnsi="Times New Roman"/>
                <w:bCs/>
                <w:sz w:val="28"/>
                <w:szCs w:val="28"/>
                <w:lang w:val="uk-UA"/>
              </w:rPr>
              <w:t>9,400</w:t>
            </w:r>
          </w:p>
        </w:tc>
        <w:tc>
          <w:tcPr>
            <w:tcW w:w="0" w:type="auto"/>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bCs/>
                <w:sz w:val="28"/>
                <w:szCs w:val="28"/>
                <w:lang w:val="uk-UA"/>
              </w:rPr>
            </w:pPr>
            <w:r w:rsidRPr="00034A42">
              <w:rPr>
                <w:rFonts w:ascii="Times New Roman" w:hAnsi="Times New Roman"/>
                <w:bCs/>
                <w:sz w:val="28"/>
                <w:szCs w:val="28"/>
                <w:lang w:val="uk-UA"/>
              </w:rPr>
              <w:t>6,267</w:t>
            </w:r>
          </w:p>
        </w:tc>
        <w:tc>
          <w:tcPr>
            <w:tcW w:w="0" w:type="auto"/>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bCs/>
                <w:sz w:val="28"/>
                <w:szCs w:val="28"/>
                <w:lang w:val="uk-UA"/>
              </w:rPr>
            </w:pPr>
            <w:r w:rsidRPr="00034A42">
              <w:rPr>
                <w:rFonts w:ascii="Times New Roman" w:hAnsi="Times New Roman"/>
                <w:bCs/>
                <w:sz w:val="28"/>
                <w:szCs w:val="28"/>
                <w:lang w:val="uk-UA"/>
              </w:rPr>
              <w:t>9,400</w:t>
            </w:r>
          </w:p>
        </w:tc>
        <w:tc>
          <w:tcPr>
            <w:tcW w:w="1135" w:type="dxa"/>
            <w:tcBorders>
              <w:top w:val="nil"/>
              <w:left w:val="nil"/>
              <w:bottom w:val="single" w:sz="4" w:space="0" w:color="auto"/>
              <w:right w:val="single" w:sz="4" w:space="0" w:color="auto"/>
            </w:tcBorders>
            <w:noWrap/>
            <w:vAlign w:val="bottom"/>
          </w:tcPr>
          <w:p w:rsidR="00527085" w:rsidRPr="00034A42" w:rsidRDefault="00527085" w:rsidP="00A22FAA">
            <w:pPr>
              <w:widowControl w:val="0"/>
              <w:spacing w:after="0" w:line="240" w:lineRule="auto"/>
              <w:jc w:val="center"/>
              <w:rPr>
                <w:rFonts w:ascii="Times New Roman" w:hAnsi="Times New Roman"/>
                <w:bCs/>
                <w:sz w:val="28"/>
                <w:szCs w:val="28"/>
                <w:lang w:val="uk-UA"/>
              </w:rPr>
            </w:pPr>
            <w:r w:rsidRPr="00034A42">
              <w:rPr>
                <w:rFonts w:ascii="Times New Roman" w:hAnsi="Times New Roman"/>
                <w:bCs/>
                <w:sz w:val="28"/>
                <w:szCs w:val="28"/>
                <w:lang w:val="uk-UA"/>
              </w:rPr>
              <w:t>6,267</w:t>
            </w:r>
          </w:p>
        </w:tc>
      </w:tr>
    </w:tbl>
    <w:p w:rsidR="00527085" w:rsidRPr="00A22FAA" w:rsidRDefault="00527085" w:rsidP="00A22FAA">
      <w:pPr>
        <w:widowControl w:val="0"/>
        <w:spacing w:after="0" w:line="240" w:lineRule="auto"/>
        <w:ind w:firstLine="567"/>
        <w:jc w:val="both"/>
        <w:rPr>
          <w:rFonts w:ascii="Times New Roman" w:hAnsi="Times New Roman"/>
          <w:sz w:val="28"/>
          <w:szCs w:val="28"/>
          <w:lang w:val="uk-UA"/>
        </w:rPr>
      </w:pP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На всі таблиці</w:t>
      </w:r>
      <w:r w:rsidRPr="00A22FAA">
        <w:rPr>
          <w:rFonts w:ascii="Times New Roman" w:hAnsi="Times New Roman"/>
          <w:sz w:val="28"/>
          <w:szCs w:val="28"/>
          <w:lang w:val="uk-UA"/>
        </w:rPr>
        <w:t xml:space="preserve"> повинні бути посилання в тексті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При посиланні треба писати слово «табл.» із зазначенням її номера: «табл. 3.2», якщо іде повторне посилання на таблицю написати слово «див.» тобто «див. табл. 3.2»</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Таблиці зліва, справа, зверху та знизу обмежують лініями. Поділяти заголовки та підзаголовки </w:t>
      </w:r>
      <w:proofErr w:type="spellStart"/>
      <w:r w:rsidRPr="00A22FAA">
        <w:rPr>
          <w:rFonts w:ascii="Times New Roman" w:hAnsi="Times New Roman"/>
          <w:sz w:val="28"/>
          <w:szCs w:val="28"/>
          <w:lang w:val="uk-UA"/>
        </w:rPr>
        <w:t>боковика</w:t>
      </w:r>
      <w:proofErr w:type="spellEnd"/>
      <w:r w:rsidRPr="00A22FAA">
        <w:rPr>
          <w:rFonts w:ascii="Times New Roman" w:hAnsi="Times New Roman"/>
          <w:sz w:val="28"/>
          <w:szCs w:val="28"/>
          <w:lang w:val="uk-UA"/>
        </w:rPr>
        <w:t xml:space="preserve"> і граф діагональними лініями не допускається (рис. 5.1). Горизонтальні та вертикальні лінії, що розділяють рамки таблиці, допускається не проводити, якщо їх відсутність не ускладнює користування таблицею.  </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p>
    <w:p w:rsidR="00527085" w:rsidRPr="00A22FAA" w:rsidRDefault="00C9060B" w:rsidP="00A22FAA">
      <w:pPr>
        <w:widowControl w:val="0"/>
        <w:spacing w:after="0" w:line="240" w:lineRule="auto"/>
        <w:ind w:firstLine="567"/>
        <w:jc w:val="both"/>
        <w:rPr>
          <w:rFonts w:ascii="Times New Roman" w:hAnsi="Times New Roman"/>
          <w:sz w:val="28"/>
          <w:szCs w:val="28"/>
          <w:lang w:val="uk-UA"/>
        </w:rPr>
      </w:pPr>
      <w:r>
        <w:rPr>
          <w:rFonts w:ascii="Times New Roman" w:hAnsi="Times New Roman"/>
          <w:noProof/>
          <w:sz w:val="28"/>
          <w:szCs w:val="28"/>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23pt;height:210pt;visibility:visible">
            <v:imagedata r:id="rId8" o:title=""/>
          </v:shape>
        </w:pic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Рис. 5.1. Структура таблиці</w:t>
      </w:r>
    </w:p>
    <w:p w:rsidR="00527085" w:rsidRPr="00A22FAA" w:rsidRDefault="00527085" w:rsidP="00A22FAA">
      <w:pPr>
        <w:widowControl w:val="0"/>
        <w:spacing w:after="0" w:line="240" w:lineRule="auto"/>
        <w:ind w:firstLine="567"/>
        <w:jc w:val="center"/>
        <w:rPr>
          <w:rFonts w:ascii="Times New Roman" w:hAnsi="Times New Roman"/>
          <w:sz w:val="28"/>
          <w:szCs w:val="28"/>
          <w:lang w:val="uk-UA"/>
        </w:rPr>
      </w:pP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Заголовки граф вписують паралельно рядкам таблиці. При необхідності допускається перпендикулярне розміщення заголовків граф. Висота рядків </w:t>
      </w:r>
      <w:r w:rsidRPr="00A22FAA">
        <w:rPr>
          <w:rFonts w:ascii="Times New Roman" w:hAnsi="Times New Roman"/>
          <w:sz w:val="28"/>
          <w:szCs w:val="28"/>
          <w:lang w:val="uk-UA"/>
        </w:rPr>
        <w:lastRenderedPageBreak/>
        <w:t xml:space="preserve">таблиці повинна бути не менше </w:t>
      </w:r>
      <w:smartTag w:uri="urn:schemas-microsoft-com:office:smarttags" w:element="metricconverter">
        <w:smartTagPr>
          <w:attr w:name="ProductID" w:val="8 мм"/>
        </w:smartTagPr>
        <w:r w:rsidRPr="00A22FAA">
          <w:rPr>
            <w:rFonts w:ascii="Times New Roman" w:hAnsi="Times New Roman"/>
            <w:sz w:val="28"/>
            <w:szCs w:val="28"/>
            <w:lang w:val="uk-UA"/>
          </w:rPr>
          <w:t>8 мм</w:t>
        </w:r>
      </w:smartTag>
      <w:r w:rsidRPr="00A22FAA">
        <w:rPr>
          <w:rFonts w:ascii="Times New Roman" w:hAnsi="Times New Roman"/>
          <w:sz w:val="28"/>
          <w:szCs w:val="28"/>
          <w:lang w:val="uk-UA"/>
        </w:rPr>
        <w:t>.</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Таблицю, залежно від її розміру, розмішують під текстом, у якому вперше зроблене посилання на неї, чи на наступній сторінці, а, при необхідності, в додатках. </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Допускається розміщувати таблицю уздовж довгого боку аркуша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Якщо рядки чи графи таблиці виходять за формат сторінки, її ділять на частини, розміщуючи одну частину під іншою чи поруч, при цьому в кожній частині таблиці повторюють її головку та </w:t>
      </w:r>
      <w:proofErr w:type="spellStart"/>
      <w:r w:rsidRPr="00A22FAA">
        <w:rPr>
          <w:rFonts w:ascii="Times New Roman" w:hAnsi="Times New Roman"/>
          <w:sz w:val="28"/>
          <w:szCs w:val="28"/>
          <w:lang w:val="uk-UA"/>
        </w:rPr>
        <w:t>боковик</w:t>
      </w:r>
      <w:proofErr w:type="spellEnd"/>
      <w:r w:rsidRPr="00A22FAA">
        <w:rPr>
          <w:rFonts w:ascii="Times New Roman" w:hAnsi="Times New Roman"/>
          <w:sz w:val="28"/>
          <w:szCs w:val="28"/>
          <w:lang w:val="uk-UA"/>
        </w:rPr>
        <w:t xml:space="preserve">. При діленні таблиці на частини допускається її головку чи </w:t>
      </w:r>
      <w:proofErr w:type="spellStart"/>
      <w:r w:rsidRPr="00A22FAA">
        <w:rPr>
          <w:rFonts w:ascii="Times New Roman" w:hAnsi="Times New Roman"/>
          <w:sz w:val="28"/>
          <w:szCs w:val="28"/>
          <w:lang w:val="uk-UA"/>
        </w:rPr>
        <w:t>боковик</w:t>
      </w:r>
      <w:proofErr w:type="spellEnd"/>
      <w:r w:rsidRPr="00A22FAA">
        <w:rPr>
          <w:rFonts w:ascii="Times New Roman" w:hAnsi="Times New Roman"/>
          <w:sz w:val="28"/>
          <w:szCs w:val="28"/>
          <w:lang w:val="uk-UA"/>
        </w:rPr>
        <w:t xml:space="preserve"> заміняти відповідно номерами граф і рядків. При цьому нумерацію ведуть арабськими цифрами граф і (або) рядків першої частини таблиці.</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Слово </w:t>
      </w:r>
      <w:r w:rsidRPr="00A22FAA">
        <w:rPr>
          <w:rFonts w:ascii="Times New Roman" w:hAnsi="Times New Roman"/>
          <w:sz w:val="28"/>
          <w:szCs w:val="28"/>
          <w:lang w:val="uk-UA"/>
        </w:rPr>
        <w:t>«Таблиця» зазначають один раз справа над першою частиною таблиці, над іншими частинами курсивом пишуть «</w:t>
      </w:r>
      <w:r w:rsidRPr="00E360BA">
        <w:rPr>
          <w:rFonts w:ascii="Times New Roman" w:hAnsi="Times New Roman"/>
          <w:i/>
          <w:sz w:val="28"/>
          <w:szCs w:val="28"/>
          <w:lang w:val="uk-UA"/>
        </w:rPr>
        <w:t>продовж</w:t>
      </w:r>
      <w:r w:rsidR="00E360BA">
        <w:rPr>
          <w:rFonts w:ascii="Times New Roman" w:hAnsi="Times New Roman"/>
          <w:i/>
          <w:sz w:val="28"/>
          <w:szCs w:val="28"/>
          <w:lang w:val="uk-UA"/>
        </w:rPr>
        <w:t xml:space="preserve">. </w:t>
      </w:r>
      <w:r w:rsidR="00E360BA" w:rsidRPr="00E360BA">
        <w:rPr>
          <w:rFonts w:ascii="Times New Roman" w:hAnsi="Times New Roman"/>
          <w:i/>
          <w:sz w:val="28"/>
          <w:szCs w:val="28"/>
          <w:lang w:val="uk-UA"/>
        </w:rPr>
        <w:t>табл</w:t>
      </w:r>
      <w:r w:rsidR="00E360BA">
        <w:rPr>
          <w:rFonts w:ascii="Times New Roman" w:hAnsi="Times New Roman"/>
          <w:sz w:val="28"/>
          <w:szCs w:val="28"/>
          <w:lang w:val="uk-UA"/>
        </w:rPr>
        <w:t>.</w:t>
      </w:r>
      <w:r w:rsidRPr="00A22FAA">
        <w:rPr>
          <w:rFonts w:ascii="Times New Roman" w:hAnsi="Times New Roman"/>
          <w:sz w:val="28"/>
          <w:szCs w:val="28"/>
          <w:lang w:val="uk-UA"/>
        </w:rPr>
        <w:t>» зі вказівкою номера (позначення) таблиці.</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При переносі частини таблиці на ту ж чи інші сторінки назву розміщують тільки над першою частиною таблиці.</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Якщо в кінці сторінки таблиця переривається та її продовження буде на наступній сторінці, то у першій частині таблиці горизонтальну лінію, що обмежує таблицю, не проводять.</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Графу «Номер по порядку» у таблицю не включають. Нумерація граф таблиці арабськими цифрами допускається в тих випадках, коли у тексті документа існують посилання на них, при діленні таблиці на частини. При необхідності нумерації показників, параметрів чи інших даних порядкові номери треба зазначати у першій графі (</w:t>
      </w:r>
      <w:proofErr w:type="spellStart"/>
      <w:r w:rsidRPr="00A22FAA">
        <w:rPr>
          <w:rFonts w:ascii="Times New Roman" w:hAnsi="Times New Roman"/>
          <w:sz w:val="28"/>
          <w:szCs w:val="28"/>
          <w:lang w:val="uk-UA"/>
        </w:rPr>
        <w:t>боковику</w:t>
      </w:r>
      <w:proofErr w:type="spellEnd"/>
      <w:r w:rsidRPr="00A22FAA">
        <w:rPr>
          <w:rFonts w:ascii="Times New Roman" w:hAnsi="Times New Roman"/>
          <w:sz w:val="28"/>
          <w:szCs w:val="28"/>
          <w:lang w:val="uk-UA"/>
        </w:rPr>
        <w:t>) таблиці безпосередньо перед їх найменуванням.</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Якщо всі показники, наведені у графах таблиці, виражені в одній одиниці фізичної величини, то її позначення необхідно розміщувати над таблицею після назви, відділяючи комою.</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Якщо в більшості граф таблиці наведені показники, виражені в одних і тих же одиницях фізичних величин (наприклад, у міліметрах), але є графи з показниками, вираженими в інших одиницях фізичних величин, то над таблицею треба писати найменування переважаючого показника чи позначення його фізичної величини, а також у підзаголовках інших граф наводити найменування показників і (або) позначення інших одиниць фізичних величин.</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Якщо у графі таблиці текст повторюється і складається з одного слова, його можна замінювати лапками, а якщо з двох і більше слів – то при першому повторенні його замінюють «Те саме», а далі – лапками.</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Замінювати лапками знаки, що повторюються у таблиці, такі як: цифри, математичні знаки, знаки проценту чи номеру, призначення марок матеріалу й типорозмірів виробів, позначення нормативних документів – не допускається.</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За відсутності окремих даних в таблиці треба ставити прочерк (тире).</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В інтервалі, що охоплює числа ряду, між крайніми числами ряду у таблиці допускається ставити тире.</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Цифри у графах таблиць повинні проставлятися так, щоб розряди чисел у </w:t>
      </w:r>
      <w:r w:rsidRPr="00A22FAA">
        <w:rPr>
          <w:rFonts w:ascii="Times New Roman" w:hAnsi="Times New Roman"/>
          <w:sz w:val="28"/>
          <w:szCs w:val="28"/>
          <w:lang w:val="uk-UA"/>
        </w:rPr>
        <w:lastRenderedPageBreak/>
        <w:t>всій графі були розташовані один попід іншим, якщо вони відносяться до одного показника. В одній графі слід дотримуватись, як правило, однакової кількості десяткових знаків для всіх значень величин.</w:t>
      </w:r>
    </w:p>
    <w:p w:rsidR="00527085" w:rsidRPr="00A22FAA" w:rsidRDefault="00527085" w:rsidP="00A22FAA">
      <w:pPr>
        <w:widowControl w:val="0"/>
        <w:shd w:val="clear" w:color="auto" w:fill="FFFFFF"/>
        <w:tabs>
          <w:tab w:val="left" w:pos="494"/>
        </w:tabs>
        <w:spacing w:after="0" w:line="240" w:lineRule="auto"/>
        <w:ind w:firstLine="567"/>
        <w:rPr>
          <w:rFonts w:ascii="Times New Roman" w:hAnsi="Times New Roman"/>
          <w:sz w:val="28"/>
          <w:szCs w:val="28"/>
          <w:lang w:val="uk-UA"/>
        </w:rPr>
      </w:pPr>
    </w:p>
    <w:p w:rsidR="00527085" w:rsidRPr="00A22FAA" w:rsidRDefault="00527085" w:rsidP="00A22FAA">
      <w:pPr>
        <w:widowControl w:val="0"/>
        <w:autoSpaceDE w:val="0"/>
        <w:autoSpaceDN w:val="0"/>
        <w:adjustRightInd w:val="0"/>
        <w:spacing w:after="0" w:line="240" w:lineRule="auto"/>
        <w:ind w:firstLine="567"/>
        <w:rPr>
          <w:rFonts w:ascii="Times New Roman" w:hAnsi="Times New Roman"/>
          <w:b/>
          <w:bCs/>
          <w:sz w:val="28"/>
          <w:szCs w:val="28"/>
          <w:lang w:val="uk-UA"/>
        </w:rPr>
      </w:pPr>
      <w:r w:rsidRPr="00A22FAA">
        <w:rPr>
          <w:rFonts w:ascii="Times New Roman" w:hAnsi="Times New Roman"/>
          <w:b/>
          <w:bCs/>
          <w:sz w:val="28"/>
          <w:szCs w:val="28"/>
          <w:lang w:val="uk-UA"/>
        </w:rPr>
        <w:t>5.4. Формули та рівняння</w:t>
      </w:r>
    </w:p>
    <w:p w:rsidR="00527085" w:rsidRPr="00A22FAA" w:rsidRDefault="00527085" w:rsidP="00A22FAA">
      <w:pPr>
        <w:widowControl w:val="0"/>
        <w:autoSpaceDE w:val="0"/>
        <w:autoSpaceDN w:val="0"/>
        <w:adjustRightInd w:val="0"/>
        <w:spacing w:after="0" w:line="240" w:lineRule="auto"/>
        <w:ind w:firstLine="567"/>
        <w:rPr>
          <w:rFonts w:ascii="Times New Roman" w:hAnsi="Times New Roman"/>
          <w:b/>
          <w:bCs/>
          <w:sz w:val="28"/>
          <w:szCs w:val="28"/>
          <w:lang w:val="uk-UA"/>
        </w:rPr>
      </w:pPr>
    </w:p>
    <w:p w:rsidR="00527085" w:rsidRPr="00A22FAA" w:rsidRDefault="00527085" w:rsidP="00E22770">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Формули набираються за допомогою редактора формул із дотриманням рекомендовани</w:t>
      </w:r>
      <w:r w:rsidR="00E22770">
        <w:rPr>
          <w:rFonts w:ascii="Times New Roman" w:hAnsi="Times New Roman"/>
          <w:sz w:val="28"/>
          <w:szCs w:val="28"/>
          <w:lang w:val="uk-UA"/>
        </w:rPr>
        <w:t>х розмірів математичних формул.</w:t>
      </w: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Формули та рівняння розташовують безпосередньо після тексту, в якому вони згадуються, посередині сторінки. Вище і нижче кожної формули або рівняння повинно бути залишено не менше одного вільного рядка. Формули та рівняння слід нумерувати порядковою нумерацією в межах розділу. Номер формули або рівняння складається з номера розділу і порядкового номера формули або рівняння, відокремлених крапкою, наприклад, формула </w:t>
      </w:r>
      <w:r w:rsidRPr="00A22FAA">
        <w:rPr>
          <w:rFonts w:ascii="Times New Roman" w:eastAsia="TimesNewRomanPS-ItalicMT" w:hAnsi="Times New Roman"/>
          <w:sz w:val="28"/>
          <w:szCs w:val="28"/>
          <w:lang w:val="uk-UA"/>
        </w:rPr>
        <w:t>(2.1)</w:t>
      </w:r>
      <w:r w:rsidRPr="00A22FAA">
        <w:rPr>
          <w:rFonts w:ascii="Times New Roman" w:hAnsi="Times New Roman"/>
          <w:sz w:val="28"/>
          <w:szCs w:val="28"/>
          <w:lang w:val="uk-UA"/>
        </w:rPr>
        <w:t>– перша формула другого розділу. Номер зазначають на рівні формули або рівняння, в дужках у крайньому правому положенні на рядку. Нумерувати слід лише ті формули, на які є посилання у наступному тексті. Інші нумерувати не рекомендується.</w:t>
      </w:r>
    </w:p>
    <w:p w:rsidR="00527085" w:rsidRPr="00A22FAA" w:rsidRDefault="00527085" w:rsidP="00A22FAA">
      <w:pPr>
        <w:widowControl w:val="0"/>
        <w:autoSpaceDE w:val="0"/>
        <w:autoSpaceDN w:val="0"/>
        <w:adjustRightInd w:val="0"/>
        <w:spacing w:after="0" w:line="240" w:lineRule="auto"/>
        <w:ind w:firstLine="567"/>
        <w:rPr>
          <w:rFonts w:ascii="Times New Roman" w:eastAsia="TimesNewRomanPS-ItalicMT" w:hAnsi="Times New Roman"/>
          <w:i/>
          <w:iCs/>
          <w:sz w:val="28"/>
          <w:szCs w:val="28"/>
          <w:lang w:val="uk-UA" w:eastAsia="uk-UA"/>
        </w:rPr>
      </w:pPr>
      <w:r w:rsidRPr="00A22FAA">
        <w:rPr>
          <w:rFonts w:ascii="Times New Roman" w:eastAsia="TimesNewRomanPS-ItalicMT" w:hAnsi="Times New Roman"/>
          <w:i/>
          <w:iCs/>
          <w:sz w:val="28"/>
          <w:szCs w:val="28"/>
          <w:lang w:val="uk-UA" w:eastAsia="uk-UA"/>
        </w:rPr>
        <w:t>Приклад:</w:t>
      </w:r>
    </w:p>
    <w:p w:rsidR="00527085" w:rsidRPr="00A22FAA" w:rsidRDefault="00527085" w:rsidP="00A22FAA">
      <w:pPr>
        <w:widowControl w:val="0"/>
        <w:autoSpaceDE w:val="0"/>
        <w:autoSpaceDN w:val="0"/>
        <w:adjustRightInd w:val="0"/>
        <w:spacing w:after="0" w:line="240" w:lineRule="auto"/>
        <w:ind w:firstLine="708"/>
        <w:jc w:val="both"/>
        <w:rPr>
          <w:rFonts w:ascii="Times New Roman" w:eastAsia="TimesNewRomanPS-ItalicMT" w:hAnsi="Times New Roman"/>
          <w:sz w:val="28"/>
          <w:szCs w:val="28"/>
          <w:lang w:val="uk-UA" w:eastAsia="uk-UA"/>
        </w:rPr>
      </w:pPr>
      <w:r w:rsidRPr="00A22FAA">
        <w:rPr>
          <w:rFonts w:ascii="Times New Roman" w:eastAsia="TimesNewRomanPS-ItalicMT" w:hAnsi="Times New Roman"/>
          <w:sz w:val="28"/>
          <w:szCs w:val="28"/>
          <w:lang w:val="uk-UA" w:eastAsia="uk-UA"/>
        </w:rPr>
        <w:t>“Відомо, що</w:t>
      </w:r>
    </w:p>
    <w:p w:rsidR="00527085" w:rsidRPr="00A22FAA" w:rsidRDefault="00527085" w:rsidP="00A22FAA">
      <w:pPr>
        <w:widowControl w:val="0"/>
        <w:autoSpaceDE w:val="0"/>
        <w:autoSpaceDN w:val="0"/>
        <w:adjustRightInd w:val="0"/>
        <w:spacing w:after="0" w:line="240" w:lineRule="auto"/>
        <w:ind w:firstLine="708"/>
        <w:jc w:val="both"/>
        <w:rPr>
          <w:rFonts w:ascii="Times New Roman" w:eastAsia="TimesNewRomanPS-ItalicMT" w:hAnsi="Times New Roman"/>
          <w:i/>
          <w:iCs/>
          <w:sz w:val="28"/>
          <w:szCs w:val="28"/>
          <w:lang w:val="uk-UA" w:eastAsia="uk-UA"/>
        </w:rPr>
      </w:pPr>
    </w:p>
    <w:p w:rsidR="00527085" w:rsidRPr="00A22FAA" w:rsidRDefault="00C9060B" w:rsidP="00A22FAA">
      <w:pPr>
        <w:widowControl w:val="0"/>
        <w:autoSpaceDE w:val="0"/>
        <w:autoSpaceDN w:val="0"/>
        <w:adjustRightInd w:val="0"/>
        <w:spacing w:after="0" w:line="240" w:lineRule="auto"/>
        <w:ind w:left="3078" w:firstLine="708"/>
        <w:jc w:val="both"/>
        <w:rPr>
          <w:rFonts w:ascii="Times New Roman" w:eastAsia="TimesNewRomanPS-ItalicMT" w:hAnsi="Times New Roman"/>
          <w:i/>
          <w:iCs/>
          <w:sz w:val="28"/>
          <w:szCs w:val="28"/>
          <w:lang w:val="uk-UA" w:eastAsia="uk-UA"/>
        </w:rPr>
      </w:pPr>
      <w:r>
        <w:rPr>
          <w:rFonts w:ascii="Times New Roman" w:eastAsia="TimesNewRomanPS-ItalicMT" w:hAnsi="Times New Roman"/>
          <w:i/>
          <w:noProof/>
          <w:sz w:val="28"/>
          <w:szCs w:val="28"/>
          <w:lang w:val="uk-UA" w:eastAsia="uk-UA"/>
        </w:rPr>
        <w:pict>
          <v:shape id="Рисунок 3" o:spid="_x0000_i1026" type="#_x0000_t75" style="width:125.25pt;height:48.75pt;visibility:visible">
            <v:imagedata r:id="rId9" o:title=""/>
          </v:shape>
        </w:pict>
      </w:r>
      <w:r>
        <w:rPr>
          <w:rFonts w:ascii="Times New Roman" w:eastAsia="TimesNewRomanPS-ItalicMT" w:hAnsi="Times New Roman"/>
          <w:i/>
          <w:noProof/>
          <w:sz w:val="28"/>
          <w:szCs w:val="28"/>
          <w:lang w:val="uk-UA" w:eastAsia="uk-UA"/>
        </w:rPr>
        <w:pict>
          <v:shape id="Рисунок 4" o:spid="_x0000_i1027" type="#_x0000_t75" style="width:48.75pt;height:30pt;visibility:visible">
            <v:imagedata r:id="rId10" o:title=""/>
          </v:shape>
        </w:pict>
      </w:r>
    </w:p>
    <w:p w:rsidR="00527085" w:rsidRPr="00A22FAA" w:rsidRDefault="00527085" w:rsidP="00A22FAA">
      <w:pPr>
        <w:widowControl w:val="0"/>
        <w:autoSpaceDE w:val="0"/>
        <w:autoSpaceDN w:val="0"/>
        <w:adjustRightInd w:val="0"/>
        <w:spacing w:after="0" w:line="240" w:lineRule="auto"/>
        <w:ind w:firstLine="708"/>
        <w:jc w:val="center"/>
        <w:rPr>
          <w:rFonts w:ascii="Times New Roman" w:eastAsia="TimesNewRomanPS-ItalicMT" w:hAnsi="Times New Roman"/>
          <w:i/>
          <w:iCs/>
          <w:sz w:val="28"/>
          <w:szCs w:val="28"/>
          <w:lang w:val="uk-UA" w:eastAsia="uk-UA"/>
        </w:rPr>
      </w:pPr>
    </w:p>
    <w:p w:rsidR="00527085" w:rsidRPr="00A22FAA" w:rsidRDefault="00527085" w:rsidP="00A22FAA">
      <w:pPr>
        <w:widowControl w:val="0"/>
        <w:autoSpaceDE w:val="0"/>
        <w:autoSpaceDN w:val="0"/>
        <w:adjustRightInd w:val="0"/>
        <w:spacing w:after="0" w:line="240" w:lineRule="auto"/>
        <w:ind w:firstLine="708"/>
        <w:rPr>
          <w:rFonts w:ascii="Times New Roman" w:hAnsi="Times New Roman"/>
          <w:sz w:val="28"/>
          <w:szCs w:val="28"/>
          <w:lang w:val="uk-UA" w:eastAsia="uk-UA"/>
        </w:rPr>
      </w:pPr>
      <w:r w:rsidRPr="00A22FAA">
        <w:rPr>
          <w:rFonts w:ascii="Times New Roman" w:hAnsi="Times New Roman"/>
          <w:sz w:val="28"/>
          <w:szCs w:val="28"/>
          <w:lang w:val="uk-UA" w:eastAsia="uk-UA"/>
        </w:rPr>
        <w:t xml:space="preserve">де </w:t>
      </w:r>
      <w:r w:rsidRPr="00A22FAA">
        <w:rPr>
          <w:rFonts w:ascii="Times New Roman" w:hAnsi="Times New Roman"/>
          <w:i/>
          <w:iCs/>
          <w:sz w:val="28"/>
          <w:szCs w:val="28"/>
          <w:lang w:val="uk-UA" w:eastAsia="uk-UA"/>
        </w:rPr>
        <w:t xml:space="preserve">N1, N2 - </w:t>
      </w:r>
      <w:r w:rsidRPr="00A22FAA">
        <w:rPr>
          <w:rFonts w:ascii="Times New Roman" w:hAnsi="Times New Roman"/>
          <w:sz w:val="28"/>
          <w:szCs w:val="28"/>
          <w:lang w:val="uk-UA" w:eastAsia="uk-UA"/>
        </w:rPr>
        <w:t>математичне очікування;</w:t>
      </w:r>
    </w:p>
    <w:p w:rsidR="00527085" w:rsidRPr="00A22FAA" w:rsidRDefault="00527085" w:rsidP="00A22FAA">
      <w:pPr>
        <w:widowControl w:val="0"/>
        <w:autoSpaceDE w:val="0"/>
        <w:autoSpaceDN w:val="0"/>
        <w:adjustRightInd w:val="0"/>
        <w:spacing w:after="0" w:line="240" w:lineRule="auto"/>
        <w:ind w:left="708"/>
        <w:jc w:val="both"/>
        <w:rPr>
          <w:rFonts w:ascii="Times New Roman" w:eastAsia="TimesNewRomanPS-ItalicMT" w:hAnsi="Times New Roman"/>
          <w:sz w:val="28"/>
          <w:szCs w:val="28"/>
          <w:lang w:val="uk-UA" w:eastAsia="uk-UA"/>
        </w:rPr>
      </w:pPr>
      <w:r w:rsidRPr="00A22FAA">
        <w:rPr>
          <w:rFonts w:ascii="Times New Roman" w:hAnsi="Times New Roman"/>
          <w:i/>
          <w:iCs/>
          <w:sz w:val="28"/>
          <w:szCs w:val="28"/>
          <w:lang w:val="uk-UA" w:eastAsia="uk-UA"/>
        </w:rPr>
        <w:t xml:space="preserve">    d1, d2 </w:t>
      </w:r>
      <w:r w:rsidRPr="00A22FAA">
        <w:rPr>
          <w:rFonts w:ascii="Times New Roman" w:hAnsi="Times New Roman"/>
          <w:sz w:val="28"/>
          <w:szCs w:val="28"/>
          <w:lang w:val="uk-UA" w:eastAsia="uk-UA"/>
        </w:rPr>
        <w:t>– середнє квадратичне відхилення міцності та навантаження.</w:t>
      </w:r>
      <w:r w:rsidRPr="00A22FAA">
        <w:rPr>
          <w:rFonts w:ascii="Times New Roman" w:eastAsia="TimesNewRomanPS-ItalicMT" w:hAnsi="Times New Roman"/>
          <w:sz w:val="28"/>
          <w:szCs w:val="28"/>
          <w:lang w:val="uk-UA" w:eastAsia="uk-UA"/>
        </w:rPr>
        <w:t>.</w:t>
      </w: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p>
    <w:p w:rsidR="00527085" w:rsidRPr="00A22FAA" w:rsidRDefault="00527085" w:rsidP="00A22FAA">
      <w:pPr>
        <w:widowControl w:val="0"/>
        <w:autoSpaceDE w:val="0"/>
        <w:autoSpaceDN w:val="0"/>
        <w:adjustRightInd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Пояснення значень символів і числових коефіцієнтів необхідно подавати безпосередньо під формулою в тій послідовності, в якій вони згадуються у ній. Пояснення значення кожного символу і числового коефіцієнта потрібно подавати з нового рядка. Перший рядок пояснення починають зі слова „де” без двокрапки.</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eastAsia="uk-UA"/>
        </w:rPr>
      </w:pPr>
      <w:r w:rsidRPr="00A22FAA">
        <w:rPr>
          <w:rFonts w:ascii="Times New Roman" w:hAnsi="Times New Roman"/>
          <w:sz w:val="28"/>
          <w:szCs w:val="28"/>
          <w:lang w:val="uk-UA" w:eastAsia="uk-UA"/>
        </w:rPr>
        <w:t xml:space="preserve">Переносити формули чи рівняння в наступний рядок допускається тільки на знаках виконуваних операцій, повторюючи знак на початку наступного рядка. Коли </w:t>
      </w:r>
      <w:proofErr w:type="spellStart"/>
      <w:r w:rsidRPr="00A22FAA">
        <w:rPr>
          <w:rFonts w:ascii="Times New Roman" w:hAnsi="Times New Roman"/>
          <w:sz w:val="28"/>
          <w:szCs w:val="28"/>
          <w:lang w:val="uk-UA" w:eastAsia="uk-UA"/>
        </w:rPr>
        <w:t>переносять</w:t>
      </w:r>
      <w:proofErr w:type="spellEnd"/>
      <w:r w:rsidRPr="00A22FAA">
        <w:rPr>
          <w:rFonts w:ascii="Times New Roman" w:hAnsi="Times New Roman"/>
          <w:sz w:val="28"/>
          <w:szCs w:val="28"/>
          <w:lang w:val="uk-UA" w:eastAsia="uk-UA"/>
        </w:rPr>
        <w:t xml:space="preserve"> формули на знакові операції множення, використовують знак “х”.</w:t>
      </w:r>
    </w:p>
    <w:p w:rsidR="00527085" w:rsidRPr="00A22FAA" w:rsidRDefault="00527085" w:rsidP="00A22FAA">
      <w:pPr>
        <w:widowControl w:val="0"/>
        <w:autoSpaceDE w:val="0"/>
        <w:autoSpaceDN w:val="0"/>
        <w:adjustRightInd w:val="0"/>
        <w:spacing w:after="0" w:line="240" w:lineRule="auto"/>
        <w:ind w:left="708"/>
        <w:jc w:val="both"/>
        <w:rPr>
          <w:rFonts w:ascii="Times New Roman" w:hAnsi="Times New Roman"/>
          <w:sz w:val="28"/>
          <w:szCs w:val="28"/>
          <w:lang w:val="uk-UA"/>
        </w:rPr>
      </w:pPr>
      <w:r w:rsidRPr="00A22FAA">
        <w:rPr>
          <w:rFonts w:ascii="Times New Roman" w:hAnsi="Times New Roman"/>
          <w:sz w:val="28"/>
          <w:szCs w:val="28"/>
          <w:lang w:val="uk-UA"/>
        </w:rPr>
        <w:t>Загальне правило пунктуації в тексті з формулами таке: формула входить</w:t>
      </w:r>
    </w:p>
    <w:p w:rsidR="00527085" w:rsidRPr="00A22FAA" w:rsidRDefault="00527085" w:rsidP="00A22FAA">
      <w:pPr>
        <w:widowControl w:val="0"/>
        <w:autoSpaceDE w:val="0"/>
        <w:autoSpaceDN w:val="0"/>
        <w:adjustRightInd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до речення, як його рівноправний елемент. Тому в кінці формул і в тексті перед</w:t>
      </w:r>
    </w:p>
    <w:p w:rsidR="00527085" w:rsidRPr="00A22FAA" w:rsidRDefault="00527085" w:rsidP="00A22FAA">
      <w:pPr>
        <w:widowControl w:val="0"/>
        <w:autoSpaceDE w:val="0"/>
        <w:autoSpaceDN w:val="0"/>
        <w:adjustRightInd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ними розділові знаки ставлять відповідно до правил пунктуації.</w:t>
      </w:r>
    </w:p>
    <w:p w:rsidR="00527085" w:rsidRPr="00A22FAA" w:rsidRDefault="00527085" w:rsidP="00A22FAA">
      <w:pPr>
        <w:widowControl w:val="0"/>
        <w:autoSpaceDE w:val="0"/>
        <w:autoSpaceDN w:val="0"/>
        <w:adjustRightInd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Розділовими знаками між формулами, котрі йдуть одна за одною і не відокремлені текстом, можуть бути кома або крапка з комою безпосередньо за</w:t>
      </w:r>
    </w:p>
    <w:p w:rsidR="00527085" w:rsidRPr="00A22FAA" w:rsidRDefault="00527085" w:rsidP="00A22FAA">
      <w:pPr>
        <w:widowControl w:val="0"/>
        <w:autoSpaceDE w:val="0"/>
        <w:autoSpaceDN w:val="0"/>
        <w:adjustRightInd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формулою до її номера.</w:t>
      </w:r>
    </w:p>
    <w:p w:rsidR="00527085" w:rsidRPr="00A22FAA" w:rsidRDefault="00527085" w:rsidP="00A22FAA">
      <w:pPr>
        <w:widowControl w:val="0"/>
        <w:autoSpaceDE w:val="0"/>
        <w:autoSpaceDN w:val="0"/>
        <w:adjustRightInd w:val="0"/>
        <w:spacing w:after="0" w:line="240" w:lineRule="auto"/>
        <w:jc w:val="both"/>
        <w:rPr>
          <w:rFonts w:ascii="Times New Roman" w:hAnsi="Times New Roman"/>
          <w:sz w:val="28"/>
          <w:szCs w:val="28"/>
          <w:lang w:val="uk-UA"/>
        </w:rPr>
      </w:pPr>
    </w:p>
    <w:p w:rsidR="00E22770" w:rsidRDefault="00E22770" w:rsidP="00A22FAA">
      <w:pPr>
        <w:widowControl w:val="0"/>
        <w:shd w:val="clear" w:color="auto" w:fill="FFFFFF"/>
        <w:tabs>
          <w:tab w:val="left" w:pos="494"/>
        </w:tabs>
        <w:spacing w:after="0" w:line="240" w:lineRule="auto"/>
        <w:ind w:firstLine="567"/>
        <w:jc w:val="both"/>
        <w:rPr>
          <w:rFonts w:ascii="Times New Roman" w:hAnsi="Times New Roman"/>
          <w:b/>
          <w:sz w:val="28"/>
          <w:szCs w:val="28"/>
          <w:lang w:val="uk-UA"/>
        </w:rPr>
      </w:pPr>
    </w:p>
    <w:p w:rsidR="00527085" w:rsidRPr="00A22FAA" w:rsidRDefault="00527085" w:rsidP="00A22FAA">
      <w:pPr>
        <w:widowControl w:val="0"/>
        <w:shd w:val="clear" w:color="auto" w:fill="FFFFFF"/>
        <w:tabs>
          <w:tab w:val="left" w:pos="494"/>
        </w:tabs>
        <w:spacing w:after="0" w:line="240" w:lineRule="auto"/>
        <w:ind w:firstLine="567"/>
        <w:jc w:val="both"/>
        <w:rPr>
          <w:rFonts w:ascii="Times New Roman" w:hAnsi="Times New Roman"/>
          <w:b/>
          <w:sz w:val="28"/>
          <w:szCs w:val="28"/>
          <w:lang w:val="uk-UA"/>
        </w:rPr>
      </w:pPr>
      <w:r w:rsidRPr="00A22FAA">
        <w:rPr>
          <w:rFonts w:ascii="Times New Roman" w:hAnsi="Times New Roman"/>
          <w:b/>
          <w:sz w:val="28"/>
          <w:szCs w:val="28"/>
          <w:lang w:val="uk-UA"/>
        </w:rPr>
        <w:lastRenderedPageBreak/>
        <w:t>5.5. Цитування і посилання в тексті на використані літературні джерела</w:t>
      </w:r>
    </w:p>
    <w:p w:rsidR="00527085" w:rsidRPr="00A22FAA" w:rsidRDefault="00527085" w:rsidP="00A22FAA">
      <w:pPr>
        <w:widowControl w:val="0"/>
        <w:shd w:val="clear" w:color="auto" w:fill="FFFFFF"/>
        <w:tabs>
          <w:tab w:val="left" w:pos="494"/>
        </w:tabs>
        <w:spacing w:after="0" w:line="240" w:lineRule="auto"/>
        <w:ind w:firstLine="567"/>
        <w:jc w:val="both"/>
        <w:rPr>
          <w:rFonts w:ascii="Times New Roman" w:hAnsi="Times New Roman"/>
          <w:sz w:val="28"/>
          <w:szCs w:val="28"/>
          <w:lang w:val="uk-UA"/>
        </w:rPr>
      </w:pP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 xml:space="preserve">При написанні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студент повинен робити посилання на джерела, матеріали або окремі результати, які наводяться у тексті.</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Загальні вимоги цитування такі:</w:t>
      </w:r>
    </w:p>
    <w:p w:rsidR="00527085" w:rsidRPr="00A22FAA" w:rsidRDefault="00527085" w:rsidP="00A22FAA">
      <w:pPr>
        <w:widowControl w:val="0"/>
        <w:numPr>
          <w:ilvl w:val="0"/>
          <w:numId w:val="10"/>
        </w:numPr>
        <w:tabs>
          <w:tab w:val="clear" w:pos="2574"/>
          <w:tab w:val="num" w:pos="1026"/>
        </w:tabs>
        <w:spacing w:after="0" w:line="240" w:lineRule="auto"/>
        <w:ind w:left="969"/>
        <w:jc w:val="both"/>
        <w:rPr>
          <w:rFonts w:ascii="Times New Roman" w:hAnsi="Times New Roman"/>
          <w:sz w:val="28"/>
          <w:szCs w:val="28"/>
          <w:lang w:val="uk-UA"/>
        </w:rPr>
      </w:pPr>
      <w:r w:rsidRPr="00A22FAA">
        <w:rPr>
          <w:rFonts w:ascii="Times New Roman" w:hAnsi="Times New Roman"/>
          <w:sz w:val="28"/>
          <w:szCs w:val="28"/>
          <w:lang w:val="uk-UA"/>
        </w:rPr>
        <w:t>текст цитати починається і закінчується лапками та наводиться в тій граматичній формі, в якій він поданий, зі збереженням особливостей авторського написання;</w:t>
      </w:r>
    </w:p>
    <w:p w:rsidR="00527085" w:rsidRPr="00A22FAA" w:rsidRDefault="00527085" w:rsidP="00A22FAA">
      <w:pPr>
        <w:widowControl w:val="0"/>
        <w:numPr>
          <w:ilvl w:val="0"/>
          <w:numId w:val="10"/>
        </w:numPr>
        <w:tabs>
          <w:tab w:val="clear" w:pos="2574"/>
          <w:tab w:val="num" w:pos="1026"/>
        </w:tabs>
        <w:spacing w:after="0" w:line="240" w:lineRule="auto"/>
        <w:ind w:left="969"/>
        <w:jc w:val="both"/>
        <w:rPr>
          <w:rFonts w:ascii="Times New Roman" w:hAnsi="Times New Roman"/>
          <w:sz w:val="28"/>
          <w:szCs w:val="28"/>
          <w:lang w:val="uk-UA"/>
        </w:rPr>
      </w:pPr>
      <w:r w:rsidRPr="00A22FAA">
        <w:rPr>
          <w:rFonts w:ascii="Times New Roman" w:hAnsi="Times New Roman"/>
          <w:sz w:val="28"/>
          <w:szCs w:val="28"/>
          <w:lang w:val="uk-UA"/>
        </w:rPr>
        <w:t>цитування повинно бути повним, без довільного скорочення авторського тексту;</w:t>
      </w:r>
    </w:p>
    <w:p w:rsidR="00527085" w:rsidRPr="00A22FAA" w:rsidRDefault="00527085" w:rsidP="00A22FAA">
      <w:pPr>
        <w:widowControl w:val="0"/>
        <w:numPr>
          <w:ilvl w:val="0"/>
          <w:numId w:val="10"/>
        </w:numPr>
        <w:tabs>
          <w:tab w:val="clear" w:pos="2574"/>
          <w:tab w:val="num" w:pos="1026"/>
        </w:tabs>
        <w:spacing w:after="0" w:line="240" w:lineRule="auto"/>
        <w:ind w:left="969"/>
        <w:jc w:val="both"/>
        <w:rPr>
          <w:rFonts w:ascii="Times New Roman" w:hAnsi="Times New Roman"/>
          <w:sz w:val="28"/>
          <w:szCs w:val="28"/>
          <w:lang w:val="uk-UA"/>
        </w:rPr>
      </w:pPr>
      <w:r w:rsidRPr="00A22FAA">
        <w:rPr>
          <w:rFonts w:ascii="Times New Roman" w:hAnsi="Times New Roman"/>
          <w:sz w:val="28"/>
          <w:szCs w:val="28"/>
          <w:lang w:val="uk-UA"/>
        </w:rPr>
        <w:t>кожна цитата обов’язково супроводжується посиланням на джерело.</w:t>
      </w:r>
    </w:p>
    <w:p w:rsidR="00527085" w:rsidRPr="00A22FAA" w:rsidRDefault="00527085" w:rsidP="00A22FAA">
      <w:pPr>
        <w:widowControl w:val="0"/>
        <w:spacing w:after="0" w:line="240" w:lineRule="auto"/>
        <w:ind w:firstLine="567"/>
        <w:jc w:val="both"/>
        <w:rPr>
          <w:rFonts w:ascii="Times New Roman" w:hAnsi="Times New Roman"/>
          <w:sz w:val="28"/>
          <w:szCs w:val="28"/>
          <w:lang w:val="uk-UA"/>
        </w:rPr>
      </w:pPr>
      <w:r w:rsidRPr="00A22FAA">
        <w:rPr>
          <w:rFonts w:ascii="Times New Roman" w:hAnsi="Times New Roman"/>
          <w:sz w:val="28"/>
          <w:szCs w:val="28"/>
          <w:lang w:val="uk-UA"/>
        </w:rPr>
        <w:t>Посилання в тексті пояснювальної записки на джерела слід зазначати порядковим номером за переліком посилань, виділеним двома квадратними дужками, наприклад, «… у працях [1–3]…». Якщо використовуються, матеріали з монографій, оглядових лекцій та інших джерел з великою кількістю сторінок, тоді в посланні необхідно точно вказати номери сторінок, ілюстрацій, таблиць, формул з джерела, на якій є посилання в магістерській роботі.</w:t>
      </w:r>
    </w:p>
    <w:p w:rsidR="00527085" w:rsidRPr="00A22FAA" w:rsidRDefault="00527085" w:rsidP="00A22FAA">
      <w:pPr>
        <w:widowControl w:val="0"/>
        <w:shd w:val="clear" w:color="auto" w:fill="FFFFFF"/>
        <w:tabs>
          <w:tab w:val="left" w:pos="494"/>
        </w:tabs>
        <w:spacing w:after="0" w:line="240" w:lineRule="auto"/>
        <w:ind w:firstLine="567"/>
        <w:rPr>
          <w:rFonts w:ascii="Times New Roman" w:hAnsi="Times New Roman"/>
          <w:sz w:val="28"/>
          <w:szCs w:val="28"/>
          <w:lang w:val="uk-UA"/>
        </w:rPr>
      </w:pPr>
    </w:p>
    <w:p w:rsidR="00527085" w:rsidRPr="00A22FAA" w:rsidRDefault="00527085" w:rsidP="00A22FAA">
      <w:pPr>
        <w:widowControl w:val="0"/>
        <w:shd w:val="clear" w:color="auto" w:fill="FFFFFF"/>
        <w:tabs>
          <w:tab w:val="left" w:pos="494"/>
        </w:tabs>
        <w:spacing w:after="0" w:line="240" w:lineRule="auto"/>
        <w:ind w:firstLine="567"/>
        <w:rPr>
          <w:rFonts w:ascii="Times New Roman" w:hAnsi="Times New Roman"/>
          <w:b/>
          <w:sz w:val="28"/>
          <w:szCs w:val="28"/>
          <w:lang w:val="uk-UA"/>
        </w:rPr>
      </w:pPr>
      <w:r w:rsidRPr="00A22FAA">
        <w:rPr>
          <w:rFonts w:ascii="Times New Roman" w:hAnsi="Times New Roman"/>
          <w:b/>
          <w:sz w:val="28"/>
          <w:szCs w:val="28"/>
          <w:lang w:val="uk-UA"/>
        </w:rPr>
        <w:t>5.6. Одиниці вимірювання та скорочення у тексті</w:t>
      </w:r>
    </w:p>
    <w:p w:rsidR="00527085" w:rsidRPr="00A22FAA" w:rsidRDefault="00527085" w:rsidP="00A22FAA">
      <w:pPr>
        <w:widowControl w:val="0"/>
        <w:shd w:val="clear" w:color="auto" w:fill="FFFFFF"/>
        <w:tabs>
          <w:tab w:val="left" w:pos="494"/>
        </w:tabs>
        <w:spacing w:after="0" w:line="240" w:lineRule="auto"/>
        <w:ind w:firstLine="567"/>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right="5" w:firstLine="567"/>
        <w:jc w:val="both"/>
        <w:rPr>
          <w:rFonts w:ascii="Times New Roman" w:hAnsi="Times New Roman"/>
          <w:sz w:val="28"/>
          <w:szCs w:val="28"/>
          <w:lang w:val="uk-UA"/>
        </w:rPr>
      </w:pPr>
      <w:r w:rsidRPr="00A22FAA">
        <w:rPr>
          <w:rFonts w:ascii="Times New Roman" w:hAnsi="Times New Roman"/>
          <w:sz w:val="28"/>
          <w:szCs w:val="28"/>
          <w:lang w:val="uk-UA"/>
        </w:rPr>
        <w:t>Скорочення слів у роботі слід застосовувати лише в заголовках бібліографічних описів, якщо вони не є першим словом заголовку, і в тексті при розміщенні біля цифр, назв, прізвищ і в таблицях: акад</w:t>
      </w:r>
      <w:r w:rsidRPr="00A22FAA">
        <w:rPr>
          <w:rFonts w:ascii="Times New Roman" w:hAnsi="Times New Roman"/>
          <w:smallCaps/>
          <w:sz w:val="28"/>
          <w:szCs w:val="28"/>
          <w:lang w:val="uk-UA"/>
        </w:rPr>
        <w:t xml:space="preserve">. </w:t>
      </w:r>
      <w:r w:rsidRPr="00A22FAA">
        <w:rPr>
          <w:rFonts w:ascii="Times New Roman" w:hAnsi="Times New Roman"/>
          <w:sz w:val="28"/>
          <w:szCs w:val="28"/>
          <w:lang w:val="uk-UA"/>
        </w:rPr>
        <w:t xml:space="preserve">(академік); р. (річка), р. (рік), рр. (роки), см (сантиметр), млрд. (мільярд), тис. (тисяча), грн. (гривня), вид-во (видавництво), дод. (додаток); д-р (доктор); доц. (доцент); ім. (імені); рис. (рисунок); № (номер); обл. (область); пр. (праці); проф. (професор); р-н (район); с.-г. (сільськогосподарський); с. (сторінка); табл. (таблиця);  т. (том); </w:t>
      </w:r>
      <w:proofErr w:type="spellStart"/>
      <w:r w:rsidRPr="00A22FAA">
        <w:rPr>
          <w:rFonts w:ascii="Times New Roman" w:hAnsi="Times New Roman"/>
          <w:sz w:val="28"/>
          <w:szCs w:val="28"/>
          <w:lang w:val="uk-UA"/>
        </w:rPr>
        <w:t>укр</w:t>
      </w:r>
      <w:proofErr w:type="spellEnd"/>
      <w:r w:rsidRPr="00A22FAA">
        <w:rPr>
          <w:rFonts w:ascii="Times New Roman" w:hAnsi="Times New Roman"/>
          <w:sz w:val="28"/>
          <w:szCs w:val="28"/>
          <w:lang w:val="uk-UA"/>
        </w:rPr>
        <w:t>. (український); ч. (частина).</w:t>
      </w:r>
    </w:p>
    <w:p w:rsidR="00527085" w:rsidRPr="00A22FAA" w:rsidRDefault="00527085" w:rsidP="00A22FAA">
      <w:pPr>
        <w:widowControl w:val="0"/>
        <w:shd w:val="clear" w:color="auto" w:fill="FFFFFF"/>
        <w:spacing w:after="0" w:line="240" w:lineRule="auto"/>
        <w:ind w:right="106" w:firstLine="567"/>
        <w:jc w:val="both"/>
        <w:rPr>
          <w:rFonts w:ascii="Times New Roman" w:hAnsi="Times New Roman"/>
          <w:sz w:val="28"/>
          <w:szCs w:val="28"/>
          <w:lang w:val="uk-UA"/>
        </w:rPr>
      </w:pPr>
      <w:r w:rsidRPr="00A22FAA">
        <w:rPr>
          <w:rFonts w:ascii="Times New Roman" w:hAnsi="Times New Roman"/>
          <w:sz w:val="28"/>
          <w:szCs w:val="28"/>
          <w:lang w:val="uk-UA"/>
        </w:rPr>
        <w:t>В інших випадках такі скорочення в тексті роботи не допускаються. У скорочених словах одиниць вимірів і тих, які зберегли останні букви, крапки не ставляться (вид-во), а біля всіх інших скорочених слів ставляться крапки</w:t>
      </w:r>
      <w:r w:rsidRPr="00A22FAA">
        <w:rPr>
          <w:rFonts w:ascii="Times New Roman" w:hAnsi="Times New Roman"/>
          <w:sz w:val="28"/>
          <w:szCs w:val="28"/>
        </w:rPr>
        <w:t> </w:t>
      </w:r>
      <w:r w:rsidRPr="00A22FAA">
        <w:rPr>
          <w:rFonts w:ascii="Times New Roman" w:hAnsi="Times New Roman"/>
          <w:sz w:val="28"/>
          <w:szCs w:val="28"/>
          <w:lang w:val="uk-UA"/>
        </w:rPr>
        <w:t>(ім., с.-г.).</w:t>
      </w:r>
    </w:p>
    <w:p w:rsidR="00527085" w:rsidRPr="00A22FAA" w:rsidRDefault="00527085" w:rsidP="00A22FAA">
      <w:pPr>
        <w:widowControl w:val="0"/>
        <w:shd w:val="clear" w:color="auto" w:fill="FFFFFF"/>
        <w:spacing w:after="0" w:line="240" w:lineRule="auto"/>
        <w:ind w:right="96" w:firstLine="567"/>
        <w:jc w:val="both"/>
        <w:rPr>
          <w:rFonts w:ascii="Times New Roman" w:hAnsi="Times New Roman"/>
          <w:sz w:val="28"/>
          <w:szCs w:val="28"/>
          <w:lang w:val="uk-UA"/>
        </w:rPr>
      </w:pPr>
      <w:r w:rsidRPr="00A22FAA">
        <w:rPr>
          <w:rFonts w:ascii="Times New Roman" w:hAnsi="Times New Roman"/>
          <w:sz w:val="28"/>
          <w:szCs w:val="28"/>
          <w:lang w:val="uk-UA"/>
        </w:rPr>
        <w:t xml:space="preserve">Цифри до десяти, які вживаються без </w:t>
      </w:r>
      <w:proofErr w:type="spellStart"/>
      <w:r w:rsidRPr="00A22FAA">
        <w:rPr>
          <w:rFonts w:ascii="Times New Roman" w:hAnsi="Times New Roman"/>
          <w:sz w:val="28"/>
          <w:szCs w:val="28"/>
          <w:lang w:val="uk-UA"/>
        </w:rPr>
        <w:t>розмірностей</w:t>
      </w:r>
      <w:proofErr w:type="spellEnd"/>
      <w:r w:rsidRPr="00A22FAA">
        <w:rPr>
          <w:rFonts w:ascii="Times New Roman" w:hAnsi="Times New Roman"/>
          <w:sz w:val="28"/>
          <w:szCs w:val="28"/>
          <w:lang w:val="uk-UA"/>
        </w:rPr>
        <w:t>, в тексті пишуть словами (наприклад, у трьох варіантах, на дев’яти деревах), а більші за десять пишуться цифрами (у 15 варіантах, на 20 кущах).</w:t>
      </w:r>
    </w:p>
    <w:p w:rsidR="00527085" w:rsidRPr="00A22FAA" w:rsidRDefault="00527085" w:rsidP="00A22FAA">
      <w:pPr>
        <w:widowControl w:val="0"/>
        <w:shd w:val="clear" w:color="auto" w:fill="FFFFFF"/>
        <w:spacing w:after="0" w:line="240" w:lineRule="auto"/>
        <w:ind w:right="96" w:firstLine="567"/>
        <w:jc w:val="both"/>
        <w:rPr>
          <w:rFonts w:ascii="Times New Roman" w:hAnsi="Times New Roman"/>
          <w:sz w:val="28"/>
          <w:szCs w:val="28"/>
          <w:lang w:val="uk-UA"/>
        </w:rPr>
      </w:pPr>
      <w:r w:rsidRPr="00A22FAA">
        <w:rPr>
          <w:rFonts w:ascii="Times New Roman" w:hAnsi="Times New Roman"/>
          <w:sz w:val="28"/>
          <w:szCs w:val="28"/>
          <w:lang w:val="uk-UA"/>
        </w:rPr>
        <w:t>Складні прикметники із двох слів (дерново-підзолисті ґрунти), а також ті, першою частиною яких є числівник, пишуться через дефіс (40-градусна спека, 0,1-відсотковий розчин, тощо).</w:t>
      </w:r>
    </w:p>
    <w:p w:rsidR="00527085" w:rsidRPr="00A22FAA" w:rsidRDefault="00527085" w:rsidP="00A22FAA">
      <w:pPr>
        <w:widowControl w:val="0"/>
        <w:shd w:val="clear" w:color="auto" w:fill="FFFFFF"/>
        <w:spacing w:after="0" w:line="240" w:lineRule="auto"/>
        <w:ind w:right="96" w:firstLine="567"/>
        <w:jc w:val="both"/>
        <w:rPr>
          <w:rFonts w:ascii="Times New Roman" w:hAnsi="Times New Roman"/>
          <w:sz w:val="28"/>
          <w:szCs w:val="28"/>
          <w:lang w:val="uk-UA"/>
        </w:rPr>
      </w:pPr>
      <w:r w:rsidRPr="00A22FAA">
        <w:rPr>
          <w:rFonts w:ascii="Times New Roman" w:hAnsi="Times New Roman"/>
          <w:sz w:val="28"/>
          <w:szCs w:val="28"/>
          <w:lang w:val="uk-UA"/>
        </w:rPr>
        <w:t>Тире ставиться між однорідними частинами складного слова (наприклад,  рихлення на 10–15 см).</w:t>
      </w:r>
    </w:p>
    <w:p w:rsidR="00527085" w:rsidRPr="00A22FAA" w:rsidRDefault="00527085" w:rsidP="00A22FAA">
      <w:pPr>
        <w:widowControl w:val="0"/>
        <w:shd w:val="clear" w:color="auto" w:fill="FFFFFF"/>
        <w:spacing w:after="0" w:line="240" w:lineRule="auto"/>
        <w:ind w:right="96" w:firstLine="567"/>
        <w:jc w:val="both"/>
        <w:rPr>
          <w:rFonts w:ascii="Times New Roman" w:hAnsi="Times New Roman"/>
          <w:sz w:val="28"/>
          <w:szCs w:val="28"/>
          <w:lang w:val="uk-UA"/>
        </w:rPr>
      </w:pPr>
      <w:r w:rsidRPr="00A22FAA">
        <w:rPr>
          <w:rFonts w:ascii="Times New Roman" w:hAnsi="Times New Roman"/>
          <w:sz w:val="28"/>
          <w:szCs w:val="28"/>
          <w:lang w:val="uk-UA"/>
        </w:rPr>
        <w:t>Абсолютні відсотки наводяться з точністю до трьох знаків (наприклад, вміст гумусу 3,31%), а відносні – до цілих чисел (наприклад, лісистість підвищилась на 12%).</w:t>
      </w:r>
    </w:p>
    <w:p w:rsidR="00527085" w:rsidRPr="00A22FAA" w:rsidRDefault="00527085" w:rsidP="00A22FAA">
      <w:pPr>
        <w:widowControl w:val="0"/>
        <w:spacing w:after="0" w:line="240" w:lineRule="auto"/>
        <w:ind w:firstLine="708"/>
        <w:jc w:val="both"/>
        <w:rPr>
          <w:rFonts w:ascii="Times New Roman" w:hAnsi="Times New Roman"/>
          <w:sz w:val="28"/>
          <w:szCs w:val="28"/>
          <w:lang w:val="uk-UA"/>
        </w:rPr>
      </w:pPr>
    </w:p>
    <w:p w:rsidR="00527085" w:rsidRPr="00A22FAA" w:rsidRDefault="00527085" w:rsidP="00A22FAA">
      <w:pPr>
        <w:widowControl w:val="0"/>
        <w:spacing w:after="0" w:line="240" w:lineRule="auto"/>
        <w:ind w:firstLine="708"/>
        <w:jc w:val="both"/>
        <w:rPr>
          <w:rFonts w:ascii="Times New Roman" w:hAnsi="Times New Roman"/>
          <w:b/>
          <w:sz w:val="28"/>
          <w:szCs w:val="28"/>
          <w:lang w:val="uk-UA"/>
        </w:rPr>
      </w:pPr>
      <w:r w:rsidRPr="00A22FAA">
        <w:rPr>
          <w:rFonts w:ascii="Times New Roman" w:hAnsi="Times New Roman"/>
          <w:b/>
          <w:sz w:val="28"/>
          <w:szCs w:val="28"/>
          <w:lang w:val="uk-UA"/>
        </w:rPr>
        <w:lastRenderedPageBreak/>
        <w:t xml:space="preserve">5.7. Вимоги до оформлення списку використаних джерел </w:t>
      </w:r>
    </w:p>
    <w:p w:rsidR="00527085" w:rsidRPr="00A22FAA" w:rsidRDefault="00527085" w:rsidP="00A22FAA">
      <w:pPr>
        <w:widowControl w:val="0"/>
        <w:spacing w:after="0" w:line="240" w:lineRule="auto"/>
        <w:ind w:firstLine="708"/>
        <w:jc w:val="both"/>
        <w:rPr>
          <w:rFonts w:ascii="Times New Roman" w:hAnsi="Times New Roman"/>
          <w:sz w:val="28"/>
          <w:szCs w:val="28"/>
          <w:lang w:val="uk-UA"/>
        </w:rPr>
      </w:pPr>
    </w:p>
    <w:p w:rsidR="00E43A0E" w:rsidRPr="00E43A0E" w:rsidRDefault="00527085" w:rsidP="00E43A0E">
      <w:pPr>
        <w:pStyle w:val="af3"/>
        <w:spacing w:before="11"/>
        <w:ind w:right="2" w:firstLine="709"/>
        <w:jc w:val="both"/>
        <w:rPr>
          <w:rFonts w:ascii="Times New Roman" w:hAnsi="Times New Roman"/>
          <w:sz w:val="28"/>
          <w:szCs w:val="28"/>
          <w:lang w:val="uk-UA"/>
        </w:rPr>
      </w:pPr>
      <w:r w:rsidRPr="00E43A0E">
        <w:rPr>
          <w:rFonts w:ascii="Times New Roman" w:hAnsi="Times New Roman"/>
          <w:sz w:val="28"/>
          <w:szCs w:val="28"/>
          <w:lang w:val="uk-UA"/>
        </w:rPr>
        <w:t>Відомості про джерела включені до списку необхідно давати відповідно до вимог міжнародних і державних стандартів з обов’язковим наведенням назв праць (табл. 5.1). Згідно н</w:t>
      </w:r>
      <w:r w:rsidRPr="00E43A0E">
        <w:rPr>
          <w:rFonts w:ascii="Times New Roman" w:hAnsi="Times New Roman"/>
          <w:color w:val="000000"/>
          <w:sz w:val="28"/>
          <w:szCs w:val="28"/>
          <w:shd w:val="clear" w:color="auto" w:fill="FFFFFF"/>
          <w:lang w:val="uk-UA"/>
        </w:rPr>
        <w:t xml:space="preserve">аціонального стандарту України ДСТУ 8302:2015 «Інформація та документація. Бібліографічне посилання. Загальні положення та правила складання» або одним зі стилів, віднесених до рекомендованого переліку стилів оформлення списку наукових </w:t>
      </w:r>
      <w:r w:rsidRPr="00E43A0E">
        <w:rPr>
          <w:rFonts w:ascii="Times New Roman" w:hAnsi="Times New Roman"/>
          <w:sz w:val="28"/>
          <w:szCs w:val="28"/>
          <w:shd w:val="clear" w:color="auto" w:fill="FFFFFF"/>
          <w:lang w:val="uk-UA"/>
        </w:rPr>
        <w:t xml:space="preserve">публікацій. </w:t>
      </w:r>
      <w:r w:rsidRPr="00E43A0E">
        <w:rPr>
          <w:rFonts w:ascii="Times New Roman" w:hAnsi="Times New Roman"/>
          <w:sz w:val="28"/>
          <w:szCs w:val="28"/>
          <w:lang w:val="uk-UA"/>
        </w:rPr>
        <w:t xml:space="preserve">При складанні бібліографічного опису необхідно використовувати скорочення, подані в </w:t>
      </w:r>
      <w:r w:rsidR="00E43A0E" w:rsidRPr="00E43A0E">
        <w:rPr>
          <w:rFonts w:ascii="Times New Roman" w:hAnsi="Times New Roman"/>
          <w:sz w:val="28"/>
          <w:szCs w:val="28"/>
          <w:lang w:val="uk-UA"/>
        </w:rPr>
        <w:t>з</w:t>
      </w:r>
      <w:r w:rsidR="00E43A0E" w:rsidRPr="00E43A0E">
        <w:rPr>
          <w:rFonts w:ascii="Times New Roman" w:hAnsi="Times New Roman"/>
          <w:spacing w:val="-3"/>
          <w:sz w:val="28"/>
          <w:szCs w:val="28"/>
          <w:lang w:val="uk-UA"/>
        </w:rPr>
        <w:t xml:space="preserve"> </w:t>
      </w:r>
      <w:r w:rsidR="00E43A0E" w:rsidRPr="00E43A0E">
        <w:rPr>
          <w:rFonts w:ascii="Times New Roman" w:hAnsi="Times New Roman"/>
          <w:sz w:val="28"/>
          <w:szCs w:val="28"/>
          <w:lang w:val="uk-UA"/>
        </w:rPr>
        <w:t>урахуванням</w:t>
      </w:r>
      <w:r w:rsidR="00E43A0E" w:rsidRPr="00E43A0E">
        <w:rPr>
          <w:rFonts w:ascii="Times New Roman" w:hAnsi="Times New Roman"/>
          <w:spacing w:val="-2"/>
          <w:sz w:val="28"/>
          <w:szCs w:val="28"/>
          <w:lang w:val="uk-UA"/>
        </w:rPr>
        <w:t xml:space="preserve"> </w:t>
      </w:r>
      <w:r w:rsidR="00E43A0E" w:rsidRPr="00E43A0E">
        <w:rPr>
          <w:rFonts w:ascii="Times New Roman" w:hAnsi="Times New Roman"/>
          <w:sz w:val="28"/>
          <w:szCs w:val="28"/>
          <w:lang w:val="uk-UA"/>
        </w:rPr>
        <w:t>Національного</w:t>
      </w:r>
      <w:r w:rsidR="00E43A0E" w:rsidRPr="00E43A0E">
        <w:rPr>
          <w:rFonts w:ascii="Times New Roman" w:hAnsi="Times New Roman"/>
          <w:spacing w:val="-2"/>
          <w:sz w:val="28"/>
          <w:szCs w:val="28"/>
          <w:lang w:val="uk-UA"/>
        </w:rPr>
        <w:t xml:space="preserve"> </w:t>
      </w:r>
      <w:r w:rsidR="00E43A0E" w:rsidRPr="00E43A0E">
        <w:rPr>
          <w:rFonts w:ascii="Times New Roman" w:hAnsi="Times New Roman"/>
          <w:sz w:val="28"/>
          <w:szCs w:val="28"/>
          <w:lang w:val="uk-UA"/>
        </w:rPr>
        <w:t>стандарту</w:t>
      </w:r>
      <w:r w:rsidR="00E43A0E" w:rsidRPr="00E43A0E">
        <w:rPr>
          <w:rFonts w:ascii="Times New Roman" w:hAnsi="Times New Roman"/>
          <w:spacing w:val="-5"/>
          <w:sz w:val="28"/>
          <w:szCs w:val="28"/>
          <w:lang w:val="uk-UA"/>
        </w:rPr>
        <w:t xml:space="preserve"> </w:t>
      </w:r>
      <w:r w:rsidR="00E43A0E" w:rsidRPr="00E43A0E">
        <w:rPr>
          <w:rFonts w:ascii="Times New Roman" w:hAnsi="Times New Roman"/>
          <w:sz w:val="28"/>
          <w:szCs w:val="28"/>
          <w:lang w:val="uk-UA"/>
        </w:rPr>
        <w:t>України</w:t>
      </w:r>
      <w:r w:rsidR="00E43A0E" w:rsidRPr="00E43A0E">
        <w:rPr>
          <w:rFonts w:ascii="Times New Roman" w:hAnsi="Times New Roman"/>
          <w:spacing w:val="-4"/>
          <w:sz w:val="28"/>
          <w:szCs w:val="28"/>
          <w:lang w:val="uk-UA"/>
        </w:rPr>
        <w:t xml:space="preserve"> </w:t>
      </w:r>
      <w:r w:rsidR="00E43A0E" w:rsidRPr="00E43A0E">
        <w:rPr>
          <w:rFonts w:ascii="Times New Roman" w:hAnsi="Times New Roman"/>
          <w:sz w:val="28"/>
          <w:szCs w:val="28"/>
          <w:lang w:val="uk-UA"/>
        </w:rPr>
        <w:t>ДСТУ</w:t>
      </w:r>
      <w:r w:rsidR="00E43A0E" w:rsidRPr="00E43A0E">
        <w:rPr>
          <w:rFonts w:ascii="Times New Roman" w:hAnsi="Times New Roman"/>
          <w:spacing w:val="-2"/>
          <w:sz w:val="28"/>
          <w:szCs w:val="28"/>
          <w:lang w:val="uk-UA"/>
        </w:rPr>
        <w:t xml:space="preserve"> </w:t>
      </w:r>
      <w:r w:rsidR="00E43A0E" w:rsidRPr="00E43A0E">
        <w:rPr>
          <w:rFonts w:ascii="Times New Roman" w:hAnsi="Times New Roman"/>
          <w:sz w:val="28"/>
          <w:szCs w:val="28"/>
          <w:lang w:val="uk-UA"/>
        </w:rPr>
        <w:t>8302:2015 «Бібліографічне</w:t>
      </w:r>
      <w:r w:rsidR="00E43A0E" w:rsidRPr="00E43A0E">
        <w:rPr>
          <w:rFonts w:ascii="Times New Roman" w:hAnsi="Times New Roman"/>
          <w:spacing w:val="-3"/>
          <w:sz w:val="28"/>
          <w:szCs w:val="28"/>
          <w:lang w:val="uk-UA"/>
        </w:rPr>
        <w:t xml:space="preserve"> </w:t>
      </w:r>
      <w:r w:rsidR="00E43A0E" w:rsidRPr="00E43A0E">
        <w:rPr>
          <w:rFonts w:ascii="Times New Roman" w:hAnsi="Times New Roman"/>
          <w:sz w:val="28"/>
          <w:szCs w:val="28"/>
          <w:lang w:val="uk-UA"/>
        </w:rPr>
        <w:t>посилання.</w:t>
      </w:r>
      <w:r w:rsidR="00E43A0E" w:rsidRPr="00E43A0E">
        <w:rPr>
          <w:rFonts w:ascii="Times New Roman" w:hAnsi="Times New Roman"/>
          <w:spacing w:val="-5"/>
          <w:sz w:val="28"/>
          <w:szCs w:val="28"/>
          <w:lang w:val="uk-UA"/>
        </w:rPr>
        <w:t xml:space="preserve"> </w:t>
      </w:r>
      <w:r w:rsidR="00E43A0E" w:rsidRPr="00E43A0E">
        <w:rPr>
          <w:rFonts w:ascii="Times New Roman" w:hAnsi="Times New Roman"/>
          <w:sz w:val="28"/>
          <w:szCs w:val="28"/>
          <w:lang w:val="uk-UA"/>
        </w:rPr>
        <w:t>Загальні</w:t>
      </w:r>
      <w:r w:rsidR="00E43A0E" w:rsidRPr="00E43A0E">
        <w:rPr>
          <w:rFonts w:ascii="Times New Roman" w:hAnsi="Times New Roman"/>
          <w:spacing w:val="-5"/>
          <w:sz w:val="28"/>
          <w:szCs w:val="28"/>
          <w:lang w:val="uk-UA"/>
        </w:rPr>
        <w:t xml:space="preserve"> </w:t>
      </w:r>
      <w:r w:rsidR="00E43A0E" w:rsidRPr="00E43A0E">
        <w:rPr>
          <w:rFonts w:ascii="Times New Roman" w:hAnsi="Times New Roman"/>
          <w:sz w:val="28"/>
          <w:szCs w:val="28"/>
          <w:lang w:val="uk-UA"/>
        </w:rPr>
        <w:t>положення</w:t>
      </w:r>
      <w:r w:rsidR="00E43A0E" w:rsidRPr="00E43A0E">
        <w:rPr>
          <w:rFonts w:ascii="Times New Roman" w:hAnsi="Times New Roman"/>
          <w:spacing w:val="-5"/>
          <w:sz w:val="28"/>
          <w:szCs w:val="28"/>
          <w:lang w:val="uk-UA"/>
        </w:rPr>
        <w:t xml:space="preserve"> </w:t>
      </w:r>
      <w:r w:rsidR="00E43A0E" w:rsidRPr="00E43A0E">
        <w:rPr>
          <w:rFonts w:ascii="Times New Roman" w:hAnsi="Times New Roman"/>
          <w:sz w:val="28"/>
          <w:szCs w:val="28"/>
          <w:lang w:val="uk-UA"/>
        </w:rPr>
        <w:t>та</w:t>
      </w:r>
      <w:r w:rsidR="00E43A0E" w:rsidRPr="00E43A0E">
        <w:rPr>
          <w:rFonts w:ascii="Times New Roman" w:hAnsi="Times New Roman"/>
          <w:spacing w:val="-1"/>
          <w:sz w:val="28"/>
          <w:szCs w:val="28"/>
          <w:lang w:val="uk-UA"/>
        </w:rPr>
        <w:t xml:space="preserve"> </w:t>
      </w:r>
      <w:r w:rsidR="00E43A0E" w:rsidRPr="00E43A0E">
        <w:rPr>
          <w:rFonts w:ascii="Times New Roman" w:hAnsi="Times New Roman"/>
          <w:sz w:val="28"/>
          <w:szCs w:val="28"/>
          <w:lang w:val="uk-UA"/>
        </w:rPr>
        <w:t>правила</w:t>
      </w:r>
      <w:r w:rsidR="00E43A0E" w:rsidRPr="00E43A0E">
        <w:rPr>
          <w:rFonts w:ascii="Times New Roman" w:hAnsi="Times New Roman"/>
          <w:spacing w:val="-2"/>
          <w:sz w:val="28"/>
          <w:szCs w:val="28"/>
          <w:lang w:val="uk-UA"/>
        </w:rPr>
        <w:t xml:space="preserve"> </w:t>
      </w:r>
      <w:r w:rsidR="00E43A0E" w:rsidRPr="00E43A0E">
        <w:rPr>
          <w:rFonts w:ascii="Times New Roman" w:hAnsi="Times New Roman"/>
          <w:sz w:val="28"/>
          <w:szCs w:val="28"/>
          <w:lang w:val="uk-UA"/>
        </w:rPr>
        <w:t>складання»</w:t>
      </w:r>
    </w:p>
    <w:p w:rsidR="00527085" w:rsidRPr="00A22FAA" w:rsidRDefault="00527085" w:rsidP="00A22FAA">
      <w:pPr>
        <w:widowControl w:val="0"/>
        <w:spacing w:after="0" w:line="240" w:lineRule="auto"/>
        <w:jc w:val="right"/>
        <w:rPr>
          <w:rFonts w:ascii="Times New Roman" w:hAnsi="Times New Roman"/>
          <w:i/>
          <w:sz w:val="28"/>
          <w:szCs w:val="28"/>
          <w:lang w:val="uk-UA"/>
        </w:rPr>
      </w:pPr>
      <w:r w:rsidRPr="00A22FAA">
        <w:rPr>
          <w:rFonts w:ascii="Times New Roman" w:hAnsi="Times New Roman"/>
          <w:i/>
          <w:sz w:val="28"/>
          <w:szCs w:val="28"/>
          <w:lang w:val="uk-UA"/>
        </w:rPr>
        <w:t>Таблиця 5.1</w:t>
      </w:r>
    </w:p>
    <w:p w:rsidR="00527085"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Приклади оформлення списку використаних джерел</w:t>
      </w:r>
    </w:p>
    <w:p w:rsidR="00E43A0E" w:rsidRDefault="00E43A0E" w:rsidP="00A22FAA">
      <w:pPr>
        <w:widowControl w:val="0"/>
        <w:spacing w:after="0" w:line="240" w:lineRule="auto"/>
        <w:jc w:val="center"/>
        <w:rPr>
          <w:rFonts w:ascii="Times New Roman" w:hAnsi="Times New Roman"/>
          <w:b/>
          <w:sz w:val="28"/>
          <w:szCs w:val="28"/>
          <w:lang w:val="uk-UA"/>
        </w:rPr>
      </w:pPr>
    </w:p>
    <w:p w:rsidR="00FD7C8B" w:rsidRPr="00C45C43" w:rsidRDefault="00FD7C8B" w:rsidP="00FD7C8B">
      <w:pPr>
        <w:spacing w:after="0"/>
        <w:rPr>
          <w:vanish/>
        </w:rPr>
      </w:pPr>
    </w:p>
    <w:tbl>
      <w:tblPr>
        <w:tblW w:w="9356" w:type="dxa"/>
        <w:tblInd w:w="1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17"/>
        <w:gridCol w:w="7539"/>
      </w:tblGrid>
      <w:tr w:rsidR="003B2255" w:rsidRPr="00C45C43" w:rsidTr="003B2255">
        <w:trPr>
          <w:trHeight w:val="1106"/>
        </w:trPr>
        <w:tc>
          <w:tcPr>
            <w:tcW w:w="1817" w:type="dxa"/>
          </w:tcPr>
          <w:p w:rsidR="003B2255" w:rsidRPr="00C45C43" w:rsidRDefault="003B2255" w:rsidP="003B2255">
            <w:pPr>
              <w:pStyle w:val="TableParagraph"/>
              <w:spacing w:before="6" w:line="360" w:lineRule="exact"/>
              <w:ind w:left="228" w:right="214" w:firstLine="43"/>
              <w:jc w:val="both"/>
              <w:rPr>
                <w:sz w:val="24"/>
              </w:rPr>
            </w:pPr>
            <w:r w:rsidRPr="00C45C43">
              <w:rPr>
                <w:sz w:val="24"/>
              </w:rPr>
              <w:t>Автор(и) та</w:t>
            </w:r>
            <w:r w:rsidRPr="00C45C43">
              <w:rPr>
                <w:spacing w:val="-57"/>
                <w:sz w:val="24"/>
              </w:rPr>
              <w:t xml:space="preserve"> </w:t>
            </w:r>
            <w:r w:rsidRPr="00C45C43">
              <w:rPr>
                <w:sz w:val="24"/>
              </w:rPr>
              <w:t>редактор(и)/</w:t>
            </w:r>
            <w:r w:rsidRPr="00C45C43">
              <w:rPr>
                <w:spacing w:val="-58"/>
                <w:sz w:val="24"/>
              </w:rPr>
              <w:t xml:space="preserve"> </w:t>
            </w:r>
            <w:r w:rsidRPr="00C45C43">
              <w:rPr>
                <w:sz w:val="24"/>
              </w:rPr>
              <w:t>упорядники</w:t>
            </w:r>
          </w:p>
        </w:tc>
        <w:tc>
          <w:tcPr>
            <w:tcW w:w="7539" w:type="dxa"/>
          </w:tcPr>
          <w:p w:rsidR="003B2255" w:rsidRPr="00C45C43" w:rsidRDefault="003B2255" w:rsidP="003B2255">
            <w:pPr>
              <w:pStyle w:val="TableParagraph"/>
              <w:numPr>
                <w:ilvl w:val="0"/>
                <w:numId w:val="21"/>
              </w:numPr>
              <w:tabs>
                <w:tab w:val="left" w:pos="636"/>
              </w:tabs>
              <w:ind w:right="136"/>
              <w:rPr>
                <w:sz w:val="24"/>
              </w:rPr>
            </w:pPr>
            <w:proofErr w:type="spellStart"/>
            <w:r w:rsidRPr="00C45C43">
              <w:rPr>
                <w:sz w:val="24"/>
              </w:rPr>
              <w:t>Веретенко</w:t>
            </w:r>
            <w:proofErr w:type="spellEnd"/>
            <w:r w:rsidRPr="00C45C43">
              <w:rPr>
                <w:spacing w:val="-1"/>
                <w:sz w:val="24"/>
              </w:rPr>
              <w:t xml:space="preserve"> </w:t>
            </w:r>
            <w:r w:rsidRPr="00C45C43">
              <w:rPr>
                <w:sz w:val="24"/>
              </w:rPr>
              <w:t>В.</w:t>
            </w:r>
            <w:r w:rsidRPr="00C45C43">
              <w:rPr>
                <w:spacing w:val="-2"/>
                <w:sz w:val="24"/>
              </w:rPr>
              <w:t xml:space="preserve"> </w:t>
            </w:r>
            <w:r w:rsidRPr="00C45C43">
              <w:rPr>
                <w:sz w:val="24"/>
              </w:rPr>
              <w:t>В.</w:t>
            </w:r>
            <w:r w:rsidRPr="00C45C43">
              <w:rPr>
                <w:spacing w:val="31"/>
                <w:sz w:val="24"/>
              </w:rPr>
              <w:t xml:space="preserve"> </w:t>
            </w:r>
            <w:r w:rsidRPr="00C45C43">
              <w:rPr>
                <w:sz w:val="24"/>
              </w:rPr>
              <w:t>Міжнародний</w:t>
            </w:r>
            <w:r w:rsidRPr="00C45C43">
              <w:rPr>
                <w:spacing w:val="32"/>
                <w:sz w:val="24"/>
              </w:rPr>
              <w:t xml:space="preserve"> </w:t>
            </w:r>
            <w:r w:rsidRPr="00C45C43">
              <w:rPr>
                <w:sz w:val="24"/>
              </w:rPr>
              <w:t>маркетинг :</w:t>
            </w:r>
            <w:r w:rsidRPr="00C45C43">
              <w:rPr>
                <w:spacing w:val="31"/>
                <w:sz w:val="24"/>
              </w:rPr>
              <w:t xml:space="preserve"> </w:t>
            </w:r>
            <w:r w:rsidRPr="00C45C43">
              <w:rPr>
                <w:sz w:val="24"/>
              </w:rPr>
              <w:t>монографія</w:t>
            </w:r>
            <w:r w:rsidRPr="00C45C43">
              <w:rPr>
                <w:spacing w:val="31"/>
                <w:sz w:val="24"/>
              </w:rPr>
              <w:t xml:space="preserve"> </w:t>
            </w:r>
            <w:r w:rsidRPr="00C45C43">
              <w:rPr>
                <w:sz w:val="24"/>
              </w:rPr>
              <w:t>/</w:t>
            </w:r>
            <w:r w:rsidRPr="00C45C43">
              <w:rPr>
                <w:spacing w:val="30"/>
                <w:sz w:val="24"/>
              </w:rPr>
              <w:t xml:space="preserve"> </w:t>
            </w:r>
            <w:r w:rsidRPr="00C45C43">
              <w:rPr>
                <w:sz w:val="24"/>
              </w:rPr>
              <w:t>за</w:t>
            </w:r>
            <w:r w:rsidRPr="00C45C43">
              <w:rPr>
                <w:spacing w:val="30"/>
                <w:sz w:val="24"/>
              </w:rPr>
              <w:t xml:space="preserve"> </w:t>
            </w:r>
            <w:proofErr w:type="spellStart"/>
            <w:r w:rsidRPr="00C45C43">
              <w:rPr>
                <w:sz w:val="24"/>
              </w:rPr>
              <w:t>заг</w:t>
            </w:r>
            <w:proofErr w:type="spellEnd"/>
            <w:r w:rsidRPr="00C45C43">
              <w:rPr>
                <w:sz w:val="24"/>
              </w:rPr>
              <w:t>.</w:t>
            </w:r>
            <w:r w:rsidRPr="00C45C43">
              <w:rPr>
                <w:spacing w:val="31"/>
                <w:sz w:val="24"/>
              </w:rPr>
              <w:t xml:space="preserve"> </w:t>
            </w:r>
            <w:r w:rsidRPr="00C45C43">
              <w:rPr>
                <w:sz w:val="24"/>
              </w:rPr>
              <w:t>наук.</w:t>
            </w:r>
            <w:r w:rsidRPr="00C45C43">
              <w:rPr>
                <w:spacing w:val="32"/>
                <w:sz w:val="24"/>
              </w:rPr>
              <w:t xml:space="preserve"> </w:t>
            </w:r>
            <w:r w:rsidRPr="00C45C43">
              <w:rPr>
                <w:sz w:val="24"/>
              </w:rPr>
              <w:t>ред.</w:t>
            </w:r>
            <w:r w:rsidRPr="00C45C43">
              <w:rPr>
                <w:spacing w:val="-57"/>
                <w:sz w:val="24"/>
              </w:rPr>
              <w:t xml:space="preserve"> </w:t>
            </w:r>
            <w:r w:rsidRPr="00C45C43">
              <w:rPr>
                <w:sz w:val="24"/>
              </w:rPr>
              <w:t>В.</w:t>
            </w:r>
            <w:r w:rsidRPr="00C45C43">
              <w:rPr>
                <w:spacing w:val="-1"/>
                <w:sz w:val="24"/>
              </w:rPr>
              <w:t xml:space="preserve"> </w:t>
            </w:r>
            <w:r w:rsidRPr="00C45C43">
              <w:rPr>
                <w:sz w:val="24"/>
              </w:rPr>
              <w:t>М. Марценюка. Київ, 2015. 374</w:t>
            </w:r>
            <w:r w:rsidRPr="00C45C43">
              <w:rPr>
                <w:spacing w:val="-1"/>
                <w:sz w:val="24"/>
              </w:rPr>
              <w:t xml:space="preserve"> </w:t>
            </w:r>
            <w:r w:rsidRPr="00C45C43">
              <w:rPr>
                <w:sz w:val="24"/>
              </w:rPr>
              <w:t>с.</w:t>
            </w:r>
          </w:p>
          <w:p w:rsidR="003B2255" w:rsidRPr="00C45C43" w:rsidRDefault="003B2255" w:rsidP="003B2255">
            <w:pPr>
              <w:pStyle w:val="TableParagraph"/>
              <w:numPr>
                <w:ilvl w:val="0"/>
                <w:numId w:val="21"/>
              </w:numPr>
              <w:tabs>
                <w:tab w:val="left" w:pos="636"/>
              </w:tabs>
              <w:spacing w:line="270" w:lineRule="atLeast"/>
              <w:ind w:right="129"/>
              <w:rPr>
                <w:sz w:val="24"/>
              </w:rPr>
            </w:pPr>
            <w:r w:rsidRPr="00C45C43">
              <w:rPr>
                <w:sz w:val="24"/>
              </w:rPr>
              <w:t>Бутенко</w:t>
            </w:r>
            <w:r w:rsidRPr="00C45C43">
              <w:rPr>
                <w:spacing w:val="-2"/>
                <w:sz w:val="24"/>
              </w:rPr>
              <w:t xml:space="preserve"> </w:t>
            </w:r>
            <w:r w:rsidRPr="00C45C43">
              <w:rPr>
                <w:sz w:val="24"/>
              </w:rPr>
              <w:t>М.</w:t>
            </w:r>
            <w:r w:rsidRPr="00C45C43">
              <w:rPr>
                <w:spacing w:val="-1"/>
                <w:sz w:val="24"/>
              </w:rPr>
              <w:t xml:space="preserve"> </w:t>
            </w:r>
            <w:r w:rsidRPr="00C45C43">
              <w:rPr>
                <w:sz w:val="24"/>
              </w:rPr>
              <w:t>П.,</w:t>
            </w:r>
            <w:r w:rsidRPr="00C45C43">
              <w:rPr>
                <w:spacing w:val="43"/>
                <w:sz w:val="24"/>
              </w:rPr>
              <w:t xml:space="preserve"> </w:t>
            </w:r>
            <w:r w:rsidRPr="00C45C43">
              <w:rPr>
                <w:sz w:val="24"/>
              </w:rPr>
              <w:t>Качур В.</w:t>
            </w:r>
            <w:r w:rsidRPr="00C45C43">
              <w:rPr>
                <w:spacing w:val="-1"/>
                <w:sz w:val="24"/>
              </w:rPr>
              <w:t xml:space="preserve"> </w:t>
            </w:r>
            <w:r w:rsidRPr="00C45C43">
              <w:rPr>
                <w:sz w:val="24"/>
              </w:rPr>
              <w:t>П.,</w:t>
            </w:r>
            <w:r w:rsidRPr="00C45C43">
              <w:rPr>
                <w:spacing w:val="42"/>
                <w:sz w:val="24"/>
              </w:rPr>
              <w:t xml:space="preserve"> </w:t>
            </w:r>
            <w:r w:rsidRPr="00C45C43">
              <w:rPr>
                <w:sz w:val="24"/>
              </w:rPr>
              <w:t>Петренко С.</w:t>
            </w:r>
            <w:r w:rsidRPr="00C45C43">
              <w:rPr>
                <w:spacing w:val="-2"/>
                <w:sz w:val="24"/>
              </w:rPr>
              <w:t xml:space="preserve"> </w:t>
            </w:r>
            <w:r w:rsidRPr="00C45C43">
              <w:rPr>
                <w:sz w:val="24"/>
              </w:rPr>
              <w:t>В.</w:t>
            </w:r>
            <w:r w:rsidRPr="00C45C43">
              <w:rPr>
                <w:spacing w:val="46"/>
                <w:sz w:val="24"/>
              </w:rPr>
              <w:t xml:space="preserve"> </w:t>
            </w:r>
            <w:r w:rsidRPr="00C45C43">
              <w:rPr>
                <w:sz w:val="24"/>
              </w:rPr>
              <w:t>Психологія</w:t>
            </w:r>
            <w:r w:rsidRPr="00C45C43">
              <w:rPr>
                <w:spacing w:val="-1"/>
                <w:sz w:val="24"/>
              </w:rPr>
              <w:t xml:space="preserve"> </w:t>
            </w:r>
            <w:r w:rsidRPr="00C45C43">
              <w:rPr>
                <w:sz w:val="24"/>
              </w:rPr>
              <w:t>:</w:t>
            </w:r>
            <w:r w:rsidRPr="00C45C43">
              <w:rPr>
                <w:spacing w:val="41"/>
                <w:sz w:val="24"/>
              </w:rPr>
              <w:t xml:space="preserve"> </w:t>
            </w:r>
            <w:proofErr w:type="spellStart"/>
            <w:r w:rsidRPr="00C45C43">
              <w:rPr>
                <w:sz w:val="24"/>
              </w:rPr>
              <w:t>навч</w:t>
            </w:r>
            <w:proofErr w:type="spellEnd"/>
            <w:r w:rsidRPr="00C45C43">
              <w:rPr>
                <w:sz w:val="24"/>
              </w:rPr>
              <w:t>.</w:t>
            </w:r>
            <w:r w:rsidRPr="00C45C43">
              <w:rPr>
                <w:spacing w:val="43"/>
                <w:sz w:val="24"/>
              </w:rPr>
              <w:t xml:space="preserve"> </w:t>
            </w:r>
            <w:proofErr w:type="spellStart"/>
            <w:r w:rsidRPr="00C45C43">
              <w:rPr>
                <w:sz w:val="24"/>
              </w:rPr>
              <w:t>посіб</w:t>
            </w:r>
            <w:proofErr w:type="spellEnd"/>
            <w:r w:rsidRPr="00C45C43">
              <w:rPr>
                <w:sz w:val="24"/>
              </w:rPr>
              <w:t>.</w:t>
            </w:r>
            <w:r w:rsidRPr="00C45C43">
              <w:rPr>
                <w:spacing w:val="42"/>
                <w:sz w:val="24"/>
              </w:rPr>
              <w:t xml:space="preserve"> </w:t>
            </w:r>
            <w:r w:rsidRPr="00C45C43">
              <w:rPr>
                <w:sz w:val="24"/>
              </w:rPr>
              <w:t>/</w:t>
            </w:r>
            <w:r w:rsidRPr="00C45C43">
              <w:rPr>
                <w:spacing w:val="43"/>
                <w:sz w:val="24"/>
              </w:rPr>
              <w:t xml:space="preserve"> </w:t>
            </w:r>
            <w:r w:rsidRPr="00C45C43">
              <w:rPr>
                <w:sz w:val="24"/>
              </w:rPr>
              <w:t>за</w:t>
            </w:r>
            <w:r w:rsidRPr="00C45C43">
              <w:rPr>
                <w:spacing w:val="-57"/>
                <w:sz w:val="24"/>
              </w:rPr>
              <w:t xml:space="preserve"> </w:t>
            </w:r>
            <w:r w:rsidRPr="00C45C43">
              <w:rPr>
                <w:sz w:val="24"/>
              </w:rPr>
              <w:t>ред.</w:t>
            </w:r>
            <w:r w:rsidRPr="00C45C43">
              <w:rPr>
                <w:spacing w:val="-1"/>
                <w:sz w:val="24"/>
              </w:rPr>
              <w:t xml:space="preserve"> </w:t>
            </w:r>
            <w:r w:rsidRPr="00C45C43">
              <w:rPr>
                <w:sz w:val="24"/>
              </w:rPr>
              <w:t xml:space="preserve">М. П. </w:t>
            </w:r>
            <w:proofErr w:type="spellStart"/>
            <w:r w:rsidRPr="00C45C43">
              <w:rPr>
                <w:sz w:val="24"/>
              </w:rPr>
              <w:t>Дутко</w:t>
            </w:r>
            <w:proofErr w:type="spellEnd"/>
            <w:r w:rsidRPr="00C45C43">
              <w:rPr>
                <w:sz w:val="24"/>
              </w:rPr>
              <w:t>. Київ : ЦУЛ, 2017.</w:t>
            </w:r>
            <w:r w:rsidRPr="00C45C43">
              <w:rPr>
                <w:spacing w:val="-1"/>
                <w:sz w:val="24"/>
              </w:rPr>
              <w:t xml:space="preserve"> </w:t>
            </w:r>
            <w:r w:rsidRPr="00C45C43">
              <w:rPr>
                <w:sz w:val="24"/>
              </w:rPr>
              <w:t>332 с.</w:t>
            </w:r>
          </w:p>
        </w:tc>
      </w:tr>
      <w:tr w:rsidR="003B2255" w:rsidRPr="00C45C43" w:rsidTr="00221EF9">
        <w:trPr>
          <w:trHeight w:val="4003"/>
        </w:trPr>
        <w:tc>
          <w:tcPr>
            <w:tcW w:w="1817" w:type="dxa"/>
          </w:tcPr>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spacing w:before="9"/>
              <w:ind w:left="0"/>
            </w:pPr>
          </w:p>
          <w:p w:rsidR="003B2255" w:rsidRPr="00C45C43" w:rsidRDefault="003B2255" w:rsidP="003B2255">
            <w:pPr>
              <w:pStyle w:val="TableParagraph"/>
              <w:ind w:left="63" w:right="54"/>
              <w:jc w:val="center"/>
              <w:rPr>
                <w:sz w:val="24"/>
              </w:rPr>
            </w:pPr>
            <w:r w:rsidRPr="00C45C43">
              <w:rPr>
                <w:sz w:val="24"/>
              </w:rPr>
              <w:t>Без</w:t>
            </w:r>
            <w:r w:rsidRPr="00C45C43">
              <w:rPr>
                <w:spacing w:val="-1"/>
                <w:sz w:val="24"/>
              </w:rPr>
              <w:t xml:space="preserve"> </w:t>
            </w:r>
            <w:r w:rsidRPr="00C45C43">
              <w:rPr>
                <w:sz w:val="24"/>
              </w:rPr>
              <w:t>автора</w:t>
            </w:r>
          </w:p>
        </w:tc>
        <w:tc>
          <w:tcPr>
            <w:tcW w:w="7539" w:type="dxa"/>
          </w:tcPr>
          <w:p w:rsidR="003B2255" w:rsidRPr="00C45C43" w:rsidRDefault="003B2255" w:rsidP="003B2255">
            <w:pPr>
              <w:pStyle w:val="TableParagraph"/>
              <w:numPr>
                <w:ilvl w:val="0"/>
                <w:numId w:val="20"/>
              </w:numPr>
              <w:tabs>
                <w:tab w:val="left" w:pos="636"/>
              </w:tabs>
              <w:spacing w:before="96"/>
              <w:ind w:right="132"/>
              <w:jc w:val="both"/>
              <w:rPr>
                <w:sz w:val="24"/>
              </w:rPr>
            </w:pPr>
            <w:r w:rsidRPr="00C45C43">
              <w:rPr>
                <w:sz w:val="24"/>
              </w:rPr>
              <w:t xml:space="preserve">30 років історичному факультету: історія та сьогодення (1986-2016) : </w:t>
            </w:r>
            <w:proofErr w:type="spellStart"/>
            <w:r w:rsidRPr="00C45C43">
              <w:rPr>
                <w:sz w:val="24"/>
              </w:rPr>
              <w:t>ювіл</w:t>
            </w:r>
            <w:proofErr w:type="spellEnd"/>
            <w:r w:rsidRPr="00C45C43">
              <w:rPr>
                <w:sz w:val="24"/>
              </w:rPr>
              <w:t>.</w:t>
            </w:r>
            <w:r w:rsidRPr="00C45C43">
              <w:rPr>
                <w:spacing w:val="-57"/>
                <w:sz w:val="24"/>
              </w:rPr>
              <w:t xml:space="preserve"> </w:t>
            </w:r>
            <w:proofErr w:type="spellStart"/>
            <w:r w:rsidRPr="00C45C43">
              <w:rPr>
                <w:sz w:val="24"/>
              </w:rPr>
              <w:t>вип</w:t>
            </w:r>
            <w:proofErr w:type="spellEnd"/>
            <w:r w:rsidRPr="00C45C43">
              <w:rPr>
                <w:sz w:val="24"/>
              </w:rPr>
              <w:t>.</w:t>
            </w:r>
            <w:r w:rsidRPr="00C45C43">
              <w:rPr>
                <w:spacing w:val="-1"/>
                <w:sz w:val="24"/>
              </w:rPr>
              <w:t xml:space="preserve"> </w:t>
            </w:r>
            <w:r w:rsidRPr="00C45C43">
              <w:rPr>
                <w:sz w:val="24"/>
              </w:rPr>
              <w:t>/</w:t>
            </w:r>
            <w:r w:rsidRPr="00C45C43">
              <w:rPr>
                <w:spacing w:val="1"/>
                <w:sz w:val="24"/>
              </w:rPr>
              <w:t xml:space="preserve"> </w:t>
            </w:r>
            <w:r w:rsidRPr="00C45C43">
              <w:rPr>
                <w:sz w:val="24"/>
              </w:rPr>
              <w:t>під</w:t>
            </w:r>
            <w:r w:rsidRPr="00C45C43">
              <w:rPr>
                <w:spacing w:val="-1"/>
                <w:sz w:val="24"/>
              </w:rPr>
              <w:t xml:space="preserve"> </w:t>
            </w:r>
            <w:proofErr w:type="spellStart"/>
            <w:r w:rsidRPr="00C45C43">
              <w:rPr>
                <w:sz w:val="24"/>
              </w:rPr>
              <w:t>заг</w:t>
            </w:r>
            <w:proofErr w:type="spellEnd"/>
            <w:r w:rsidRPr="00C45C43">
              <w:rPr>
                <w:sz w:val="24"/>
              </w:rPr>
              <w:t>.</w:t>
            </w:r>
            <w:r w:rsidRPr="00C45C43">
              <w:rPr>
                <w:spacing w:val="-1"/>
                <w:sz w:val="24"/>
              </w:rPr>
              <w:t xml:space="preserve"> </w:t>
            </w:r>
            <w:r w:rsidRPr="00C45C43">
              <w:rPr>
                <w:sz w:val="24"/>
              </w:rPr>
              <w:t>ред.</w:t>
            </w:r>
            <w:r w:rsidRPr="00C45C43">
              <w:rPr>
                <w:spacing w:val="-1"/>
                <w:sz w:val="24"/>
              </w:rPr>
              <w:t xml:space="preserve"> </w:t>
            </w:r>
            <w:r w:rsidRPr="00C45C43">
              <w:rPr>
                <w:sz w:val="24"/>
              </w:rPr>
              <w:t>В. В.</w:t>
            </w:r>
            <w:r w:rsidRPr="00C45C43">
              <w:rPr>
                <w:spacing w:val="2"/>
                <w:sz w:val="24"/>
              </w:rPr>
              <w:t xml:space="preserve"> </w:t>
            </w:r>
            <w:proofErr w:type="spellStart"/>
            <w:r w:rsidRPr="00C45C43">
              <w:rPr>
                <w:sz w:val="24"/>
              </w:rPr>
              <w:t>Черепані</w:t>
            </w:r>
            <w:proofErr w:type="spellEnd"/>
            <w:r w:rsidRPr="00C45C43">
              <w:rPr>
                <w:sz w:val="24"/>
              </w:rPr>
              <w:t>.</w:t>
            </w:r>
            <w:r w:rsidRPr="00C45C43">
              <w:rPr>
                <w:spacing w:val="-1"/>
                <w:sz w:val="24"/>
              </w:rPr>
              <w:t xml:space="preserve"> </w:t>
            </w:r>
            <w:r w:rsidRPr="00C45C43">
              <w:rPr>
                <w:sz w:val="24"/>
              </w:rPr>
              <w:t>Запоріжжя :</w:t>
            </w:r>
            <w:r w:rsidRPr="00C45C43">
              <w:rPr>
                <w:spacing w:val="-1"/>
                <w:sz w:val="24"/>
              </w:rPr>
              <w:t xml:space="preserve"> </w:t>
            </w:r>
            <w:r w:rsidRPr="00C45C43">
              <w:rPr>
                <w:sz w:val="24"/>
              </w:rPr>
              <w:t>ЗНУ, 2016.</w:t>
            </w:r>
            <w:r w:rsidRPr="00C45C43">
              <w:rPr>
                <w:spacing w:val="-1"/>
                <w:sz w:val="24"/>
              </w:rPr>
              <w:t xml:space="preserve"> </w:t>
            </w:r>
            <w:r w:rsidRPr="00C45C43">
              <w:rPr>
                <w:sz w:val="24"/>
              </w:rPr>
              <w:t>340 с.</w:t>
            </w:r>
          </w:p>
          <w:p w:rsidR="003B2255" w:rsidRPr="00C45C43" w:rsidRDefault="003B2255" w:rsidP="003B2255">
            <w:pPr>
              <w:pStyle w:val="TableParagraph"/>
              <w:numPr>
                <w:ilvl w:val="0"/>
                <w:numId w:val="20"/>
              </w:numPr>
              <w:tabs>
                <w:tab w:val="left" w:pos="636"/>
              </w:tabs>
              <w:ind w:right="133"/>
              <w:jc w:val="both"/>
              <w:rPr>
                <w:sz w:val="24"/>
              </w:rPr>
            </w:pPr>
            <w:r w:rsidRPr="00C45C43">
              <w:rPr>
                <w:sz w:val="24"/>
              </w:rPr>
              <w:t>Етнографія :</w:t>
            </w:r>
            <w:r w:rsidRPr="00C45C43">
              <w:rPr>
                <w:spacing w:val="1"/>
                <w:sz w:val="24"/>
              </w:rPr>
              <w:t xml:space="preserve"> </w:t>
            </w:r>
            <w:r w:rsidRPr="00C45C43">
              <w:rPr>
                <w:sz w:val="24"/>
              </w:rPr>
              <w:t>конспект</w:t>
            </w:r>
            <w:r w:rsidRPr="00C45C43">
              <w:rPr>
                <w:spacing w:val="1"/>
                <w:sz w:val="24"/>
              </w:rPr>
              <w:t xml:space="preserve"> </w:t>
            </w:r>
            <w:r w:rsidRPr="00C45C43">
              <w:rPr>
                <w:sz w:val="24"/>
              </w:rPr>
              <w:t>лекцій</w:t>
            </w:r>
            <w:r w:rsidRPr="00C45C43">
              <w:rPr>
                <w:spacing w:val="1"/>
                <w:sz w:val="24"/>
              </w:rPr>
              <w:t xml:space="preserve"> </w:t>
            </w:r>
            <w:r w:rsidRPr="00C45C43">
              <w:rPr>
                <w:sz w:val="24"/>
              </w:rPr>
              <w:t>/ за</w:t>
            </w:r>
            <w:r w:rsidRPr="00C45C43">
              <w:rPr>
                <w:spacing w:val="1"/>
                <w:sz w:val="24"/>
              </w:rPr>
              <w:t xml:space="preserve"> </w:t>
            </w:r>
            <w:proofErr w:type="spellStart"/>
            <w:r w:rsidRPr="00C45C43">
              <w:rPr>
                <w:sz w:val="24"/>
              </w:rPr>
              <w:t>заг</w:t>
            </w:r>
            <w:proofErr w:type="spellEnd"/>
            <w:r w:rsidRPr="00C45C43">
              <w:rPr>
                <w:sz w:val="24"/>
              </w:rPr>
              <w:t>.</w:t>
            </w:r>
            <w:r w:rsidRPr="00C45C43">
              <w:rPr>
                <w:spacing w:val="1"/>
                <w:sz w:val="24"/>
              </w:rPr>
              <w:t xml:space="preserve"> </w:t>
            </w:r>
            <w:r w:rsidRPr="00C45C43">
              <w:rPr>
                <w:sz w:val="24"/>
              </w:rPr>
              <w:t>ред.</w:t>
            </w:r>
            <w:r w:rsidRPr="00C45C43">
              <w:rPr>
                <w:spacing w:val="1"/>
                <w:sz w:val="24"/>
              </w:rPr>
              <w:t xml:space="preserve"> </w:t>
            </w:r>
            <w:r w:rsidRPr="00C45C43">
              <w:rPr>
                <w:sz w:val="24"/>
              </w:rPr>
              <w:t xml:space="preserve">В. І. </w:t>
            </w:r>
            <w:proofErr w:type="spellStart"/>
            <w:r w:rsidRPr="00C45C43">
              <w:rPr>
                <w:sz w:val="24"/>
              </w:rPr>
              <w:t>Гарапка</w:t>
            </w:r>
            <w:proofErr w:type="spellEnd"/>
            <w:r w:rsidRPr="00C45C43">
              <w:rPr>
                <w:sz w:val="24"/>
              </w:rPr>
              <w:t>;</w:t>
            </w:r>
            <w:r w:rsidRPr="00C45C43">
              <w:rPr>
                <w:spacing w:val="1"/>
                <w:sz w:val="24"/>
              </w:rPr>
              <w:t xml:space="preserve"> </w:t>
            </w:r>
            <w:r w:rsidRPr="00C45C43">
              <w:rPr>
                <w:sz w:val="24"/>
              </w:rPr>
              <w:t>уклад.</w:t>
            </w:r>
            <w:r w:rsidRPr="00C45C43">
              <w:rPr>
                <w:spacing w:val="1"/>
                <w:sz w:val="24"/>
              </w:rPr>
              <w:t xml:space="preserve"> </w:t>
            </w:r>
            <w:r w:rsidRPr="00C45C43">
              <w:rPr>
                <w:sz w:val="24"/>
              </w:rPr>
              <w:t>А. І.</w:t>
            </w:r>
            <w:r w:rsidRPr="00C45C43">
              <w:rPr>
                <w:spacing w:val="1"/>
                <w:sz w:val="24"/>
              </w:rPr>
              <w:t xml:space="preserve"> </w:t>
            </w:r>
            <w:proofErr w:type="spellStart"/>
            <w:r w:rsidRPr="00C45C43">
              <w:rPr>
                <w:sz w:val="24"/>
              </w:rPr>
              <w:t>Гарапко</w:t>
            </w:r>
            <w:proofErr w:type="spellEnd"/>
            <w:r w:rsidRPr="00C45C43">
              <w:rPr>
                <w:sz w:val="24"/>
              </w:rPr>
              <w:t>.</w:t>
            </w:r>
            <w:r w:rsidRPr="00C45C43">
              <w:rPr>
                <w:spacing w:val="-1"/>
                <w:sz w:val="24"/>
              </w:rPr>
              <w:t xml:space="preserve"> </w:t>
            </w:r>
            <w:r w:rsidRPr="00C45C43">
              <w:rPr>
                <w:sz w:val="24"/>
              </w:rPr>
              <w:t>Київ : ЦУЛ, 2018. 320 с.</w:t>
            </w:r>
          </w:p>
          <w:p w:rsidR="003B2255" w:rsidRPr="00C45C43" w:rsidRDefault="003B2255" w:rsidP="003B2255">
            <w:pPr>
              <w:pStyle w:val="TableParagraph"/>
              <w:numPr>
                <w:ilvl w:val="0"/>
                <w:numId w:val="20"/>
              </w:numPr>
              <w:tabs>
                <w:tab w:val="left" w:pos="636"/>
              </w:tabs>
              <w:ind w:right="129"/>
              <w:jc w:val="both"/>
              <w:rPr>
                <w:sz w:val="24"/>
              </w:rPr>
            </w:pPr>
            <w:r w:rsidRPr="00C45C43">
              <w:rPr>
                <w:sz w:val="24"/>
              </w:rPr>
              <w:t>Міжнародні відносини : монографія / за ред. М. А. Березовського. Київ :</w:t>
            </w:r>
            <w:r w:rsidRPr="00C45C43">
              <w:rPr>
                <w:spacing w:val="1"/>
                <w:sz w:val="24"/>
              </w:rPr>
              <w:t xml:space="preserve"> </w:t>
            </w:r>
            <w:r w:rsidRPr="00C45C43">
              <w:rPr>
                <w:sz w:val="24"/>
              </w:rPr>
              <w:t>ЦУЛ,</w:t>
            </w:r>
            <w:r w:rsidRPr="00C45C43">
              <w:rPr>
                <w:spacing w:val="-2"/>
                <w:sz w:val="24"/>
              </w:rPr>
              <w:t xml:space="preserve"> </w:t>
            </w:r>
            <w:r w:rsidRPr="00C45C43">
              <w:rPr>
                <w:sz w:val="24"/>
              </w:rPr>
              <w:t>2016. 162 с.</w:t>
            </w:r>
          </w:p>
          <w:p w:rsidR="003B2255" w:rsidRPr="00C45C43" w:rsidRDefault="003B2255" w:rsidP="003B2255">
            <w:pPr>
              <w:pStyle w:val="TableParagraph"/>
              <w:numPr>
                <w:ilvl w:val="0"/>
                <w:numId w:val="20"/>
              </w:numPr>
              <w:tabs>
                <w:tab w:val="left" w:pos="636"/>
              </w:tabs>
              <w:ind w:right="130"/>
              <w:jc w:val="both"/>
              <w:rPr>
                <w:sz w:val="24"/>
              </w:rPr>
            </w:pPr>
            <w:r w:rsidRPr="00C45C43">
              <w:rPr>
                <w:sz w:val="24"/>
              </w:rPr>
              <w:t>Міжнародні</w:t>
            </w:r>
            <w:r w:rsidRPr="00C45C43">
              <w:rPr>
                <w:spacing w:val="1"/>
                <w:sz w:val="24"/>
              </w:rPr>
              <w:t xml:space="preserve"> </w:t>
            </w:r>
            <w:r w:rsidRPr="00C45C43">
              <w:rPr>
                <w:sz w:val="24"/>
              </w:rPr>
              <w:t>економічні</w:t>
            </w:r>
            <w:r w:rsidRPr="00C45C43">
              <w:rPr>
                <w:spacing w:val="60"/>
                <w:sz w:val="24"/>
              </w:rPr>
              <w:t xml:space="preserve"> </w:t>
            </w:r>
            <w:r w:rsidRPr="00C45C43">
              <w:rPr>
                <w:sz w:val="24"/>
              </w:rPr>
              <w:t>відносини :</w:t>
            </w:r>
            <w:r w:rsidRPr="00C45C43">
              <w:rPr>
                <w:spacing w:val="60"/>
                <w:sz w:val="24"/>
              </w:rPr>
              <w:t xml:space="preserve"> </w:t>
            </w:r>
            <w:proofErr w:type="spellStart"/>
            <w:r w:rsidRPr="00C45C43">
              <w:rPr>
                <w:sz w:val="24"/>
              </w:rPr>
              <w:t>навч</w:t>
            </w:r>
            <w:proofErr w:type="spellEnd"/>
            <w:r w:rsidRPr="00C45C43">
              <w:rPr>
                <w:sz w:val="24"/>
              </w:rPr>
              <w:t>.</w:t>
            </w:r>
            <w:r w:rsidRPr="00C45C43">
              <w:rPr>
                <w:spacing w:val="60"/>
                <w:sz w:val="24"/>
              </w:rPr>
              <w:t xml:space="preserve"> </w:t>
            </w:r>
            <w:proofErr w:type="spellStart"/>
            <w:r w:rsidRPr="00C45C43">
              <w:rPr>
                <w:sz w:val="24"/>
              </w:rPr>
              <w:t>посіб</w:t>
            </w:r>
            <w:proofErr w:type="spellEnd"/>
            <w:r w:rsidRPr="00C45C43">
              <w:rPr>
                <w:sz w:val="24"/>
              </w:rPr>
              <w:t>.</w:t>
            </w:r>
            <w:r w:rsidRPr="00C45C43">
              <w:rPr>
                <w:spacing w:val="60"/>
                <w:sz w:val="24"/>
              </w:rPr>
              <w:t xml:space="preserve"> </w:t>
            </w:r>
            <w:r w:rsidRPr="00C45C43">
              <w:rPr>
                <w:sz w:val="24"/>
              </w:rPr>
              <w:t>/ за</w:t>
            </w:r>
            <w:r w:rsidRPr="00C45C43">
              <w:rPr>
                <w:spacing w:val="60"/>
                <w:sz w:val="24"/>
              </w:rPr>
              <w:t xml:space="preserve"> </w:t>
            </w:r>
            <w:r w:rsidRPr="00C45C43">
              <w:rPr>
                <w:sz w:val="24"/>
              </w:rPr>
              <w:t>ред.:</w:t>
            </w:r>
            <w:r w:rsidRPr="00C45C43">
              <w:rPr>
                <w:spacing w:val="60"/>
                <w:sz w:val="24"/>
              </w:rPr>
              <w:t xml:space="preserve"> </w:t>
            </w:r>
            <w:r w:rsidRPr="00C45C43">
              <w:rPr>
                <w:sz w:val="24"/>
              </w:rPr>
              <w:t xml:space="preserve">П. О. </w:t>
            </w:r>
            <w:proofErr w:type="spellStart"/>
            <w:r w:rsidRPr="00C45C43">
              <w:rPr>
                <w:sz w:val="24"/>
              </w:rPr>
              <w:t>Бедрія</w:t>
            </w:r>
            <w:proofErr w:type="spellEnd"/>
            <w:r w:rsidRPr="00C45C43">
              <w:rPr>
                <w:sz w:val="24"/>
              </w:rPr>
              <w:t>,</w:t>
            </w:r>
            <w:r w:rsidRPr="00C45C43">
              <w:rPr>
                <w:spacing w:val="1"/>
                <w:sz w:val="24"/>
              </w:rPr>
              <w:t xml:space="preserve"> </w:t>
            </w:r>
            <w:r w:rsidRPr="00C45C43">
              <w:rPr>
                <w:sz w:val="24"/>
              </w:rPr>
              <w:t>О.</w:t>
            </w:r>
            <w:r w:rsidRPr="00C45C43">
              <w:rPr>
                <w:spacing w:val="-1"/>
                <w:sz w:val="24"/>
              </w:rPr>
              <w:t xml:space="preserve"> </w:t>
            </w:r>
            <w:r w:rsidRPr="00C45C43">
              <w:rPr>
                <w:sz w:val="24"/>
              </w:rPr>
              <w:t>О. Петренка. Одеса</w:t>
            </w:r>
            <w:r w:rsidRPr="00C45C43">
              <w:rPr>
                <w:spacing w:val="-1"/>
                <w:sz w:val="24"/>
              </w:rPr>
              <w:t xml:space="preserve"> </w:t>
            </w:r>
            <w:r w:rsidRPr="00C45C43">
              <w:rPr>
                <w:sz w:val="24"/>
              </w:rPr>
              <w:t>:</w:t>
            </w:r>
            <w:r w:rsidRPr="00C45C43">
              <w:rPr>
                <w:spacing w:val="2"/>
                <w:sz w:val="24"/>
              </w:rPr>
              <w:t xml:space="preserve"> </w:t>
            </w:r>
            <w:r w:rsidRPr="00C45C43">
              <w:rPr>
                <w:sz w:val="24"/>
              </w:rPr>
              <w:t>ОНУ,</w:t>
            </w:r>
            <w:r w:rsidRPr="00C45C43">
              <w:rPr>
                <w:spacing w:val="-2"/>
                <w:sz w:val="24"/>
              </w:rPr>
              <w:t xml:space="preserve"> </w:t>
            </w:r>
            <w:r w:rsidRPr="00C45C43">
              <w:rPr>
                <w:sz w:val="24"/>
              </w:rPr>
              <w:t>2015. 306 с.</w:t>
            </w:r>
          </w:p>
          <w:p w:rsidR="003B2255" w:rsidRPr="00C45C43" w:rsidRDefault="003B2255" w:rsidP="003B2255">
            <w:pPr>
              <w:pStyle w:val="TableParagraph"/>
              <w:numPr>
                <w:ilvl w:val="0"/>
                <w:numId w:val="20"/>
              </w:numPr>
              <w:tabs>
                <w:tab w:val="left" w:pos="636"/>
              </w:tabs>
              <w:spacing w:before="1"/>
              <w:ind w:right="135"/>
              <w:jc w:val="both"/>
              <w:rPr>
                <w:sz w:val="24"/>
              </w:rPr>
            </w:pPr>
            <w:r w:rsidRPr="00C45C43">
              <w:rPr>
                <w:sz w:val="24"/>
              </w:rPr>
              <w:t>Науково-практичний</w:t>
            </w:r>
            <w:r w:rsidRPr="00C45C43">
              <w:rPr>
                <w:spacing w:val="38"/>
                <w:sz w:val="24"/>
              </w:rPr>
              <w:t xml:space="preserve"> </w:t>
            </w:r>
            <w:r w:rsidRPr="00C45C43">
              <w:rPr>
                <w:sz w:val="24"/>
              </w:rPr>
              <w:t>коментар</w:t>
            </w:r>
            <w:r w:rsidRPr="00C45C43">
              <w:rPr>
                <w:spacing w:val="40"/>
                <w:sz w:val="24"/>
              </w:rPr>
              <w:t xml:space="preserve"> </w:t>
            </w:r>
            <w:r w:rsidRPr="00C45C43">
              <w:rPr>
                <w:sz w:val="24"/>
              </w:rPr>
              <w:t>Цивільного</w:t>
            </w:r>
            <w:r w:rsidRPr="00C45C43">
              <w:rPr>
                <w:spacing w:val="38"/>
                <w:sz w:val="24"/>
              </w:rPr>
              <w:t xml:space="preserve"> </w:t>
            </w:r>
            <w:r w:rsidRPr="00C45C43">
              <w:rPr>
                <w:sz w:val="24"/>
              </w:rPr>
              <w:t>кодексу</w:t>
            </w:r>
            <w:r w:rsidRPr="00C45C43">
              <w:rPr>
                <w:spacing w:val="32"/>
                <w:sz w:val="24"/>
              </w:rPr>
              <w:t xml:space="preserve"> </w:t>
            </w:r>
            <w:r w:rsidRPr="00C45C43">
              <w:rPr>
                <w:sz w:val="24"/>
              </w:rPr>
              <w:t>України</w:t>
            </w:r>
            <w:r w:rsidRPr="00C45C43">
              <w:rPr>
                <w:spacing w:val="39"/>
                <w:sz w:val="24"/>
              </w:rPr>
              <w:t xml:space="preserve"> </w:t>
            </w:r>
            <w:r w:rsidRPr="00C45C43">
              <w:rPr>
                <w:sz w:val="24"/>
              </w:rPr>
              <w:t>/</w:t>
            </w:r>
            <w:r w:rsidRPr="00C45C43">
              <w:rPr>
                <w:spacing w:val="1"/>
                <w:sz w:val="24"/>
              </w:rPr>
              <w:t xml:space="preserve"> </w:t>
            </w:r>
            <w:r w:rsidRPr="00C45C43">
              <w:rPr>
                <w:sz w:val="24"/>
              </w:rPr>
              <w:t>за</w:t>
            </w:r>
            <w:r w:rsidRPr="00C45C43">
              <w:rPr>
                <w:spacing w:val="36"/>
                <w:sz w:val="24"/>
              </w:rPr>
              <w:t xml:space="preserve"> </w:t>
            </w:r>
            <w:proofErr w:type="spellStart"/>
            <w:r w:rsidRPr="00C45C43">
              <w:rPr>
                <w:sz w:val="24"/>
              </w:rPr>
              <w:t>заг</w:t>
            </w:r>
            <w:proofErr w:type="spellEnd"/>
            <w:r w:rsidRPr="00C45C43">
              <w:rPr>
                <w:sz w:val="24"/>
              </w:rPr>
              <w:t>.</w:t>
            </w:r>
            <w:r w:rsidRPr="00C45C43">
              <w:rPr>
                <w:spacing w:val="37"/>
                <w:sz w:val="24"/>
              </w:rPr>
              <w:t xml:space="preserve"> </w:t>
            </w:r>
            <w:r w:rsidRPr="00C45C43">
              <w:rPr>
                <w:sz w:val="24"/>
              </w:rPr>
              <w:t>ред.</w:t>
            </w:r>
            <w:r w:rsidRPr="00C45C43">
              <w:rPr>
                <w:spacing w:val="-57"/>
                <w:sz w:val="24"/>
              </w:rPr>
              <w:t xml:space="preserve"> </w:t>
            </w:r>
            <w:r w:rsidRPr="00C45C43">
              <w:rPr>
                <w:sz w:val="24"/>
              </w:rPr>
              <w:t>Т.</w:t>
            </w:r>
            <w:r w:rsidRPr="00C45C43">
              <w:rPr>
                <w:spacing w:val="-1"/>
                <w:sz w:val="24"/>
              </w:rPr>
              <w:t xml:space="preserve"> </w:t>
            </w:r>
            <w:r w:rsidRPr="00C45C43">
              <w:rPr>
                <w:sz w:val="24"/>
              </w:rPr>
              <w:t>А. Тарнавського. Київ : ЦУЛ, 2016.</w:t>
            </w:r>
            <w:r w:rsidRPr="00C45C43">
              <w:rPr>
                <w:spacing w:val="-1"/>
                <w:sz w:val="24"/>
              </w:rPr>
              <w:t xml:space="preserve"> </w:t>
            </w:r>
            <w:r w:rsidRPr="00C45C43">
              <w:rPr>
                <w:sz w:val="24"/>
              </w:rPr>
              <w:t>186 с.</w:t>
            </w:r>
          </w:p>
          <w:p w:rsidR="003B2255" w:rsidRPr="00C45C43" w:rsidRDefault="003B2255" w:rsidP="00221EF9">
            <w:pPr>
              <w:pStyle w:val="TableParagraph"/>
              <w:numPr>
                <w:ilvl w:val="0"/>
                <w:numId w:val="20"/>
              </w:numPr>
              <w:tabs>
                <w:tab w:val="left" w:pos="636"/>
              </w:tabs>
              <w:ind w:right="129"/>
              <w:jc w:val="both"/>
              <w:rPr>
                <w:sz w:val="24"/>
              </w:rPr>
            </w:pPr>
            <w:r w:rsidRPr="00C45C43">
              <w:rPr>
                <w:sz w:val="24"/>
              </w:rPr>
              <w:t>Підготовка</w:t>
            </w:r>
            <w:r w:rsidRPr="00C45C43">
              <w:rPr>
                <w:spacing w:val="1"/>
                <w:sz w:val="24"/>
              </w:rPr>
              <w:t xml:space="preserve"> </w:t>
            </w:r>
            <w:r w:rsidRPr="00C45C43">
              <w:rPr>
                <w:sz w:val="24"/>
              </w:rPr>
              <w:t>фахівців</w:t>
            </w:r>
            <w:r w:rsidRPr="00C45C43">
              <w:rPr>
                <w:spacing w:val="1"/>
                <w:sz w:val="24"/>
              </w:rPr>
              <w:t xml:space="preserve"> </w:t>
            </w:r>
            <w:r w:rsidRPr="00C45C43">
              <w:rPr>
                <w:sz w:val="24"/>
              </w:rPr>
              <w:t>у</w:t>
            </w:r>
            <w:r w:rsidRPr="00C45C43">
              <w:rPr>
                <w:spacing w:val="1"/>
                <w:sz w:val="24"/>
              </w:rPr>
              <w:t xml:space="preserve"> </w:t>
            </w:r>
            <w:r w:rsidRPr="00C45C43">
              <w:rPr>
                <w:sz w:val="24"/>
              </w:rPr>
              <w:t>ВНЗ</w:t>
            </w:r>
            <w:r w:rsidRPr="00C45C43">
              <w:rPr>
                <w:spacing w:val="1"/>
                <w:sz w:val="24"/>
              </w:rPr>
              <w:t xml:space="preserve"> </w:t>
            </w:r>
            <w:r w:rsidRPr="00C45C43">
              <w:rPr>
                <w:sz w:val="24"/>
              </w:rPr>
              <w:t>в</w:t>
            </w:r>
            <w:r w:rsidRPr="00C45C43">
              <w:rPr>
                <w:spacing w:val="1"/>
                <w:sz w:val="24"/>
              </w:rPr>
              <w:t xml:space="preserve"> </w:t>
            </w:r>
            <w:r w:rsidRPr="00C45C43">
              <w:rPr>
                <w:sz w:val="24"/>
              </w:rPr>
              <w:t>умовах</w:t>
            </w:r>
            <w:r w:rsidRPr="00C45C43">
              <w:rPr>
                <w:spacing w:val="1"/>
                <w:sz w:val="24"/>
              </w:rPr>
              <w:t xml:space="preserve"> </w:t>
            </w:r>
            <w:r w:rsidRPr="00C45C43">
              <w:rPr>
                <w:sz w:val="24"/>
              </w:rPr>
              <w:t>реформування</w:t>
            </w:r>
            <w:r w:rsidRPr="00C45C43">
              <w:rPr>
                <w:spacing w:val="1"/>
                <w:sz w:val="24"/>
              </w:rPr>
              <w:t xml:space="preserve"> </w:t>
            </w:r>
            <w:r w:rsidRPr="00C45C43">
              <w:rPr>
                <w:sz w:val="24"/>
              </w:rPr>
              <w:t>вищої</w:t>
            </w:r>
            <w:r w:rsidRPr="00C45C43">
              <w:rPr>
                <w:spacing w:val="1"/>
                <w:sz w:val="24"/>
              </w:rPr>
              <w:t xml:space="preserve"> </w:t>
            </w:r>
            <w:r w:rsidRPr="00C45C43">
              <w:rPr>
                <w:sz w:val="24"/>
              </w:rPr>
              <w:t>освіти :</w:t>
            </w:r>
            <w:r w:rsidRPr="00C45C43">
              <w:rPr>
                <w:spacing w:val="-57"/>
                <w:sz w:val="24"/>
              </w:rPr>
              <w:t xml:space="preserve"> </w:t>
            </w:r>
            <w:r w:rsidRPr="00C45C43">
              <w:rPr>
                <w:sz w:val="24"/>
              </w:rPr>
              <w:t>матеріали</w:t>
            </w:r>
            <w:r w:rsidRPr="00C45C43">
              <w:rPr>
                <w:spacing w:val="1"/>
                <w:sz w:val="24"/>
              </w:rPr>
              <w:t xml:space="preserve"> </w:t>
            </w:r>
            <w:proofErr w:type="spellStart"/>
            <w:r w:rsidRPr="00C45C43">
              <w:rPr>
                <w:sz w:val="24"/>
              </w:rPr>
              <w:t>Всеукр</w:t>
            </w:r>
            <w:proofErr w:type="spellEnd"/>
            <w:r w:rsidRPr="00C45C43">
              <w:rPr>
                <w:sz w:val="24"/>
              </w:rPr>
              <w:t>.</w:t>
            </w:r>
            <w:r w:rsidRPr="00C45C43">
              <w:rPr>
                <w:spacing w:val="1"/>
                <w:sz w:val="24"/>
              </w:rPr>
              <w:t xml:space="preserve"> </w:t>
            </w:r>
            <w:r w:rsidRPr="00C45C43">
              <w:rPr>
                <w:sz w:val="24"/>
              </w:rPr>
              <w:t>наук.-</w:t>
            </w:r>
            <w:proofErr w:type="spellStart"/>
            <w:r w:rsidRPr="00C45C43">
              <w:rPr>
                <w:sz w:val="24"/>
              </w:rPr>
              <w:t>практ</w:t>
            </w:r>
            <w:proofErr w:type="spellEnd"/>
            <w:r w:rsidRPr="00C45C43">
              <w:rPr>
                <w:sz w:val="24"/>
              </w:rPr>
              <w:t>.</w:t>
            </w:r>
            <w:r w:rsidRPr="00C45C43">
              <w:rPr>
                <w:spacing w:val="1"/>
                <w:sz w:val="24"/>
              </w:rPr>
              <w:t xml:space="preserve"> </w:t>
            </w:r>
            <w:proofErr w:type="spellStart"/>
            <w:r w:rsidRPr="00C45C43">
              <w:rPr>
                <w:sz w:val="24"/>
              </w:rPr>
              <w:t>конф</w:t>
            </w:r>
            <w:proofErr w:type="spellEnd"/>
            <w:r w:rsidRPr="00C45C43">
              <w:rPr>
                <w:sz w:val="24"/>
              </w:rPr>
              <w:t>.,</w:t>
            </w:r>
            <w:r w:rsidRPr="00C45C43">
              <w:rPr>
                <w:spacing w:val="1"/>
                <w:sz w:val="24"/>
              </w:rPr>
              <w:t xml:space="preserve"> </w:t>
            </w:r>
            <w:r w:rsidRPr="00C45C43">
              <w:rPr>
                <w:sz w:val="24"/>
              </w:rPr>
              <w:t>м. Мукачево,</w:t>
            </w:r>
            <w:r w:rsidRPr="00C45C43">
              <w:rPr>
                <w:spacing w:val="1"/>
                <w:sz w:val="24"/>
              </w:rPr>
              <w:t xml:space="preserve"> </w:t>
            </w:r>
            <w:r w:rsidRPr="00C45C43">
              <w:rPr>
                <w:sz w:val="24"/>
              </w:rPr>
              <w:t xml:space="preserve">4-5 </w:t>
            </w:r>
            <w:proofErr w:type="spellStart"/>
            <w:r w:rsidRPr="00C45C43">
              <w:rPr>
                <w:sz w:val="24"/>
              </w:rPr>
              <w:t>жовт</w:t>
            </w:r>
            <w:proofErr w:type="spellEnd"/>
            <w:r w:rsidRPr="00C45C43">
              <w:rPr>
                <w:sz w:val="24"/>
              </w:rPr>
              <w:t>. 2018 р.</w:t>
            </w:r>
            <w:r w:rsidRPr="00C45C43">
              <w:rPr>
                <w:spacing w:val="1"/>
                <w:sz w:val="24"/>
              </w:rPr>
              <w:t xml:space="preserve"> </w:t>
            </w:r>
            <w:r w:rsidRPr="00C45C43">
              <w:rPr>
                <w:sz w:val="24"/>
              </w:rPr>
              <w:t>Мукачево</w:t>
            </w:r>
            <w:r w:rsidRPr="00C45C43">
              <w:rPr>
                <w:spacing w:val="-2"/>
                <w:sz w:val="24"/>
              </w:rPr>
              <w:t xml:space="preserve"> </w:t>
            </w:r>
            <w:r w:rsidRPr="00C45C43">
              <w:rPr>
                <w:sz w:val="24"/>
              </w:rPr>
              <w:t>: МДУ, 2018.</w:t>
            </w:r>
            <w:r w:rsidRPr="00C45C43">
              <w:rPr>
                <w:spacing w:val="2"/>
                <w:sz w:val="24"/>
              </w:rPr>
              <w:t xml:space="preserve"> </w:t>
            </w:r>
            <w:r w:rsidRPr="00C45C43">
              <w:rPr>
                <w:sz w:val="24"/>
              </w:rPr>
              <w:t>226 с.</w:t>
            </w:r>
          </w:p>
        </w:tc>
      </w:tr>
      <w:tr w:rsidR="003B2255" w:rsidTr="00221EF9">
        <w:trPr>
          <w:trHeight w:val="3975"/>
        </w:trPr>
        <w:tc>
          <w:tcPr>
            <w:tcW w:w="1817" w:type="dxa"/>
          </w:tcPr>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spacing w:before="189" w:line="312" w:lineRule="auto"/>
              <w:ind w:left="446" w:right="203" w:hanging="219"/>
              <w:rPr>
                <w:sz w:val="24"/>
              </w:rPr>
            </w:pPr>
            <w:r w:rsidRPr="00C45C43">
              <w:rPr>
                <w:sz w:val="24"/>
              </w:rPr>
              <w:t>Багатотомні</w:t>
            </w:r>
            <w:r w:rsidRPr="00C45C43">
              <w:rPr>
                <w:spacing w:val="-57"/>
                <w:sz w:val="24"/>
              </w:rPr>
              <w:t xml:space="preserve"> </w:t>
            </w:r>
            <w:r w:rsidRPr="00C45C43">
              <w:rPr>
                <w:sz w:val="24"/>
              </w:rPr>
              <w:t>видання</w:t>
            </w:r>
          </w:p>
        </w:tc>
        <w:tc>
          <w:tcPr>
            <w:tcW w:w="7539" w:type="dxa"/>
          </w:tcPr>
          <w:p w:rsidR="003B2255" w:rsidRPr="003B2255" w:rsidRDefault="003B2255" w:rsidP="003B2255">
            <w:pPr>
              <w:pStyle w:val="TableParagraph"/>
              <w:numPr>
                <w:ilvl w:val="0"/>
                <w:numId w:val="19"/>
              </w:numPr>
              <w:tabs>
                <w:tab w:val="left" w:pos="636"/>
              </w:tabs>
              <w:spacing w:before="43"/>
              <w:ind w:right="131"/>
              <w:jc w:val="both"/>
              <w:rPr>
                <w:sz w:val="24"/>
              </w:rPr>
            </w:pPr>
            <w:r w:rsidRPr="003B2255">
              <w:rPr>
                <w:sz w:val="24"/>
              </w:rPr>
              <w:t xml:space="preserve">Енциклопедія рослин / </w:t>
            </w:r>
            <w:proofErr w:type="spellStart"/>
            <w:r w:rsidRPr="003B2255">
              <w:rPr>
                <w:sz w:val="24"/>
              </w:rPr>
              <w:t>редкол</w:t>
            </w:r>
            <w:proofErr w:type="spellEnd"/>
            <w:r w:rsidRPr="003B2255">
              <w:rPr>
                <w:sz w:val="24"/>
              </w:rPr>
              <w:t>.: І. М. Деркач та ін. Київ : ЦУЛ, 2016. Т. 8.</w:t>
            </w:r>
            <w:r w:rsidRPr="003B2255">
              <w:rPr>
                <w:spacing w:val="1"/>
                <w:sz w:val="24"/>
              </w:rPr>
              <w:t xml:space="preserve"> </w:t>
            </w:r>
            <w:r w:rsidRPr="003B2255">
              <w:rPr>
                <w:sz w:val="24"/>
              </w:rPr>
              <w:t>812 с.</w:t>
            </w:r>
          </w:p>
          <w:p w:rsidR="003B2255" w:rsidRPr="003B2255" w:rsidRDefault="003B2255" w:rsidP="003B2255">
            <w:pPr>
              <w:pStyle w:val="TableParagraph"/>
              <w:numPr>
                <w:ilvl w:val="0"/>
                <w:numId w:val="19"/>
              </w:numPr>
              <w:tabs>
                <w:tab w:val="left" w:pos="636"/>
              </w:tabs>
              <w:ind w:right="129"/>
              <w:jc w:val="both"/>
              <w:rPr>
                <w:sz w:val="24"/>
              </w:rPr>
            </w:pPr>
            <w:proofErr w:type="spellStart"/>
            <w:r w:rsidRPr="003B2255">
              <w:rPr>
                <w:sz w:val="24"/>
              </w:rPr>
              <w:t>Новицкий</w:t>
            </w:r>
            <w:proofErr w:type="spellEnd"/>
            <w:r w:rsidRPr="003B2255">
              <w:rPr>
                <w:spacing w:val="1"/>
                <w:sz w:val="24"/>
              </w:rPr>
              <w:t xml:space="preserve"> </w:t>
            </w:r>
            <w:r w:rsidRPr="003B2255">
              <w:rPr>
                <w:sz w:val="24"/>
              </w:rPr>
              <w:t>О. М.</w:t>
            </w:r>
            <w:r w:rsidRPr="003B2255">
              <w:rPr>
                <w:spacing w:val="107"/>
                <w:sz w:val="24"/>
              </w:rPr>
              <w:t xml:space="preserve"> </w:t>
            </w:r>
            <w:proofErr w:type="spellStart"/>
            <w:r w:rsidRPr="003B2255">
              <w:rPr>
                <w:sz w:val="24"/>
              </w:rPr>
              <w:t>Сочинения</w:t>
            </w:r>
            <w:proofErr w:type="spellEnd"/>
            <w:r w:rsidRPr="003B2255">
              <w:rPr>
                <w:sz w:val="24"/>
              </w:rPr>
              <w:t xml:space="preserve"> :</w:t>
            </w:r>
            <w:r w:rsidRPr="003B2255">
              <w:rPr>
                <w:spacing w:val="107"/>
                <w:sz w:val="24"/>
              </w:rPr>
              <w:t xml:space="preserve"> </w:t>
            </w:r>
            <w:r w:rsidRPr="003B2255">
              <w:rPr>
                <w:sz w:val="24"/>
              </w:rPr>
              <w:t xml:space="preserve">в  </w:t>
            </w:r>
            <w:r w:rsidRPr="003B2255">
              <w:rPr>
                <w:spacing w:val="45"/>
                <w:sz w:val="24"/>
              </w:rPr>
              <w:t xml:space="preserve"> </w:t>
            </w:r>
            <w:r w:rsidRPr="003B2255">
              <w:rPr>
                <w:sz w:val="24"/>
              </w:rPr>
              <w:t xml:space="preserve">4  </w:t>
            </w:r>
            <w:r w:rsidRPr="003B2255">
              <w:rPr>
                <w:spacing w:val="45"/>
                <w:sz w:val="24"/>
              </w:rPr>
              <w:t xml:space="preserve"> </w:t>
            </w:r>
            <w:r w:rsidRPr="003B2255">
              <w:rPr>
                <w:sz w:val="24"/>
              </w:rPr>
              <w:t xml:space="preserve">т.  </w:t>
            </w:r>
            <w:r w:rsidRPr="003B2255">
              <w:rPr>
                <w:spacing w:val="45"/>
                <w:sz w:val="24"/>
              </w:rPr>
              <w:t xml:space="preserve"> </w:t>
            </w:r>
            <w:r w:rsidRPr="003B2255">
              <w:rPr>
                <w:sz w:val="24"/>
              </w:rPr>
              <w:t xml:space="preserve">/  </w:t>
            </w:r>
            <w:r w:rsidRPr="003B2255">
              <w:rPr>
                <w:spacing w:val="47"/>
                <w:sz w:val="24"/>
              </w:rPr>
              <w:t xml:space="preserve"> </w:t>
            </w:r>
            <w:r w:rsidRPr="003B2255">
              <w:rPr>
                <w:sz w:val="24"/>
              </w:rPr>
              <w:t xml:space="preserve">ред.  </w:t>
            </w:r>
            <w:r w:rsidRPr="003B2255">
              <w:rPr>
                <w:spacing w:val="46"/>
                <w:sz w:val="24"/>
              </w:rPr>
              <w:t xml:space="preserve"> </w:t>
            </w:r>
            <w:proofErr w:type="spellStart"/>
            <w:r w:rsidRPr="003B2255">
              <w:rPr>
                <w:sz w:val="24"/>
              </w:rPr>
              <w:t>изд</w:t>
            </w:r>
            <w:proofErr w:type="spellEnd"/>
            <w:r w:rsidRPr="003B2255">
              <w:rPr>
                <w:sz w:val="24"/>
              </w:rPr>
              <w:t xml:space="preserve">.:  </w:t>
            </w:r>
            <w:r w:rsidRPr="003B2255">
              <w:rPr>
                <w:spacing w:val="46"/>
                <w:sz w:val="24"/>
              </w:rPr>
              <w:t xml:space="preserve"> </w:t>
            </w:r>
            <w:r w:rsidRPr="003B2255">
              <w:rPr>
                <w:sz w:val="24"/>
              </w:rPr>
              <w:t>Н.</w:t>
            </w:r>
            <w:r w:rsidRPr="003B2255">
              <w:rPr>
                <w:spacing w:val="1"/>
                <w:sz w:val="24"/>
              </w:rPr>
              <w:t xml:space="preserve"> </w:t>
            </w:r>
            <w:r w:rsidRPr="003B2255">
              <w:rPr>
                <w:sz w:val="24"/>
              </w:rPr>
              <w:t xml:space="preserve">Г. </w:t>
            </w:r>
            <w:proofErr w:type="spellStart"/>
            <w:r w:rsidRPr="003B2255">
              <w:rPr>
                <w:sz w:val="24"/>
              </w:rPr>
              <w:t>Мозговая</w:t>
            </w:r>
            <w:proofErr w:type="spellEnd"/>
            <w:r w:rsidRPr="003B2255">
              <w:rPr>
                <w:sz w:val="24"/>
              </w:rPr>
              <w:t>,</w:t>
            </w:r>
            <w:r w:rsidRPr="003B2255">
              <w:rPr>
                <w:spacing w:val="-58"/>
                <w:sz w:val="24"/>
              </w:rPr>
              <w:t xml:space="preserve"> </w:t>
            </w:r>
            <w:r w:rsidRPr="003B2255">
              <w:rPr>
                <w:sz w:val="24"/>
              </w:rPr>
              <w:t>А. Г. Волков ;</w:t>
            </w:r>
            <w:r w:rsidRPr="003B2255">
              <w:rPr>
                <w:spacing w:val="1"/>
                <w:sz w:val="24"/>
              </w:rPr>
              <w:t xml:space="preserve"> </w:t>
            </w:r>
            <w:proofErr w:type="spellStart"/>
            <w:r w:rsidRPr="003B2255">
              <w:rPr>
                <w:sz w:val="24"/>
              </w:rPr>
              <w:t>авт</w:t>
            </w:r>
            <w:proofErr w:type="spellEnd"/>
            <w:r w:rsidRPr="003B2255">
              <w:rPr>
                <w:sz w:val="24"/>
              </w:rPr>
              <w:t>.</w:t>
            </w:r>
            <w:r w:rsidRPr="003B2255">
              <w:rPr>
                <w:spacing w:val="1"/>
                <w:sz w:val="24"/>
              </w:rPr>
              <w:t xml:space="preserve"> </w:t>
            </w:r>
            <w:r w:rsidRPr="003B2255">
              <w:rPr>
                <w:sz w:val="24"/>
              </w:rPr>
              <w:t>вступ.</w:t>
            </w:r>
            <w:r w:rsidRPr="003B2255">
              <w:rPr>
                <w:spacing w:val="1"/>
                <w:sz w:val="24"/>
              </w:rPr>
              <w:t xml:space="preserve"> </w:t>
            </w:r>
            <w:r w:rsidRPr="003B2255">
              <w:rPr>
                <w:sz w:val="24"/>
              </w:rPr>
              <w:t>ст.</w:t>
            </w:r>
            <w:r w:rsidRPr="003B2255">
              <w:rPr>
                <w:spacing w:val="60"/>
                <w:sz w:val="24"/>
              </w:rPr>
              <w:t xml:space="preserve"> </w:t>
            </w:r>
            <w:r w:rsidRPr="003B2255">
              <w:rPr>
                <w:sz w:val="24"/>
              </w:rPr>
              <w:t xml:space="preserve">Н. Г. </w:t>
            </w:r>
            <w:proofErr w:type="spellStart"/>
            <w:r w:rsidRPr="003B2255">
              <w:rPr>
                <w:sz w:val="24"/>
              </w:rPr>
              <w:t>Мозговая</w:t>
            </w:r>
            <w:proofErr w:type="spellEnd"/>
            <w:r w:rsidRPr="003B2255">
              <w:rPr>
                <w:sz w:val="24"/>
              </w:rPr>
              <w:t>.</w:t>
            </w:r>
            <w:r w:rsidRPr="003B2255">
              <w:rPr>
                <w:spacing w:val="60"/>
                <w:sz w:val="24"/>
              </w:rPr>
              <w:t xml:space="preserve"> </w:t>
            </w:r>
            <w:proofErr w:type="spellStart"/>
            <w:r w:rsidRPr="003B2255">
              <w:rPr>
                <w:sz w:val="24"/>
              </w:rPr>
              <w:t>Киев</w:t>
            </w:r>
            <w:proofErr w:type="spellEnd"/>
            <w:r w:rsidRPr="003B2255">
              <w:rPr>
                <w:sz w:val="24"/>
              </w:rPr>
              <w:t xml:space="preserve"> ;</w:t>
            </w:r>
            <w:r w:rsidRPr="003B2255">
              <w:rPr>
                <w:spacing w:val="60"/>
                <w:sz w:val="24"/>
              </w:rPr>
              <w:t xml:space="preserve"> </w:t>
            </w:r>
            <w:proofErr w:type="spellStart"/>
            <w:r w:rsidRPr="003B2255">
              <w:rPr>
                <w:sz w:val="24"/>
              </w:rPr>
              <w:t>Мелитополь</w:t>
            </w:r>
            <w:proofErr w:type="spellEnd"/>
            <w:r w:rsidRPr="003B2255">
              <w:rPr>
                <w:sz w:val="24"/>
              </w:rPr>
              <w:t>:</w:t>
            </w:r>
            <w:r w:rsidRPr="003B2255">
              <w:rPr>
                <w:spacing w:val="60"/>
                <w:sz w:val="24"/>
              </w:rPr>
              <w:t xml:space="preserve"> </w:t>
            </w:r>
            <w:r w:rsidRPr="003B2255">
              <w:rPr>
                <w:sz w:val="24"/>
              </w:rPr>
              <w:t>НПУ</w:t>
            </w:r>
            <w:r w:rsidRPr="003B2255">
              <w:rPr>
                <w:spacing w:val="1"/>
                <w:sz w:val="24"/>
              </w:rPr>
              <w:t xml:space="preserve"> </w:t>
            </w:r>
            <w:proofErr w:type="spellStart"/>
            <w:r w:rsidRPr="003B2255">
              <w:rPr>
                <w:sz w:val="24"/>
              </w:rPr>
              <w:t>им</w:t>
            </w:r>
            <w:proofErr w:type="spellEnd"/>
            <w:r w:rsidRPr="003B2255">
              <w:rPr>
                <w:sz w:val="24"/>
              </w:rPr>
              <w:t>.</w:t>
            </w:r>
            <w:r w:rsidRPr="003B2255">
              <w:rPr>
                <w:spacing w:val="-1"/>
                <w:sz w:val="24"/>
              </w:rPr>
              <w:t xml:space="preserve"> </w:t>
            </w:r>
            <w:r w:rsidRPr="003B2255">
              <w:rPr>
                <w:sz w:val="24"/>
              </w:rPr>
              <w:t>М.</w:t>
            </w:r>
            <w:r w:rsidRPr="003B2255">
              <w:rPr>
                <w:spacing w:val="-2"/>
                <w:sz w:val="24"/>
              </w:rPr>
              <w:t xml:space="preserve"> </w:t>
            </w:r>
            <w:r w:rsidRPr="003B2255">
              <w:rPr>
                <w:sz w:val="24"/>
              </w:rPr>
              <w:t>Драгоманова</w:t>
            </w:r>
            <w:r w:rsidRPr="003B2255">
              <w:rPr>
                <w:spacing w:val="-2"/>
                <w:sz w:val="24"/>
              </w:rPr>
              <w:t xml:space="preserve"> </w:t>
            </w:r>
            <w:r w:rsidRPr="003B2255">
              <w:rPr>
                <w:sz w:val="24"/>
              </w:rPr>
              <w:t>;</w:t>
            </w:r>
            <w:r w:rsidRPr="003B2255">
              <w:rPr>
                <w:spacing w:val="1"/>
                <w:sz w:val="24"/>
              </w:rPr>
              <w:t xml:space="preserve"> </w:t>
            </w:r>
            <w:r w:rsidRPr="003B2255">
              <w:rPr>
                <w:sz w:val="24"/>
              </w:rPr>
              <w:t>МГПУ</w:t>
            </w:r>
            <w:r w:rsidRPr="003B2255">
              <w:rPr>
                <w:spacing w:val="-2"/>
                <w:sz w:val="24"/>
              </w:rPr>
              <w:t xml:space="preserve"> </w:t>
            </w:r>
            <w:proofErr w:type="spellStart"/>
            <w:r w:rsidRPr="003B2255">
              <w:rPr>
                <w:sz w:val="24"/>
              </w:rPr>
              <w:t>им</w:t>
            </w:r>
            <w:proofErr w:type="spellEnd"/>
            <w:r w:rsidRPr="003B2255">
              <w:rPr>
                <w:sz w:val="24"/>
              </w:rPr>
              <w:t>.</w:t>
            </w:r>
            <w:r w:rsidRPr="003B2255">
              <w:rPr>
                <w:spacing w:val="-1"/>
                <w:sz w:val="24"/>
              </w:rPr>
              <w:t xml:space="preserve"> </w:t>
            </w:r>
            <w:r w:rsidRPr="003B2255">
              <w:rPr>
                <w:sz w:val="24"/>
              </w:rPr>
              <w:t xml:space="preserve">Б. </w:t>
            </w:r>
            <w:proofErr w:type="spellStart"/>
            <w:r w:rsidRPr="003B2255">
              <w:rPr>
                <w:sz w:val="24"/>
              </w:rPr>
              <w:t>Хмельницкого</w:t>
            </w:r>
            <w:proofErr w:type="spellEnd"/>
            <w:r w:rsidRPr="003B2255">
              <w:rPr>
                <w:sz w:val="24"/>
              </w:rPr>
              <w:t>,</w:t>
            </w:r>
            <w:r w:rsidRPr="003B2255">
              <w:rPr>
                <w:spacing w:val="-1"/>
                <w:sz w:val="24"/>
              </w:rPr>
              <w:t xml:space="preserve"> </w:t>
            </w:r>
            <w:r w:rsidRPr="003B2255">
              <w:rPr>
                <w:sz w:val="24"/>
              </w:rPr>
              <w:t>2017.</w:t>
            </w:r>
            <w:r w:rsidRPr="003B2255">
              <w:rPr>
                <w:spacing w:val="-1"/>
                <w:sz w:val="24"/>
              </w:rPr>
              <w:t xml:space="preserve"> </w:t>
            </w:r>
            <w:r w:rsidRPr="003B2255">
              <w:rPr>
                <w:sz w:val="24"/>
              </w:rPr>
              <w:t>Т.</w:t>
            </w:r>
            <w:r w:rsidRPr="003B2255">
              <w:rPr>
                <w:spacing w:val="-1"/>
                <w:sz w:val="24"/>
              </w:rPr>
              <w:t xml:space="preserve"> </w:t>
            </w:r>
            <w:r w:rsidRPr="003B2255">
              <w:rPr>
                <w:sz w:val="24"/>
              </w:rPr>
              <w:t>1.</w:t>
            </w:r>
            <w:r w:rsidRPr="003B2255">
              <w:rPr>
                <w:spacing w:val="-1"/>
                <w:sz w:val="24"/>
              </w:rPr>
              <w:t xml:space="preserve"> </w:t>
            </w:r>
            <w:r w:rsidRPr="003B2255">
              <w:rPr>
                <w:sz w:val="24"/>
              </w:rPr>
              <w:t>382 с.</w:t>
            </w:r>
          </w:p>
          <w:p w:rsidR="003B2255" w:rsidRPr="003B2255" w:rsidRDefault="003B2255" w:rsidP="003B2255">
            <w:pPr>
              <w:pStyle w:val="TableParagraph"/>
              <w:numPr>
                <w:ilvl w:val="0"/>
                <w:numId w:val="19"/>
              </w:numPr>
              <w:tabs>
                <w:tab w:val="left" w:pos="636"/>
              </w:tabs>
              <w:ind w:right="129"/>
              <w:jc w:val="both"/>
              <w:rPr>
                <w:sz w:val="24"/>
              </w:rPr>
            </w:pPr>
            <w:r w:rsidRPr="003B2255">
              <w:rPr>
                <w:sz w:val="24"/>
              </w:rPr>
              <w:t>Бюджетна система України: історія, стан та перспективи : у 3 т. / Акад.</w:t>
            </w:r>
            <w:r w:rsidRPr="003B2255">
              <w:rPr>
                <w:spacing w:val="1"/>
                <w:sz w:val="24"/>
              </w:rPr>
              <w:t xml:space="preserve"> </w:t>
            </w:r>
            <w:r w:rsidRPr="003B2255">
              <w:rPr>
                <w:sz w:val="24"/>
              </w:rPr>
              <w:t>прав. наук України. Львів : Право, 2012. Т. 2 : Бюджетний менеджмент /</w:t>
            </w:r>
            <w:r w:rsidRPr="003B2255">
              <w:rPr>
                <w:spacing w:val="1"/>
                <w:sz w:val="24"/>
              </w:rPr>
              <w:t xml:space="preserve"> </w:t>
            </w:r>
            <w:proofErr w:type="spellStart"/>
            <w:r w:rsidRPr="003B2255">
              <w:rPr>
                <w:sz w:val="24"/>
              </w:rPr>
              <w:t>заг</w:t>
            </w:r>
            <w:proofErr w:type="spellEnd"/>
            <w:r w:rsidRPr="003B2255">
              <w:rPr>
                <w:sz w:val="24"/>
              </w:rPr>
              <w:t>.</w:t>
            </w:r>
            <w:r w:rsidRPr="003B2255">
              <w:rPr>
                <w:spacing w:val="-2"/>
                <w:sz w:val="24"/>
              </w:rPr>
              <w:t xml:space="preserve"> </w:t>
            </w:r>
            <w:r w:rsidRPr="003B2255">
              <w:rPr>
                <w:sz w:val="24"/>
              </w:rPr>
              <w:t>ред. Ю.</w:t>
            </w:r>
            <w:r w:rsidRPr="003B2255">
              <w:rPr>
                <w:spacing w:val="1"/>
                <w:sz w:val="24"/>
              </w:rPr>
              <w:t xml:space="preserve"> </w:t>
            </w:r>
            <w:r w:rsidRPr="003B2255">
              <w:rPr>
                <w:sz w:val="24"/>
              </w:rPr>
              <w:t xml:space="preserve">П. </w:t>
            </w:r>
            <w:proofErr w:type="spellStart"/>
            <w:r w:rsidRPr="003B2255">
              <w:rPr>
                <w:sz w:val="24"/>
              </w:rPr>
              <w:t>Бубряка</w:t>
            </w:r>
            <w:proofErr w:type="spellEnd"/>
            <w:r w:rsidRPr="003B2255">
              <w:rPr>
                <w:sz w:val="24"/>
              </w:rPr>
              <w:t>.</w:t>
            </w:r>
            <w:r w:rsidRPr="003B2255">
              <w:rPr>
                <w:spacing w:val="2"/>
                <w:sz w:val="24"/>
              </w:rPr>
              <w:t xml:space="preserve"> </w:t>
            </w:r>
            <w:r w:rsidRPr="003B2255">
              <w:rPr>
                <w:sz w:val="24"/>
              </w:rPr>
              <w:t>476 с.</w:t>
            </w:r>
          </w:p>
          <w:p w:rsidR="003B2255" w:rsidRPr="003B2255" w:rsidRDefault="003B2255" w:rsidP="003B2255">
            <w:pPr>
              <w:pStyle w:val="TableParagraph"/>
              <w:numPr>
                <w:ilvl w:val="0"/>
                <w:numId w:val="19"/>
              </w:numPr>
              <w:tabs>
                <w:tab w:val="left" w:pos="636"/>
              </w:tabs>
              <w:ind w:right="129"/>
              <w:jc w:val="both"/>
              <w:rPr>
                <w:sz w:val="24"/>
              </w:rPr>
            </w:pPr>
            <w:r w:rsidRPr="003B2255">
              <w:rPr>
                <w:sz w:val="24"/>
              </w:rPr>
              <w:t>Кучеренко Н. П.</w:t>
            </w:r>
            <w:r w:rsidRPr="003B2255">
              <w:rPr>
                <w:spacing w:val="1"/>
                <w:sz w:val="24"/>
              </w:rPr>
              <w:t xml:space="preserve"> </w:t>
            </w:r>
            <w:r w:rsidRPr="003B2255">
              <w:rPr>
                <w:sz w:val="24"/>
              </w:rPr>
              <w:t>Казначейська справа : в 6</w:t>
            </w:r>
            <w:r w:rsidRPr="003B2255">
              <w:rPr>
                <w:spacing w:val="1"/>
                <w:sz w:val="24"/>
              </w:rPr>
              <w:t xml:space="preserve"> </w:t>
            </w:r>
            <w:r w:rsidRPr="003B2255">
              <w:rPr>
                <w:sz w:val="24"/>
              </w:rPr>
              <w:t>т.</w:t>
            </w:r>
            <w:r w:rsidRPr="003B2255">
              <w:rPr>
                <w:spacing w:val="1"/>
                <w:sz w:val="24"/>
              </w:rPr>
              <w:t xml:space="preserve"> </w:t>
            </w:r>
            <w:r w:rsidRPr="003B2255">
              <w:rPr>
                <w:sz w:val="24"/>
              </w:rPr>
              <w:t>Київ : Право, 2016. Т. 3 :</w:t>
            </w:r>
            <w:r w:rsidRPr="003B2255">
              <w:rPr>
                <w:spacing w:val="1"/>
                <w:sz w:val="24"/>
              </w:rPr>
              <w:t xml:space="preserve"> </w:t>
            </w:r>
            <w:r w:rsidRPr="003B2255">
              <w:rPr>
                <w:sz w:val="24"/>
              </w:rPr>
              <w:t>Контроль</w:t>
            </w:r>
            <w:r w:rsidRPr="003B2255">
              <w:rPr>
                <w:spacing w:val="1"/>
                <w:sz w:val="24"/>
              </w:rPr>
              <w:t xml:space="preserve"> </w:t>
            </w:r>
            <w:r w:rsidRPr="003B2255">
              <w:rPr>
                <w:sz w:val="24"/>
              </w:rPr>
              <w:t>у</w:t>
            </w:r>
            <w:r w:rsidRPr="003B2255">
              <w:rPr>
                <w:spacing w:val="-6"/>
                <w:sz w:val="24"/>
              </w:rPr>
              <w:t xml:space="preserve"> </w:t>
            </w:r>
            <w:r w:rsidRPr="003B2255">
              <w:rPr>
                <w:sz w:val="24"/>
              </w:rPr>
              <w:t>системі Державного</w:t>
            </w:r>
            <w:r w:rsidRPr="003B2255">
              <w:rPr>
                <w:spacing w:val="-2"/>
                <w:sz w:val="24"/>
              </w:rPr>
              <w:t xml:space="preserve"> </w:t>
            </w:r>
            <w:r w:rsidRPr="003B2255">
              <w:rPr>
                <w:sz w:val="24"/>
              </w:rPr>
              <w:t>казначейства.</w:t>
            </w:r>
            <w:r w:rsidRPr="003B2255">
              <w:rPr>
                <w:spacing w:val="2"/>
                <w:sz w:val="24"/>
              </w:rPr>
              <w:t xml:space="preserve"> </w:t>
            </w:r>
            <w:r w:rsidRPr="003B2255">
              <w:rPr>
                <w:sz w:val="24"/>
              </w:rPr>
              <w:t>432 с.</w:t>
            </w:r>
          </w:p>
          <w:p w:rsidR="003B2255" w:rsidRPr="003B2255" w:rsidRDefault="003B2255" w:rsidP="003B2255">
            <w:pPr>
              <w:pStyle w:val="TableParagraph"/>
              <w:numPr>
                <w:ilvl w:val="0"/>
                <w:numId w:val="19"/>
              </w:numPr>
              <w:tabs>
                <w:tab w:val="left" w:pos="636"/>
              </w:tabs>
              <w:spacing w:before="1"/>
              <w:ind w:right="138"/>
              <w:jc w:val="both"/>
              <w:rPr>
                <w:sz w:val="24"/>
              </w:rPr>
            </w:pPr>
            <w:r w:rsidRPr="003B2255">
              <w:rPr>
                <w:sz w:val="24"/>
              </w:rPr>
              <w:t>Дендрофлора України. В 12 т. Т. 2. Дикорослі та культивовані дерева і</w:t>
            </w:r>
            <w:r w:rsidRPr="003B2255">
              <w:rPr>
                <w:spacing w:val="1"/>
                <w:sz w:val="24"/>
              </w:rPr>
              <w:t xml:space="preserve"> </w:t>
            </w:r>
            <w:r w:rsidRPr="003B2255">
              <w:rPr>
                <w:sz w:val="24"/>
              </w:rPr>
              <w:t xml:space="preserve">кущі. </w:t>
            </w:r>
            <w:proofErr w:type="spellStart"/>
            <w:r w:rsidRPr="003B2255">
              <w:rPr>
                <w:sz w:val="24"/>
              </w:rPr>
              <w:t>Вип</w:t>
            </w:r>
            <w:proofErr w:type="spellEnd"/>
            <w:r w:rsidRPr="003B2255">
              <w:rPr>
                <w:sz w:val="24"/>
              </w:rPr>
              <w:t xml:space="preserve">. 1. Покритонасінні / Л.І. </w:t>
            </w:r>
            <w:proofErr w:type="spellStart"/>
            <w:r w:rsidRPr="003B2255">
              <w:rPr>
                <w:sz w:val="24"/>
              </w:rPr>
              <w:t>Перхоменко</w:t>
            </w:r>
            <w:proofErr w:type="spellEnd"/>
            <w:r w:rsidRPr="003B2255">
              <w:rPr>
                <w:sz w:val="24"/>
              </w:rPr>
              <w:t>. Київ : Наукова думка,</w:t>
            </w:r>
            <w:r w:rsidRPr="003B2255">
              <w:rPr>
                <w:spacing w:val="1"/>
                <w:sz w:val="24"/>
              </w:rPr>
              <w:t xml:space="preserve"> </w:t>
            </w:r>
            <w:r w:rsidRPr="003B2255">
              <w:rPr>
                <w:sz w:val="24"/>
              </w:rPr>
              <w:t>2012. 200</w:t>
            </w:r>
            <w:r w:rsidRPr="003B2255">
              <w:rPr>
                <w:spacing w:val="-1"/>
                <w:sz w:val="24"/>
              </w:rPr>
              <w:t xml:space="preserve"> </w:t>
            </w:r>
            <w:r w:rsidRPr="003B2255">
              <w:rPr>
                <w:sz w:val="24"/>
              </w:rPr>
              <w:t>с.</w:t>
            </w:r>
          </w:p>
        </w:tc>
      </w:tr>
      <w:tr w:rsidR="003B2255" w:rsidTr="003B2255">
        <w:trPr>
          <w:trHeight w:val="896"/>
        </w:trPr>
        <w:tc>
          <w:tcPr>
            <w:tcW w:w="1817" w:type="dxa"/>
          </w:tcPr>
          <w:p w:rsidR="003B2255" w:rsidRPr="00C45C43" w:rsidRDefault="003B2255" w:rsidP="003B2255">
            <w:pPr>
              <w:pStyle w:val="TableParagraph"/>
              <w:spacing w:before="82" w:line="360" w:lineRule="atLeast"/>
              <w:ind w:left="312" w:right="97" w:hanging="191"/>
              <w:rPr>
                <w:sz w:val="24"/>
              </w:rPr>
            </w:pPr>
            <w:r w:rsidRPr="00C45C43">
              <w:rPr>
                <w:sz w:val="24"/>
              </w:rPr>
              <w:lastRenderedPageBreak/>
              <w:t>Автореферати</w:t>
            </w:r>
            <w:r w:rsidRPr="00C45C43">
              <w:rPr>
                <w:spacing w:val="-57"/>
                <w:sz w:val="24"/>
              </w:rPr>
              <w:t xml:space="preserve"> </w:t>
            </w:r>
            <w:r w:rsidRPr="00C45C43">
              <w:rPr>
                <w:sz w:val="24"/>
              </w:rPr>
              <w:t>дисертацій</w:t>
            </w:r>
          </w:p>
        </w:tc>
        <w:tc>
          <w:tcPr>
            <w:tcW w:w="7539" w:type="dxa"/>
          </w:tcPr>
          <w:p w:rsidR="003B2255" w:rsidRPr="003B2255" w:rsidRDefault="003B2255" w:rsidP="003B2255">
            <w:pPr>
              <w:pStyle w:val="TableParagraph"/>
              <w:spacing w:before="159"/>
              <w:ind w:hanging="358"/>
              <w:rPr>
                <w:sz w:val="24"/>
              </w:rPr>
            </w:pPr>
            <w:r w:rsidRPr="003B2255">
              <w:rPr>
                <w:sz w:val="24"/>
              </w:rPr>
              <w:t>1.</w:t>
            </w:r>
            <w:r w:rsidRPr="003B2255">
              <w:rPr>
                <w:spacing w:val="54"/>
                <w:sz w:val="24"/>
              </w:rPr>
              <w:t xml:space="preserve"> </w:t>
            </w:r>
            <w:r w:rsidRPr="003B2255">
              <w:rPr>
                <w:sz w:val="24"/>
              </w:rPr>
              <w:t>Петров</w:t>
            </w:r>
            <w:r w:rsidRPr="003B2255">
              <w:rPr>
                <w:spacing w:val="-2"/>
                <w:sz w:val="24"/>
              </w:rPr>
              <w:t xml:space="preserve"> </w:t>
            </w:r>
            <w:r w:rsidRPr="003B2255">
              <w:rPr>
                <w:sz w:val="24"/>
              </w:rPr>
              <w:t>О.</w:t>
            </w:r>
            <w:r w:rsidRPr="003B2255">
              <w:rPr>
                <w:spacing w:val="-1"/>
                <w:sz w:val="24"/>
              </w:rPr>
              <w:t xml:space="preserve"> </w:t>
            </w:r>
            <w:r w:rsidRPr="003B2255">
              <w:rPr>
                <w:sz w:val="24"/>
              </w:rPr>
              <w:t>Г.</w:t>
            </w:r>
            <w:r w:rsidRPr="003B2255">
              <w:rPr>
                <w:spacing w:val="40"/>
                <w:sz w:val="24"/>
              </w:rPr>
              <w:t xml:space="preserve"> </w:t>
            </w:r>
            <w:r w:rsidRPr="003B2255">
              <w:rPr>
                <w:sz w:val="24"/>
              </w:rPr>
              <w:t>Музикотерапія</w:t>
            </w:r>
            <w:r w:rsidRPr="003B2255">
              <w:rPr>
                <w:spacing w:val="1"/>
                <w:sz w:val="24"/>
              </w:rPr>
              <w:t xml:space="preserve"> </w:t>
            </w:r>
            <w:r w:rsidRPr="003B2255">
              <w:rPr>
                <w:sz w:val="24"/>
              </w:rPr>
              <w:t>:</w:t>
            </w:r>
            <w:r w:rsidRPr="003B2255">
              <w:rPr>
                <w:spacing w:val="19"/>
                <w:sz w:val="24"/>
              </w:rPr>
              <w:t xml:space="preserve"> </w:t>
            </w:r>
            <w:proofErr w:type="spellStart"/>
            <w:r w:rsidRPr="003B2255">
              <w:rPr>
                <w:sz w:val="24"/>
              </w:rPr>
              <w:t>автореф</w:t>
            </w:r>
            <w:proofErr w:type="spellEnd"/>
            <w:r w:rsidRPr="003B2255">
              <w:rPr>
                <w:sz w:val="24"/>
              </w:rPr>
              <w:t>.</w:t>
            </w:r>
            <w:r w:rsidRPr="003B2255">
              <w:rPr>
                <w:spacing w:val="21"/>
                <w:sz w:val="24"/>
              </w:rPr>
              <w:t xml:space="preserve"> </w:t>
            </w:r>
            <w:proofErr w:type="spellStart"/>
            <w:r w:rsidRPr="003B2255">
              <w:rPr>
                <w:sz w:val="24"/>
              </w:rPr>
              <w:t>дис</w:t>
            </w:r>
            <w:proofErr w:type="spellEnd"/>
            <w:r w:rsidRPr="003B2255">
              <w:rPr>
                <w:sz w:val="24"/>
              </w:rPr>
              <w:t>.</w:t>
            </w:r>
            <w:r w:rsidRPr="003B2255">
              <w:rPr>
                <w:spacing w:val="19"/>
                <w:sz w:val="24"/>
              </w:rPr>
              <w:t xml:space="preserve"> </w:t>
            </w:r>
            <w:r w:rsidRPr="003B2255">
              <w:rPr>
                <w:sz w:val="24"/>
              </w:rPr>
              <w:t>...</w:t>
            </w:r>
            <w:r w:rsidRPr="003B2255">
              <w:rPr>
                <w:spacing w:val="20"/>
                <w:sz w:val="24"/>
              </w:rPr>
              <w:t xml:space="preserve"> </w:t>
            </w:r>
            <w:proofErr w:type="spellStart"/>
            <w:r w:rsidRPr="003B2255">
              <w:rPr>
                <w:sz w:val="24"/>
              </w:rPr>
              <w:t>канд</w:t>
            </w:r>
            <w:proofErr w:type="spellEnd"/>
            <w:r w:rsidRPr="003B2255">
              <w:rPr>
                <w:sz w:val="24"/>
              </w:rPr>
              <w:t>.</w:t>
            </w:r>
            <w:r w:rsidRPr="003B2255">
              <w:rPr>
                <w:spacing w:val="21"/>
                <w:sz w:val="24"/>
              </w:rPr>
              <w:t xml:space="preserve"> </w:t>
            </w:r>
            <w:r w:rsidRPr="003B2255">
              <w:rPr>
                <w:sz w:val="24"/>
              </w:rPr>
              <w:t>псих.</w:t>
            </w:r>
            <w:r w:rsidRPr="003B2255">
              <w:rPr>
                <w:spacing w:val="16"/>
                <w:sz w:val="24"/>
              </w:rPr>
              <w:t xml:space="preserve"> </w:t>
            </w:r>
            <w:r w:rsidRPr="003B2255">
              <w:rPr>
                <w:sz w:val="24"/>
              </w:rPr>
              <w:t>наук :</w:t>
            </w:r>
            <w:r w:rsidRPr="003B2255">
              <w:rPr>
                <w:spacing w:val="20"/>
                <w:sz w:val="24"/>
              </w:rPr>
              <w:t xml:space="preserve"> </w:t>
            </w:r>
            <w:r w:rsidRPr="003B2255">
              <w:rPr>
                <w:sz w:val="24"/>
              </w:rPr>
              <w:t>12.00.06.</w:t>
            </w:r>
            <w:r w:rsidRPr="003B2255">
              <w:rPr>
                <w:spacing w:val="-57"/>
                <w:sz w:val="24"/>
              </w:rPr>
              <w:t xml:space="preserve"> </w:t>
            </w:r>
            <w:r w:rsidRPr="003B2255">
              <w:rPr>
                <w:sz w:val="24"/>
              </w:rPr>
              <w:t>Київ, 2009.</w:t>
            </w:r>
            <w:r w:rsidRPr="003B2255">
              <w:rPr>
                <w:spacing w:val="-1"/>
                <w:sz w:val="24"/>
              </w:rPr>
              <w:t xml:space="preserve"> </w:t>
            </w:r>
            <w:r w:rsidRPr="003B2255">
              <w:rPr>
                <w:sz w:val="24"/>
              </w:rPr>
              <w:t>40 с.</w:t>
            </w:r>
          </w:p>
        </w:tc>
      </w:tr>
      <w:tr w:rsidR="003B2255" w:rsidTr="00221EF9">
        <w:trPr>
          <w:trHeight w:val="1131"/>
        </w:trPr>
        <w:tc>
          <w:tcPr>
            <w:tcW w:w="1817" w:type="dxa"/>
          </w:tcPr>
          <w:p w:rsidR="003B2255" w:rsidRPr="00C45C43" w:rsidRDefault="003B2255" w:rsidP="003B2255">
            <w:pPr>
              <w:pStyle w:val="TableParagraph"/>
              <w:ind w:left="0"/>
              <w:rPr>
                <w:sz w:val="26"/>
              </w:rPr>
            </w:pPr>
          </w:p>
          <w:p w:rsidR="003B2255" w:rsidRPr="00C45C43" w:rsidRDefault="003B2255" w:rsidP="003B2255">
            <w:pPr>
              <w:pStyle w:val="TableParagraph"/>
              <w:spacing w:before="6"/>
              <w:ind w:left="0"/>
              <w:rPr>
                <w:sz w:val="25"/>
              </w:rPr>
            </w:pPr>
          </w:p>
          <w:p w:rsidR="003B2255" w:rsidRPr="00C45C43" w:rsidRDefault="003B2255" w:rsidP="003B2255">
            <w:pPr>
              <w:pStyle w:val="TableParagraph"/>
              <w:ind w:left="65" w:right="54"/>
              <w:jc w:val="center"/>
              <w:rPr>
                <w:sz w:val="24"/>
              </w:rPr>
            </w:pPr>
            <w:r w:rsidRPr="00C45C43">
              <w:rPr>
                <w:sz w:val="24"/>
              </w:rPr>
              <w:t>Дисертації</w:t>
            </w:r>
          </w:p>
        </w:tc>
        <w:tc>
          <w:tcPr>
            <w:tcW w:w="7539" w:type="dxa"/>
          </w:tcPr>
          <w:p w:rsidR="003B2255" w:rsidRPr="00221EF9" w:rsidRDefault="003B2255" w:rsidP="00CC2478">
            <w:pPr>
              <w:pStyle w:val="TableParagraph"/>
              <w:numPr>
                <w:ilvl w:val="0"/>
                <w:numId w:val="18"/>
              </w:numPr>
              <w:tabs>
                <w:tab w:val="left" w:pos="636"/>
              </w:tabs>
              <w:spacing w:line="269" w:lineRule="exact"/>
              <w:rPr>
                <w:sz w:val="24"/>
              </w:rPr>
            </w:pPr>
            <w:r w:rsidRPr="003B2255">
              <w:rPr>
                <w:sz w:val="24"/>
              </w:rPr>
              <w:t>Петрук Л.</w:t>
            </w:r>
            <w:r w:rsidRPr="003B2255">
              <w:rPr>
                <w:spacing w:val="-1"/>
                <w:sz w:val="24"/>
              </w:rPr>
              <w:t xml:space="preserve"> </w:t>
            </w:r>
            <w:r w:rsidRPr="003B2255">
              <w:rPr>
                <w:sz w:val="24"/>
              </w:rPr>
              <w:t>А.</w:t>
            </w:r>
            <w:r w:rsidRPr="003B2255">
              <w:rPr>
                <w:spacing w:val="32"/>
                <w:sz w:val="24"/>
              </w:rPr>
              <w:t xml:space="preserve"> </w:t>
            </w:r>
            <w:r w:rsidRPr="003B2255">
              <w:rPr>
                <w:sz w:val="24"/>
              </w:rPr>
              <w:t>Дослідження</w:t>
            </w:r>
            <w:r w:rsidRPr="003B2255">
              <w:rPr>
                <w:spacing w:val="33"/>
                <w:sz w:val="24"/>
              </w:rPr>
              <w:t xml:space="preserve"> </w:t>
            </w:r>
            <w:r w:rsidRPr="003B2255">
              <w:rPr>
                <w:sz w:val="24"/>
              </w:rPr>
              <w:t>статичного</w:t>
            </w:r>
            <w:r w:rsidRPr="003B2255">
              <w:rPr>
                <w:spacing w:val="33"/>
                <w:sz w:val="24"/>
              </w:rPr>
              <w:t xml:space="preserve"> </w:t>
            </w:r>
            <w:r w:rsidRPr="003B2255">
              <w:rPr>
                <w:sz w:val="24"/>
              </w:rPr>
              <w:t>деформування</w:t>
            </w:r>
            <w:r w:rsidRPr="003B2255">
              <w:rPr>
                <w:spacing w:val="33"/>
                <w:sz w:val="24"/>
              </w:rPr>
              <w:t xml:space="preserve"> </w:t>
            </w:r>
            <w:r w:rsidRPr="003B2255">
              <w:rPr>
                <w:sz w:val="24"/>
              </w:rPr>
              <w:t>складених</w:t>
            </w:r>
            <w:r w:rsidRPr="003B2255">
              <w:rPr>
                <w:spacing w:val="32"/>
                <w:sz w:val="24"/>
              </w:rPr>
              <w:t xml:space="preserve"> </w:t>
            </w:r>
            <w:r w:rsidRPr="003B2255">
              <w:rPr>
                <w:sz w:val="24"/>
              </w:rPr>
              <w:t>тіл</w:t>
            </w:r>
            <w:r w:rsidRPr="003B2255">
              <w:rPr>
                <w:spacing w:val="3"/>
                <w:sz w:val="24"/>
              </w:rPr>
              <w:t xml:space="preserve"> </w:t>
            </w:r>
            <w:r w:rsidRPr="003B2255">
              <w:rPr>
                <w:sz w:val="24"/>
              </w:rPr>
              <w:t>:</w:t>
            </w:r>
            <w:r w:rsidRPr="003B2255">
              <w:rPr>
                <w:spacing w:val="33"/>
                <w:sz w:val="24"/>
              </w:rPr>
              <w:t xml:space="preserve"> </w:t>
            </w:r>
            <w:proofErr w:type="spellStart"/>
            <w:r w:rsidRPr="003B2255">
              <w:rPr>
                <w:sz w:val="24"/>
              </w:rPr>
              <w:t>дис</w:t>
            </w:r>
            <w:proofErr w:type="spellEnd"/>
            <w:r w:rsidRPr="003B2255">
              <w:rPr>
                <w:sz w:val="24"/>
              </w:rPr>
              <w:t>.</w:t>
            </w:r>
            <w:r w:rsidR="00221EF9">
              <w:rPr>
                <w:sz w:val="24"/>
              </w:rPr>
              <w:t xml:space="preserve"> </w:t>
            </w:r>
            <w:r w:rsidRPr="00221EF9">
              <w:rPr>
                <w:sz w:val="24"/>
              </w:rPr>
              <w:t>...</w:t>
            </w:r>
            <w:r w:rsidRPr="00221EF9">
              <w:rPr>
                <w:spacing w:val="-2"/>
                <w:sz w:val="24"/>
              </w:rPr>
              <w:t xml:space="preserve"> </w:t>
            </w:r>
            <w:proofErr w:type="spellStart"/>
            <w:r w:rsidRPr="00221EF9">
              <w:rPr>
                <w:sz w:val="24"/>
              </w:rPr>
              <w:t>канд</w:t>
            </w:r>
            <w:proofErr w:type="spellEnd"/>
            <w:r w:rsidRPr="00221EF9">
              <w:rPr>
                <w:sz w:val="24"/>
              </w:rPr>
              <w:t>.</w:t>
            </w:r>
            <w:r w:rsidRPr="00221EF9">
              <w:rPr>
                <w:spacing w:val="-1"/>
                <w:sz w:val="24"/>
              </w:rPr>
              <w:t xml:space="preserve"> </w:t>
            </w:r>
            <w:proofErr w:type="spellStart"/>
            <w:r w:rsidRPr="00221EF9">
              <w:rPr>
                <w:sz w:val="24"/>
              </w:rPr>
              <w:t>фіз</w:t>
            </w:r>
            <w:proofErr w:type="spellEnd"/>
            <w:r w:rsidRPr="00221EF9">
              <w:rPr>
                <w:sz w:val="24"/>
              </w:rPr>
              <w:t>.-мат.</w:t>
            </w:r>
            <w:r w:rsidRPr="00221EF9">
              <w:rPr>
                <w:spacing w:val="-1"/>
                <w:sz w:val="24"/>
              </w:rPr>
              <w:t xml:space="preserve"> </w:t>
            </w:r>
            <w:r w:rsidRPr="00221EF9">
              <w:rPr>
                <w:sz w:val="24"/>
              </w:rPr>
              <w:t>наук</w:t>
            </w:r>
            <w:r w:rsidRPr="00221EF9">
              <w:rPr>
                <w:spacing w:val="-1"/>
                <w:sz w:val="24"/>
              </w:rPr>
              <w:t xml:space="preserve"> </w:t>
            </w:r>
            <w:r w:rsidRPr="00221EF9">
              <w:rPr>
                <w:sz w:val="24"/>
              </w:rPr>
              <w:t>:</w:t>
            </w:r>
            <w:r w:rsidRPr="00221EF9">
              <w:rPr>
                <w:spacing w:val="-1"/>
                <w:sz w:val="24"/>
              </w:rPr>
              <w:t xml:space="preserve"> </w:t>
            </w:r>
            <w:r w:rsidRPr="00221EF9">
              <w:rPr>
                <w:sz w:val="24"/>
              </w:rPr>
              <w:t>01.02.04.</w:t>
            </w:r>
            <w:r w:rsidRPr="00221EF9">
              <w:rPr>
                <w:spacing w:val="-1"/>
                <w:sz w:val="24"/>
              </w:rPr>
              <w:t xml:space="preserve"> </w:t>
            </w:r>
            <w:r w:rsidRPr="00221EF9">
              <w:rPr>
                <w:sz w:val="24"/>
              </w:rPr>
              <w:t>Львів,</w:t>
            </w:r>
            <w:r w:rsidRPr="00221EF9">
              <w:rPr>
                <w:spacing w:val="-2"/>
                <w:sz w:val="24"/>
              </w:rPr>
              <w:t xml:space="preserve"> </w:t>
            </w:r>
            <w:r w:rsidRPr="00221EF9">
              <w:rPr>
                <w:sz w:val="24"/>
              </w:rPr>
              <w:t>2004.</w:t>
            </w:r>
            <w:r w:rsidRPr="00221EF9">
              <w:rPr>
                <w:spacing w:val="-2"/>
                <w:sz w:val="24"/>
              </w:rPr>
              <w:t xml:space="preserve"> </w:t>
            </w:r>
            <w:r w:rsidRPr="00221EF9">
              <w:rPr>
                <w:sz w:val="24"/>
              </w:rPr>
              <w:t>140</w:t>
            </w:r>
            <w:r w:rsidRPr="00221EF9">
              <w:rPr>
                <w:spacing w:val="-1"/>
                <w:sz w:val="24"/>
              </w:rPr>
              <w:t xml:space="preserve"> </w:t>
            </w:r>
            <w:r w:rsidRPr="00221EF9">
              <w:rPr>
                <w:sz w:val="24"/>
              </w:rPr>
              <w:t>с.</w:t>
            </w:r>
          </w:p>
          <w:p w:rsidR="003B2255" w:rsidRPr="003B2255" w:rsidRDefault="003B2255" w:rsidP="003B2255">
            <w:pPr>
              <w:pStyle w:val="TableParagraph"/>
              <w:numPr>
                <w:ilvl w:val="0"/>
                <w:numId w:val="18"/>
              </w:numPr>
              <w:tabs>
                <w:tab w:val="left" w:pos="636"/>
                <w:tab w:val="left" w:pos="3019"/>
                <w:tab w:val="left" w:pos="4493"/>
                <w:tab w:val="left" w:pos="7464"/>
              </w:tabs>
              <w:ind w:right="128"/>
              <w:rPr>
                <w:sz w:val="24"/>
              </w:rPr>
            </w:pPr>
            <w:r w:rsidRPr="003B2255">
              <w:rPr>
                <w:sz w:val="24"/>
              </w:rPr>
              <w:t>Винниченко О.</w:t>
            </w:r>
            <w:r w:rsidRPr="003B2255">
              <w:rPr>
                <w:spacing w:val="-1"/>
                <w:sz w:val="24"/>
              </w:rPr>
              <w:t xml:space="preserve"> </w:t>
            </w:r>
            <w:r w:rsidRPr="003B2255">
              <w:rPr>
                <w:sz w:val="24"/>
              </w:rPr>
              <w:t>М.</w:t>
            </w:r>
            <w:r w:rsidRPr="003B2255">
              <w:rPr>
                <w:sz w:val="24"/>
              </w:rPr>
              <w:tab/>
              <w:t>Контроль</w:t>
            </w:r>
            <w:r w:rsidRPr="003B2255">
              <w:rPr>
                <w:sz w:val="24"/>
              </w:rPr>
              <w:tab/>
              <w:t>соціально-економічного</w:t>
            </w:r>
            <w:r w:rsidRPr="003B2255">
              <w:rPr>
                <w:sz w:val="24"/>
              </w:rPr>
              <w:tab/>
            </w:r>
            <w:r w:rsidRPr="003B2255">
              <w:rPr>
                <w:spacing w:val="-1"/>
                <w:sz w:val="24"/>
              </w:rPr>
              <w:t>розвитку</w:t>
            </w:r>
            <w:r w:rsidRPr="003B2255">
              <w:rPr>
                <w:spacing w:val="-57"/>
                <w:sz w:val="24"/>
              </w:rPr>
              <w:t xml:space="preserve"> </w:t>
            </w:r>
            <w:r w:rsidRPr="003B2255">
              <w:rPr>
                <w:sz w:val="24"/>
              </w:rPr>
              <w:t>промислових</w:t>
            </w:r>
            <w:r w:rsidRPr="003B2255">
              <w:rPr>
                <w:spacing w:val="37"/>
                <w:sz w:val="24"/>
              </w:rPr>
              <w:t xml:space="preserve"> </w:t>
            </w:r>
            <w:r w:rsidRPr="003B2255">
              <w:rPr>
                <w:sz w:val="24"/>
              </w:rPr>
              <w:t>підприємств</w:t>
            </w:r>
            <w:r w:rsidRPr="003B2255">
              <w:rPr>
                <w:spacing w:val="-1"/>
                <w:sz w:val="24"/>
              </w:rPr>
              <w:t xml:space="preserve"> </w:t>
            </w:r>
            <w:r w:rsidRPr="003B2255">
              <w:rPr>
                <w:sz w:val="24"/>
              </w:rPr>
              <w:t>:</w:t>
            </w:r>
            <w:r w:rsidRPr="003B2255">
              <w:rPr>
                <w:spacing w:val="34"/>
                <w:sz w:val="24"/>
              </w:rPr>
              <w:t xml:space="preserve"> </w:t>
            </w:r>
            <w:proofErr w:type="spellStart"/>
            <w:r w:rsidRPr="003B2255">
              <w:rPr>
                <w:sz w:val="24"/>
              </w:rPr>
              <w:t>дис</w:t>
            </w:r>
            <w:proofErr w:type="spellEnd"/>
            <w:r w:rsidRPr="003B2255">
              <w:rPr>
                <w:sz w:val="24"/>
              </w:rPr>
              <w:t>.</w:t>
            </w:r>
            <w:r w:rsidRPr="003B2255">
              <w:rPr>
                <w:spacing w:val="33"/>
                <w:sz w:val="24"/>
              </w:rPr>
              <w:t xml:space="preserve"> </w:t>
            </w:r>
            <w:r w:rsidRPr="003B2255">
              <w:rPr>
                <w:sz w:val="24"/>
              </w:rPr>
              <w:t>...</w:t>
            </w:r>
            <w:r w:rsidRPr="003B2255">
              <w:rPr>
                <w:spacing w:val="34"/>
                <w:sz w:val="24"/>
              </w:rPr>
              <w:t xml:space="preserve"> </w:t>
            </w:r>
            <w:r w:rsidRPr="003B2255">
              <w:rPr>
                <w:sz w:val="24"/>
              </w:rPr>
              <w:t>д-ра</w:t>
            </w:r>
            <w:r w:rsidRPr="003B2255">
              <w:rPr>
                <w:spacing w:val="32"/>
                <w:sz w:val="24"/>
              </w:rPr>
              <w:t xml:space="preserve"> </w:t>
            </w:r>
            <w:proofErr w:type="spellStart"/>
            <w:r w:rsidRPr="003B2255">
              <w:rPr>
                <w:sz w:val="24"/>
              </w:rPr>
              <w:t>екон</w:t>
            </w:r>
            <w:proofErr w:type="spellEnd"/>
            <w:r w:rsidRPr="003B2255">
              <w:rPr>
                <w:sz w:val="24"/>
              </w:rPr>
              <w:t>.</w:t>
            </w:r>
            <w:r w:rsidRPr="003B2255">
              <w:rPr>
                <w:spacing w:val="33"/>
                <w:sz w:val="24"/>
              </w:rPr>
              <w:t xml:space="preserve"> </w:t>
            </w:r>
            <w:r w:rsidRPr="003B2255">
              <w:rPr>
                <w:sz w:val="24"/>
              </w:rPr>
              <w:t>наук</w:t>
            </w:r>
            <w:r w:rsidRPr="003B2255">
              <w:rPr>
                <w:spacing w:val="2"/>
                <w:sz w:val="24"/>
              </w:rPr>
              <w:t xml:space="preserve"> </w:t>
            </w:r>
            <w:r w:rsidRPr="003B2255">
              <w:rPr>
                <w:sz w:val="24"/>
              </w:rPr>
              <w:t>:</w:t>
            </w:r>
            <w:r w:rsidRPr="003B2255">
              <w:rPr>
                <w:spacing w:val="34"/>
                <w:sz w:val="24"/>
              </w:rPr>
              <w:t xml:space="preserve"> </w:t>
            </w:r>
            <w:r w:rsidRPr="003B2255">
              <w:rPr>
                <w:sz w:val="24"/>
              </w:rPr>
              <w:t>08.00.04.</w:t>
            </w:r>
            <w:r w:rsidRPr="003B2255">
              <w:rPr>
                <w:spacing w:val="34"/>
                <w:sz w:val="24"/>
              </w:rPr>
              <w:t xml:space="preserve"> </w:t>
            </w:r>
            <w:r w:rsidRPr="003B2255">
              <w:rPr>
                <w:sz w:val="24"/>
              </w:rPr>
              <w:t>Київ,</w:t>
            </w:r>
            <w:r w:rsidRPr="003B2255">
              <w:rPr>
                <w:spacing w:val="36"/>
                <w:sz w:val="24"/>
              </w:rPr>
              <w:t xml:space="preserve"> </w:t>
            </w:r>
            <w:r w:rsidRPr="003B2255">
              <w:rPr>
                <w:sz w:val="24"/>
              </w:rPr>
              <w:t>2018.</w:t>
            </w:r>
          </w:p>
          <w:p w:rsidR="003B2255" w:rsidRPr="003B2255" w:rsidRDefault="003B2255" w:rsidP="003B2255">
            <w:pPr>
              <w:pStyle w:val="TableParagraph"/>
              <w:spacing w:line="274" w:lineRule="exact"/>
              <w:rPr>
                <w:sz w:val="24"/>
              </w:rPr>
            </w:pPr>
            <w:r w:rsidRPr="003B2255">
              <w:rPr>
                <w:sz w:val="24"/>
              </w:rPr>
              <w:t>344</w:t>
            </w:r>
            <w:r w:rsidRPr="003B2255">
              <w:rPr>
                <w:spacing w:val="-1"/>
                <w:sz w:val="24"/>
              </w:rPr>
              <w:t xml:space="preserve"> </w:t>
            </w:r>
            <w:r w:rsidRPr="003B2255">
              <w:rPr>
                <w:sz w:val="24"/>
              </w:rPr>
              <w:t>с.</w:t>
            </w:r>
          </w:p>
        </w:tc>
      </w:tr>
      <w:tr w:rsidR="003B2255" w:rsidTr="003B2255">
        <w:trPr>
          <w:trHeight w:val="1391"/>
        </w:trPr>
        <w:tc>
          <w:tcPr>
            <w:tcW w:w="1817" w:type="dxa"/>
            <w:tcBorders>
              <w:top w:val="single" w:sz="6" w:space="0" w:color="000000"/>
              <w:left w:val="single" w:sz="6" w:space="0" w:color="000000"/>
              <w:bottom w:val="single" w:sz="6" w:space="0" w:color="000000"/>
              <w:right w:val="single" w:sz="6" w:space="0" w:color="000000"/>
            </w:tcBorders>
          </w:tcPr>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r w:rsidRPr="00C45C43">
              <w:rPr>
                <w:sz w:val="26"/>
              </w:rPr>
              <w:t>Законодавчі та нормативні документи</w:t>
            </w:r>
          </w:p>
        </w:tc>
        <w:tc>
          <w:tcPr>
            <w:tcW w:w="7539" w:type="dxa"/>
            <w:tcBorders>
              <w:top w:val="single" w:sz="6" w:space="0" w:color="000000"/>
              <w:left w:val="single" w:sz="6" w:space="0" w:color="000000"/>
              <w:bottom w:val="single" w:sz="6" w:space="0" w:color="000000"/>
              <w:right w:val="single" w:sz="6" w:space="0" w:color="000000"/>
            </w:tcBorders>
          </w:tcPr>
          <w:p w:rsidR="003B2255" w:rsidRPr="003B2255" w:rsidRDefault="003B2255" w:rsidP="003B2255">
            <w:pPr>
              <w:pStyle w:val="TableParagraph"/>
              <w:numPr>
                <w:ilvl w:val="0"/>
                <w:numId w:val="25"/>
              </w:numPr>
              <w:tabs>
                <w:tab w:val="left" w:pos="636"/>
              </w:tabs>
              <w:spacing w:line="264" w:lineRule="exact"/>
              <w:rPr>
                <w:sz w:val="24"/>
              </w:rPr>
            </w:pPr>
            <w:r w:rsidRPr="003B2255">
              <w:rPr>
                <w:sz w:val="24"/>
              </w:rPr>
              <w:t xml:space="preserve">Конституція України : </w:t>
            </w:r>
            <w:proofErr w:type="spellStart"/>
            <w:r w:rsidRPr="003B2255">
              <w:rPr>
                <w:sz w:val="24"/>
              </w:rPr>
              <w:t>офіц</w:t>
            </w:r>
            <w:proofErr w:type="spellEnd"/>
            <w:r w:rsidRPr="003B2255">
              <w:rPr>
                <w:sz w:val="24"/>
              </w:rPr>
              <w:t>. текст. Київ : КМ, 2015. 98 с.</w:t>
            </w:r>
          </w:p>
          <w:p w:rsidR="003B2255" w:rsidRPr="003B2255" w:rsidRDefault="003B2255" w:rsidP="003B2255">
            <w:pPr>
              <w:pStyle w:val="TableParagraph"/>
              <w:numPr>
                <w:ilvl w:val="0"/>
                <w:numId w:val="25"/>
              </w:numPr>
              <w:tabs>
                <w:tab w:val="left" w:pos="636"/>
              </w:tabs>
              <w:ind w:right="136"/>
              <w:rPr>
                <w:sz w:val="24"/>
              </w:rPr>
            </w:pPr>
            <w:r w:rsidRPr="003B2255">
              <w:rPr>
                <w:sz w:val="24"/>
              </w:rPr>
              <w:t>Конституція України : станом на 1 жовтня 2017 р. / Верховна Рада України. Київ : Право, 2017. 93 с.</w:t>
            </w:r>
          </w:p>
          <w:p w:rsidR="003B2255" w:rsidRPr="003B2255" w:rsidRDefault="003B2255" w:rsidP="003B2255">
            <w:pPr>
              <w:pStyle w:val="TableParagraph"/>
              <w:numPr>
                <w:ilvl w:val="0"/>
                <w:numId w:val="25"/>
              </w:numPr>
              <w:tabs>
                <w:tab w:val="left" w:pos="636"/>
              </w:tabs>
              <w:ind w:right="130"/>
              <w:rPr>
                <w:sz w:val="24"/>
              </w:rPr>
            </w:pPr>
            <w:r w:rsidRPr="003B2255">
              <w:rPr>
                <w:sz w:val="24"/>
              </w:rPr>
              <w:t>Про вищу освіту : Закон України від 05.09.2016 р. № 2145-VIII. Голос України. 2016. 27 верес. (№ 178-179). C. 10–22.</w:t>
            </w:r>
          </w:p>
          <w:p w:rsidR="003B2255" w:rsidRPr="003B2255" w:rsidRDefault="003B2255" w:rsidP="003B2255">
            <w:pPr>
              <w:pStyle w:val="TableParagraph"/>
              <w:numPr>
                <w:ilvl w:val="0"/>
                <w:numId w:val="25"/>
              </w:numPr>
              <w:tabs>
                <w:tab w:val="left" w:pos="636"/>
                <w:tab w:val="left" w:pos="2088"/>
              </w:tabs>
              <w:rPr>
                <w:sz w:val="24"/>
              </w:rPr>
            </w:pPr>
            <w:r w:rsidRPr="003B2255">
              <w:rPr>
                <w:sz w:val="24"/>
              </w:rPr>
              <w:t>Податковий</w:t>
            </w:r>
            <w:r w:rsidRPr="003B2255">
              <w:rPr>
                <w:sz w:val="24"/>
              </w:rPr>
              <w:tab/>
              <w:t>кодекс України : Закон України від 19.05.2011 р. № 3393-</w:t>
            </w:r>
          </w:p>
          <w:p w:rsidR="003B2255" w:rsidRPr="003B2255" w:rsidRDefault="003B2255" w:rsidP="003B2255">
            <w:pPr>
              <w:pStyle w:val="TableParagraph"/>
              <w:tabs>
                <w:tab w:val="left" w:pos="636"/>
              </w:tabs>
              <w:spacing w:line="269" w:lineRule="exact"/>
              <w:ind w:hanging="358"/>
              <w:rPr>
                <w:sz w:val="24"/>
              </w:rPr>
            </w:pPr>
            <w:r w:rsidRPr="003B2255">
              <w:rPr>
                <w:sz w:val="24"/>
              </w:rPr>
              <w:t>VI. Відомості Верховної Ради України. 2011. № 48-49. Ст. 536.</w:t>
            </w:r>
          </w:p>
          <w:p w:rsidR="003B2255" w:rsidRPr="003B2255" w:rsidRDefault="003B2255" w:rsidP="003B2255">
            <w:pPr>
              <w:pStyle w:val="TableParagraph"/>
              <w:numPr>
                <w:ilvl w:val="0"/>
                <w:numId w:val="25"/>
              </w:numPr>
              <w:tabs>
                <w:tab w:val="left" w:pos="636"/>
                <w:tab w:val="left" w:pos="2860"/>
              </w:tabs>
              <w:ind w:right="131"/>
              <w:jc w:val="both"/>
              <w:rPr>
                <w:sz w:val="24"/>
              </w:rPr>
            </w:pPr>
            <w:r w:rsidRPr="003B2255">
              <w:rPr>
                <w:sz w:val="24"/>
              </w:rPr>
              <w:t>Про освіту : Закон України від 01.07.2014 р. № 1556-VII. Дата оновлення: 28.09.2018.</w:t>
            </w:r>
            <w:r w:rsidRPr="003B2255">
              <w:rPr>
                <w:sz w:val="24"/>
              </w:rPr>
              <w:tab/>
              <w:t>URL:</w:t>
            </w:r>
            <w:hyperlink r:id="rId11">
              <w:r w:rsidRPr="003B2255">
                <w:rPr>
                  <w:rStyle w:val="a6"/>
                  <w:sz w:val="24"/>
                </w:rPr>
                <w:t xml:space="preserve">http://zakon2.rada.gov.ua/laws/show/1556-18 </w:t>
              </w:r>
            </w:hyperlink>
            <w:r w:rsidRPr="003B2255">
              <w:rPr>
                <w:sz w:val="24"/>
              </w:rPr>
              <w:t>(дата звернення: 15.11.2018).</w:t>
            </w:r>
          </w:p>
          <w:p w:rsidR="003B2255" w:rsidRPr="003B2255" w:rsidRDefault="003B2255" w:rsidP="003B2255">
            <w:pPr>
              <w:pStyle w:val="TableParagraph"/>
              <w:numPr>
                <w:ilvl w:val="0"/>
                <w:numId w:val="25"/>
              </w:numPr>
              <w:tabs>
                <w:tab w:val="left" w:pos="636"/>
              </w:tabs>
              <w:ind w:right="131"/>
              <w:jc w:val="both"/>
              <w:rPr>
                <w:sz w:val="24"/>
              </w:rPr>
            </w:pPr>
            <w:r w:rsidRPr="003B2255">
              <w:rPr>
                <w:sz w:val="24"/>
              </w:rPr>
              <w:t>Питання соціального забезпечення : Постанова Кабінету Міністрів України від 28.12.2017 р. № 1060. Офіційний вісник України. 2018. № 5. С. 430–443.</w:t>
            </w:r>
          </w:p>
          <w:p w:rsidR="003B2255" w:rsidRPr="003B2255" w:rsidRDefault="003B2255" w:rsidP="003B2255">
            <w:pPr>
              <w:pStyle w:val="TableParagraph"/>
              <w:numPr>
                <w:ilvl w:val="0"/>
                <w:numId w:val="25"/>
              </w:numPr>
              <w:tabs>
                <w:tab w:val="left" w:pos="636"/>
              </w:tabs>
              <w:spacing w:before="1"/>
              <w:ind w:right="128"/>
              <w:jc w:val="both"/>
              <w:rPr>
                <w:sz w:val="24"/>
              </w:rPr>
            </w:pPr>
            <w:r w:rsidRPr="003B2255">
              <w:rPr>
                <w:sz w:val="24"/>
              </w:rPr>
              <w:t>Про інформування громадськості з питань євроатлантичної інтеграції України на 2019-2020 роки : Указ Президента України від 21.02.2018 р.</w:t>
            </w:r>
          </w:p>
          <w:p w:rsidR="003B2255" w:rsidRPr="003B2255" w:rsidRDefault="003B2255" w:rsidP="003B2255">
            <w:pPr>
              <w:pStyle w:val="TableParagraph"/>
              <w:tabs>
                <w:tab w:val="left" w:pos="636"/>
              </w:tabs>
              <w:spacing w:line="269" w:lineRule="exact"/>
              <w:ind w:hanging="358"/>
              <w:rPr>
                <w:sz w:val="24"/>
              </w:rPr>
            </w:pPr>
            <w:r w:rsidRPr="003B2255">
              <w:rPr>
                <w:sz w:val="24"/>
              </w:rPr>
              <w:t xml:space="preserve">№ 43/2018. Урядовий кур'єр. 2018. 23 </w:t>
            </w:r>
            <w:proofErr w:type="spellStart"/>
            <w:r w:rsidRPr="003B2255">
              <w:rPr>
                <w:sz w:val="24"/>
              </w:rPr>
              <w:t>лют</w:t>
            </w:r>
            <w:proofErr w:type="spellEnd"/>
            <w:r w:rsidRPr="003B2255">
              <w:rPr>
                <w:sz w:val="24"/>
              </w:rPr>
              <w:t>. (№ 35). С. 10.</w:t>
            </w:r>
          </w:p>
          <w:p w:rsidR="003B2255" w:rsidRPr="003B2255" w:rsidRDefault="003B2255" w:rsidP="003B2255">
            <w:pPr>
              <w:pStyle w:val="TableParagraph"/>
              <w:numPr>
                <w:ilvl w:val="0"/>
                <w:numId w:val="25"/>
              </w:numPr>
              <w:tabs>
                <w:tab w:val="left" w:pos="636"/>
              </w:tabs>
              <w:ind w:right="133"/>
              <w:jc w:val="both"/>
              <w:rPr>
                <w:sz w:val="24"/>
              </w:rPr>
            </w:pPr>
            <w:r w:rsidRPr="003B2255">
              <w:rPr>
                <w:sz w:val="24"/>
              </w:rPr>
              <w:t>Про затвердження Вимог до оформлення кандидатської дисертації : наказ Міністерства освіти і науки від 12.01.2018 р. № 50. Офіційний вісник України. 2018. № 25. С. 139–141.</w:t>
            </w:r>
          </w:p>
          <w:p w:rsidR="003B2255" w:rsidRPr="003B2255" w:rsidRDefault="003B2255" w:rsidP="003B2255">
            <w:pPr>
              <w:pStyle w:val="TableParagraph"/>
              <w:numPr>
                <w:ilvl w:val="0"/>
                <w:numId w:val="25"/>
              </w:numPr>
              <w:tabs>
                <w:tab w:val="left" w:pos="636"/>
              </w:tabs>
              <w:spacing w:line="270" w:lineRule="atLeast"/>
              <w:ind w:right="130"/>
              <w:jc w:val="both"/>
              <w:rPr>
                <w:sz w:val="24"/>
              </w:rPr>
            </w:pPr>
            <w:r w:rsidRPr="003B2255">
              <w:rPr>
                <w:sz w:val="24"/>
              </w:rPr>
              <w:t xml:space="preserve">Інструкція щодо порядку оформлення і ведення особових справ отримувачів усіх видів соціальної допомоги : </w:t>
            </w:r>
            <w:proofErr w:type="spellStart"/>
            <w:r w:rsidRPr="003B2255">
              <w:rPr>
                <w:sz w:val="24"/>
              </w:rPr>
              <w:t>затв</w:t>
            </w:r>
            <w:proofErr w:type="spellEnd"/>
            <w:r w:rsidRPr="003B2255">
              <w:rPr>
                <w:sz w:val="24"/>
              </w:rPr>
              <w:t xml:space="preserve">. наказом М-ва. праці та </w:t>
            </w:r>
            <w:proofErr w:type="spellStart"/>
            <w:r w:rsidRPr="003B2255">
              <w:rPr>
                <w:sz w:val="24"/>
              </w:rPr>
              <w:t>соц</w:t>
            </w:r>
            <w:proofErr w:type="spellEnd"/>
            <w:r w:rsidRPr="003B2255">
              <w:rPr>
                <w:sz w:val="24"/>
              </w:rPr>
              <w:t>. політики від 19.09.2006 р. № 156. Баланс-бюджет. 2006. 19 верес. (№ 18). С. 15–16.</w:t>
            </w:r>
          </w:p>
        </w:tc>
      </w:tr>
      <w:tr w:rsidR="003B2255" w:rsidTr="003B2255">
        <w:trPr>
          <w:trHeight w:val="1391"/>
        </w:trPr>
        <w:tc>
          <w:tcPr>
            <w:tcW w:w="1817" w:type="dxa"/>
            <w:tcBorders>
              <w:top w:val="single" w:sz="6" w:space="0" w:color="000000"/>
              <w:left w:val="single" w:sz="6" w:space="0" w:color="000000"/>
              <w:bottom w:val="single" w:sz="6" w:space="0" w:color="000000"/>
              <w:right w:val="single" w:sz="6" w:space="0" w:color="000000"/>
            </w:tcBorders>
          </w:tcPr>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r w:rsidRPr="00C45C43">
              <w:rPr>
                <w:sz w:val="26"/>
              </w:rPr>
              <w:t>Архівні документи</w:t>
            </w:r>
          </w:p>
        </w:tc>
        <w:tc>
          <w:tcPr>
            <w:tcW w:w="7539" w:type="dxa"/>
            <w:tcBorders>
              <w:top w:val="single" w:sz="6" w:space="0" w:color="000000"/>
              <w:left w:val="single" w:sz="6" w:space="0" w:color="000000"/>
              <w:bottom w:val="single" w:sz="6" w:space="0" w:color="000000"/>
              <w:right w:val="single" w:sz="6" w:space="0" w:color="000000"/>
            </w:tcBorders>
          </w:tcPr>
          <w:p w:rsidR="003B2255" w:rsidRPr="003B2255" w:rsidRDefault="003B2255" w:rsidP="003B2255">
            <w:pPr>
              <w:pStyle w:val="TableParagraph"/>
              <w:tabs>
                <w:tab w:val="left" w:pos="636"/>
              </w:tabs>
              <w:spacing w:line="269" w:lineRule="exact"/>
              <w:ind w:hanging="358"/>
              <w:rPr>
                <w:sz w:val="24"/>
              </w:rPr>
            </w:pPr>
            <w:r w:rsidRPr="003B2255">
              <w:rPr>
                <w:sz w:val="24"/>
              </w:rPr>
              <w:t xml:space="preserve">1. Лист Голови Спілки «Первоцвіт» Г. Ф. Петренка на ім’я Голови Ради Міністрів УРСР В. А. Поповича щодо реєстрації Статуту Спілки та сторінки Статуту. 14 грудня 1989 р. ЦДАГО України (Центр. </w:t>
            </w:r>
            <w:proofErr w:type="spellStart"/>
            <w:r w:rsidRPr="003B2255">
              <w:rPr>
                <w:sz w:val="24"/>
              </w:rPr>
              <w:t>держ</w:t>
            </w:r>
            <w:proofErr w:type="spellEnd"/>
            <w:r w:rsidRPr="003B2255">
              <w:rPr>
                <w:sz w:val="24"/>
              </w:rPr>
              <w:t xml:space="preserve">. архів громад. об'єднань України). Ф. 1. </w:t>
            </w:r>
            <w:proofErr w:type="spellStart"/>
            <w:r w:rsidRPr="003B2255">
              <w:rPr>
                <w:sz w:val="24"/>
              </w:rPr>
              <w:t>Оп</w:t>
            </w:r>
            <w:proofErr w:type="spellEnd"/>
            <w:r w:rsidRPr="003B2255">
              <w:rPr>
                <w:sz w:val="24"/>
              </w:rPr>
              <w:t xml:space="preserve">. 32. </w:t>
            </w:r>
            <w:proofErr w:type="spellStart"/>
            <w:r w:rsidRPr="003B2255">
              <w:rPr>
                <w:sz w:val="24"/>
              </w:rPr>
              <w:t>Спр</w:t>
            </w:r>
            <w:proofErr w:type="spellEnd"/>
            <w:r w:rsidRPr="003B2255">
              <w:rPr>
                <w:sz w:val="24"/>
              </w:rPr>
              <w:t xml:space="preserve">. 2612. </w:t>
            </w:r>
            <w:proofErr w:type="spellStart"/>
            <w:r w:rsidRPr="003B2255">
              <w:rPr>
                <w:sz w:val="24"/>
              </w:rPr>
              <w:t>Арк</w:t>
            </w:r>
            <w:proofErr w:type="spellEnd"/>
            <w:r w:rsidRPr="003B2255">
              <w:rPr>
                <w:sz w:val="24"/>
              </w:rPr>
              <w:t>. 63, 64 зв., 71.</w:t>
            </w:r>
          </w:p>
        </w:tc>
      </w:tr>
      <w:tr w:rsidR="003B2255" w:rsidRPr="009B3BAA" w:rsidTr="009B3BAA">
        <w:trPr>
          <w:trHeight w:val="1690"/>
        </w:trPr>
        <w:tc>
          <w:tcPr>
            <w:tcW w:w="1817" w:type="dxa"/>
            <w:tcBorders>
              <w:top w:val="single" w:sz="6" w:space="0" w:color="000000"/>
              <w:left w:val="single" w:sz="6" w:space="0" w:color="000000"/>
              <w:bottom w:val="single" w:sz="6" w:space="0" w:color="000000"/>
              <w:right w:val="single" w:sz="6" w:space="0" w:color="000000"/>
            </w:tcBorders>
          </w:tcPr>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r w:rsidRPr="00C45C43">
              <w:rPr>
                <w:sz w:val="26"/>
              </w:rPr>
              <w:t>Патенти</w:t>
            </w:r>
          </w:p>
        </w:tc>
        <w:tc>
          <w:tcPr>
            <w:tcW w:w="7539" w:type="dxa"/>
            <w:tcBorders>
              <w:top w:val="single" w:sz="6" w:space="0" w:color="000000"/>
              <w:left w:val="single" w:sz="6" w:space="0" w:color="000000"/>
              <w:bottom w:val="single" w:sz="6" w:space="0" w:color="000000"/>
              <w:right w:val="single" w:sz="6" w:space="0" w:color="000000"/>
            </w:tcBorders>
          </w:tcPr>
          <w:p w:rsidR="003B2255" w:rsidRPr="009B3BAA" w:rsidRDefault="003B2255" w:rsidP="009B3BAA">
            <w:pPr>
              <w:pStyle w:val="TableParagraph"/>
              <w:numPr>
                <w:ilvl w:val="0"/>
                <w:numId w:val="24"/>
              </w:numPr>
              <w:tabs>
                <w:tab w:val="left" w:pos="636"/>
                <w:tab w:val="left" w:pos="2636"/>
                <w:tab w:val="left" w:pos="3795"/>
                <w:tab w:val="left" w:pos="4413"/>
                <w:tab w:val="left" w:pos="5231"/>
                <w:tab w:val="left" w:pos="6330"/>
                <w:tab w:val="left" w:pos="7215"/>
              </w:tabs>
              <w:spacing w:before="5"/>
              <w:ind w:right="134"/>
              <w:rPr>
                <w:sz w:val="24"/>
              </w:rPr>
            </w:pPr>
            <w:r w:rsidRPr="003B2255">
              <w:rPr>
                <w:sz w:val="24"/>
              </w:rPr>
              <w:t>Зернозбиральний</w:t>
            </w:r>
            <w:r w:rsidRPr="003B2255">
              <w:rPr>
                <w:sz w:val="24"/>
              </w:rPr>
              <w:tab/>
              <w:t>комбайн:</w:t>
            </w:r>
            <w:r w:rsidRPr="003B2255">
              <w:rPr>
                <w:sz w:val="24"/>
              </w:rPr>
              <w:tab/>
              <w:t>пат.</w:t>
            </w:r>
            <w:r w:rsidRPr="003B2255">
              <w:rPr>
                <w:sz w:val="24"/>
              </w:rPr>
              <w:tab/>
              <w:t>25742</w:t>
            </w:r>
            <w:r w:rsidRPr="003B2255">
              <w:rPr>
                <w:sz w:val="24"/>
              </w:rPr>
              <w:tab/>
              <w:t>Україна:</w:t>
            </w:r>
            <w:r w:rsidRPr="003B2255">
              <w:rPr>
                <w:sz w:val="24"/>
              </w:rPr>
              <w:tab/>
              <w:t>МПК6</w:t>
            </w:r>
            <w:r w:rsidRPr="003B2255">
              <w:rPr>
                <w:sz w:val="24"/>
              </w:rPr>
              <w:tab/>
              <w:t xml:space="preserve">С09К11/00, G01Т1/28, G21НЗ/00. № 200701472; </w:t>
            </w:r>
            <w:proofErr w:type="spellStart"/>
            <w:r w:rsidRPr="003B2255">
              <w:rPr>
                <w:sz w:val="24"/>
              </w:rPr>
              <w:t>заявл</w:t>
            </w:r>
            <w:proofErr w:type="spellEnd"/>
            <w:r w:rsidRPr="003B2255">
              <w:rPr>
                <w:sz w:val="24"/>
              </w:rPr>
              <w:t xml:space="preserve">. 12.02.07; </w:t>
            </w:r>
            <w:proofErr w:type="spellStart"/>
            <w:r w:rsidRPr="003B2255">
              <w:rPr>
                <w:sz w:val="24"/>
              </w:rPr>
              <w:t>опубл</w:t>
            </w:r>
            <w:proofErr w:type="spellEnd"/>
            <w:r w:rsidRPr="003B2255">
              <w:rPr>
                <w:sz w:val="24"/>
              </w:rPr>
              <w:t xml:space="preserve">. 27.08.07, </w:t>
            </w:r>
            <w:proofErr w:type="spellStart"/>
            <w:r w:rsidRPr="003B2255">
              <w:rPr>
                <w:sz w:val="24"/>
              </w:rPr>
              <w:t>Бюл</w:t>
            </w:r>
            <w:proofErr w:type="spellEnd"/>
            <w:r w:rsidRPr="003B2255">
              <w:rPr>
                <w:sz w:val="24"/>
              </w:rPr>
              <w:t>.</w:t>
            </w:r>
            <w:r w:rsidR="009B3BAA">
              <w:rPr>
                <w:sz w:val="24"/>
              </w:rPr>
              <w:t xml:space="preserve"> </w:t>
            </w:r>
            <w:r w:rsidRPr="009B3BAA">
              <w:rPr>
                <w:sz w:val="24"/>
              </w:rPr>
              <w:t>№ 13. 4 с.</w:t>
            </w:r>
          </w:p>
          <w:p w:rsidR="003B2255" w:rsidRPr="009B3BAA" w:rsidRDefault="003B2255" w:rsidP="009B3BAA">
            <w:pPr>
              <w:pStyle w:val="TableParagraph"/>
              <w:numPr>
                <w:ilvl w:val="0"/>
                <w:numId w:val="24"/>
              </w:numPr>
              <w:tabs>
                <w:tab w:val="left" w:pos="636"/>
                <w:tab w:val="left" w:pos="1602"/>
                <w:tab w:val="left" w:pos="2870"/>
                <w:tab w:val="left" w:pos="4748"/>
                <w:tab w:val="left" w:pos="5122"/>
                <w:tab w:val="left" w:pos="5980"/>
                <w:tab w:val="left" w:pos="6642"/>
                <w:tab w:val="left" w:pos="7501"/>
              </w:tabs>
              <w:rPr>
                <w:sz w:val="24"/>
              </w:rPr>
            </w:pPr>
            <w:r w:rsidRPr="003B2255">
              <w:rPr>
                <w:sz w:val="24"/>
              </w:rPr>
              <w:t>Спосіб</w:t>
            </w:r>
            <w:r w:rsidRPr="003B2255">
              <w:rPr>
                <w:sz w:val="24"/>
              </w:rPr>
              <w:tab/>
              <w:t>лікування</w:t>
            </w:r>
            <w:r w:rsidRPr="003B2255">
              <w:rPr>
                <w:sz w:val="24"/>
              </w:rPr>
              <w:tab/>
              <w:t>гіперактивності</w:t>
            </w:r>
            <w:r w:rsidRPr="003B2255">
              <w:rPr>
                <w:sz w:val="24"/>
              </w:rPr>
              <w:tab/>
              <w:t>у</w:t>
            </w:r>
            <w:r w:rsidRPr="003B2255">
              <w:rPr>
                <w:sz w:val="24"/>
              </w:rPr>
              <w:tab/>
              <w:t>дітей:</w:t>
            </w:r>
            <w:r w:rsidRPr="003B2255">
              <w:rPr>
                <w:sz w:val="24"/>
              </w:rPr>
              <w:tab/>
              <w:t>пат.</w:t>
            </w:r>
            <w:r w:rsidRPr="003B2255">
              <w:rPr>
                <w:sz w:val="24"/>
              </w:rPr>
              <w:tab/>
              <w:t>76509</w:t>
            </w:r>
            <w:r w:rsidRPr="003B2255">
              <w:rPr>
                <w:sz w:val="24"/>
              </w:rPr>
              <w:tab/>
              <w:t>Україна.</w:t>
            </w:r>
            <w:r w:rsidR="009B3BAA">
              <w:rPr>
                <w:sz w:val="24"/>
              </w:rPr>
              <w:t xml:space="preserve"> </w:t>
            </w:r>
            <w:r w:rsidRPr="009B3BAA">
              <w:rPr>
                <w:sz w:val="24"/>
              </w:rPr>
              <w:t xml:space="preserve">№ 2004042416; </w:t>
            </w:r>
            <w:proofErr w:type="spellStart"/>
            <w:r w:rsidRPr="009B3BAA">
              <w:rPr>
                <w:sz w:val="24"/>
              </w:rPr>
              <w:t>заявл</w:t>
            </w:r>
            <w:proofErr w:type="spellEnd"/>
            <w:r w:rsidRPr="009B3BAA">
              <w:rPr>
                <w:sz w:val="24"/>
              </w:rPr>
              <w:t xml:space="preserve">. 01.04.2004; </w:t>
            </w:r>
            <w:proofErr w:type="spellStart"/>
            <w:r w:rsidRPr="009B3BAA">
              <w:rPr>
                <w:sz w:val="24"/>
              </w:rPr>
              <w:t>опубл</w:t>
            </w:r>
            <w:proofErr w:type="spellEnd"/>
            <w:r w:rsidRPr="009B3BAA">
              <w:rPr>
                <w:sz w:val="24"/>
              </w:rPr>
              <w:t xml:space="preserve">. 01.08.2006, </w:t>
            </w:r>
            <w:proofErr w:type="spellStart"/>
            <w:r w:rsidRPr="009B3BAA">
              <w:rPr>
                <w:sz w:val="24"/>
              </w:rPr>
              <w:t>Бюл</w:t>
            </w:r>
            <w:proofErr w:type="spellEnd"/>
            <w:r w:rsidRPr="009B3BAA">
              <w:rPr>
                <w:sz w:val="24"/>
              </w:rPr>
              <w:t>. № 8 (</w:t>
            </w:r>
            <w:proofErr w:type="spellStart"/>
            <w:r w:rsidRPr="009B3BAA">
              <w:rPr>
                <w:sz w:val="24"/>
              </w:rPr>
              <w:t>кн</w:t>
            </w:r>
            <w:proofErr w:type="spellEnd"/>
            <w:r w:rsidRPr="009B3BAA">
              <w:rPr>
                <w:sz w:val="24"/>
              </w:rPr>
              <w:t>. 1). 120</w:t>
            </w:r>
            <w:r w:rsidR="009B3BAA">
              <w:rPr>
                <w:sz w:val="24"/>
              </w:rPr>
              <w:t xml:space="preserve"> </w:t>
            </w:r>
            <w:r w:rsidRPr="009B3BAA">
              <w:rPr>
                <w:sz w:val="24"/>
              </w:rPr>
              <w:t>с.</w:t>
            </w:r>
          </w:p>
        </w:tc>
      </w:tr>
      <w:tr w:rsidR="003B2255" w:rsidTr="00607070">
        <w:trPr>
          <w:trHeight w:val="836"/>
        </w:trPr>
        <w:tc>
          <w:tcPr>
            <w:tcW w:w="1817" w:type="dxa"/>
            <w:tcBorders>
              <w:top w:val="single" w:sz="6" w:space="0" w:color="000000"/>
              <w:left w:val="single" w:sz="6" w:space="0" w:color="000000"/>
              <w:bottom w:val="single" w:sz="6" w:space="0" w:color="000000"/>
              <w:right w:val="single" w:sz="6" w:space="0" w:color="000000"/>
            </w:tcBorders>
          </w:tcPr>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r w:rsidRPr="00C45C43">
              <w:rPr>
                <w:sz w:val="26"/>
              </w:rPr>
              <w:t>Препринти</w:t>
            </w:r>
          </w:p>
        </w:tc>
        <w:tc>
          <w:tcPr>
            <w:tcW w:w="7539" w:type="dxa"/>
            <w:tcBorders>
              <w:top w:val="single" w:sz="6" w:space="0" w:color="000000"/>
              <w:left w:val="single" w:sz="6" w:space="0" w:color="000000"/>
              <w:bottom w:val="single" w:sz="6" w:space="0" w:color="000000"/>
              <w:right w:val="single" w:sz="6" w:space="0" w:color="000000"/>
            </w:tcBorders>
          </w:tcPr>
          <w:p w:rsidR="003B2255" w:rsidRPr="003B2255" w:rsidRDefault="003B2255" w:rsidP="003B2255">
            <w:pPr>
              <w:pStyle w:val="TableParagraph"/>
              <w:numPr>
                <w:ilvl w:val="0"/>
                <w:numId w:val="23"/>
              </w:numPr>
              <w:tabs>
                <w:tab w:val="left" w:pos="636"/>
              </w:tabs>
              <w:spacing w:before="80"/>
              <w:ind w:right="131"/>
              <w:jc w:val="both"/>
              <w:rPr>
                <w:sz w:val="24"/>
              </w:rPr>
            </w:pPr>
            <w:r w:rsidRPr="003B2255">
              <w:rPr>
                <w:sz w:val="24"/>
              </w:rPr>
              <w:t xml:space="preserve">Марченко М. І., </w:t>
            </w:r>
            <w:proofErr w:type="spellStart"/>
            <w:r w:rsidRPr="003B2255">
              <w:rPr>
                <w:sz w:val="24"/>
              </w:rPr>
              <w:t>Кополович</w:t>
            </w:r>
            <w:proofErr w:type="spellEnd"/>
            <w:r w:rsidRPr="003B2255">
              <w:rPr>
                <w:sz w:val="24"/>
              </w:rPr>
              <w:t xml:space="preserve"> А. Д., Яким Б. М. Про точність визначення радіоактивних відходів гамма-методами. Чорнобиль : Ін-т з проблем безпеки АЕС НАН України, 2006. 7, [1] с. (Препринт. НАН України, Ін-т проблем безпеки АЕС; 06-1).</w:t>
            </w:r>
          </w:p>
          <w:p w:rsidR="003B2255" w:rsidRPr="003B2255" w:rsidRDefault="003B2255" w:rsidP="003B2255">
            <w:pPr>
              <w:pStyle w:val="TableParagraph"/>
              <w:numPr>
                <w:ilvl w:val="0"/>
                <w:numId w:val="23"/>
              </w:numPr>
              <w:tabs>
                <w:tab w:val="left" w:pos="636"/>
              </w:tabs>
              <w:ind w:right="130"/>
              <w:jc w:val="both"/>
              <w:rPr>
                <w:sz w:val="24"/>
              </w:rPr>
            </w:pPr>
            <w:r w:rsidRPr="003B2255">
              <w:rPr>
                <w:sz w:val="24"/>
              </w:rPr>
              <w:t xml:space="preserve">Федорченко Б. А., Смотрич В. Н. </w:t>
            </w:r>
            <w:proofErr w:type="spellStart"/>
            <w:r w:rsidRPr="003B2255">
              <w:rPr>
                <w:sz w:val="24"/>
              </w:rPr>
              <w:t>Радиационное</w:t>
            </w:r>
            <w:proofErr w:type="spellEnd"/>
            <w:r w:rsidRPr="003B2255">
              <w:rPr>
                <w:sz w:val="24"/>
              </w:rPr>
              <w:t xml:space="preserve"> </w:t>
            </w:r>
            <w:proofErr w:type="spellStart"/>
            <w:r w:rsidRPr="003B2255">
              <w:rPr>
                <w:sz w:val="24"/>
              </w:rPr>
              <w:t>повреждения</w:t>
            </w:r>
            <w:proofErr w:type="spellEnd"/>
            <w:r w:rsidRPr="003B2255">
              <w:rPr>
                <w:sz w:val="24"/>
              </w:rPr>
              <w:t xml:space="preserve"> </w:t>
            </w:r>
            <w:proofErr w:type="spellStart"/>
            <w:r w:rsidRPr="003B2255">
              <w:rPr>
                <w:sz w:val="24"/>
              </w:rPr>
              <w:t>материалов</w:t>
            </w:r>
            <w:proofErr w:type="spellEnd"/>
            <w:r w:rsidRPr="003B2255">
              <w:rPr>
                <w:sz w:val="24"/>
              </w:rPr>
              <w:t xml:space="preserve"> нейтронами </w:t>
            </w:r>
            <w:proofErr w:type="spellStart"/>
            <w:r w:rsidRPr="003B2255">
              <w:rPr>
                <w:sz w:val="24"/>
              </w:rPr>
              <w:t>источника</w:t>
            </w:r>
            <w:proofErr w:type="spellEnd"/>
            <w:r w:rsidRPr="003B2255">
              <w:rPr>
                <w:sz w:val="24"/>
              </w:rPr>
              <w:t xml:space="preserve"> ННЦ ХФТИ / ANL USA с </w:t>
            </w:r>
            <w:proofErr w:type="spellStart"/>
            <w:r w:rsidRPr="003B2255">
              <w:rPr>
                <w:sz w:val="24"/>
              </w:rPr>
              <w:t>подкритической</w:t>
            </w:r>
            <w:proofErr w:type="spellEnd"/>
            <w:r w:rsidRPr="003B2255">
              <w:rPr>
                <w:sz w:val="24"/>
              </w:rPr>
              <w:t xml:space="preserve"> </w:t>
            </w:r>
            <w:proofErr w:type="spellStart"/>
            <w:r w:rsidRPr="003B2255">
              <w:rPr>
                <w:sz w:val="24"/>
              </w:rPr>
              <w:t>сборкой</w:t>
            </w:r>
            <w:proofErr w:type="spellEnd"/>
            <w:r w:rsidRPr="003B2255">
              <w:rPr>
                <w:sz w:val="24"/>
              </w:rPr>
              <w:t xml:space="preserve">, </w:t>
            </w:r>
            <w:proofErr w:type="spellStart"/>
            <w:r w:rsidRPr="003B2255">
              <w:rPr>
                <w:sz w:val="24"/>
              </w:rPr>
              <w:t>управляемой</w:t>
            </w:r>
            <w:proofErr w:type="spellEnd"/>
            <w:r w:rsidRPr="003B2255">
              <w:rPr>
                <w:sz w:val="24"/>
              </w:rPr>
              <w:t xml:space="preserve"> </w:t>
            </w:r>
            <w:proofErr w:type="spellStart"/>
            <w:r w:rsidRPr="003B2255">
              <w:rPr>
                <w:sz w:val="24"/>
              </w:rPr>
              <w:t>ускорителем</w:t>
            </w:r>
            <w:proofErr w:type="spellEnd"/>
            <w:r w:rsidRPr="003B2255">
              <w:rPr>
                <w:sz w:val="24"/>
              </w:rPr>
              <w:t xml:space="preserve"> </w:t>
            </w:r>
            <w:proofErr w:type="spellStart"/>
            <w:r w:rsidRPr="003B2255">
              <w:rPr>
                <w:sz w:val="24"/>
              </w:rPr>
              <w:t>электронов</w:t>
            </w:r>
            <w:proofErr w:type="spellEnd"/>
            <w:r w:rsidRPr="003B2255">
              <w:rPr>
                <w:sz w:val="24"/>
              </w:rPr>
              <w:t xml:space="preserve">. </w:t>
            </w:r>
            <w:proofErr w:type="spellStart"/>
            <w:r w:rsidRPr="003B2255">
              <w:rPr>
                <w:sz w:val="24"/>
              </w:rPr>
              <w:lastRenderedPageBreak/>
              <w:t>Харьков</w:t>
            </w:r>
            <w:proofErr w:type="spellEnd"/>
            <w:r w:rsidRPr="003B2255">
              <w:rPr>
                <w:sz w:val="24"/>
              </w:rPr>
              <w:t xml:space="preserve"> : ННЦ ХФТИ, 2006. 19 с.: </w:t>
            </w:r>
            <w:proofErr w:type="spellStart"/>
            <w:r w:rsidRPr="003B2255">
              <w:rPr>
                <w:sz w:val="24"/>
              </w:rPr>
              <w:t>ил</w:t>
            </w:r>
            <w:proofErr w:type="spellEnd"/>
            <w:r w:rsidRPr="003B2255">
              <w:rPr>
                <w:sz w:val="24"/>
              </w:rPr>
              <w:t xml:space="preserve">., табл. (Препринт. НАН </w:t>
            </w:r>
            <w:proofErr w:type="spellStart"/>
            <w:r w:rsidRPr="003B2255">
              <w:rPr>
                <w:sz w:val="24"/>
              </w:rPr>
              <w:t>Украины</w:t>
            </w:r>
            <w:proofErr w:type="spellEnd"/>
            <w:r w:rsidRPr="003B2255">
              <w:rPr>
                <w:sz w:val="24"/>
              </w:rPr>
              <w:t xml:space="preserve">, </w:t>
            </w:r>
            <w:proofErr w:type="spellStart"/>
            <w:r w:rsidRPr="003B2255">
              <w:rPr>
                <w:sz w:val="24"/>
              </w:rPr>
              <w:t>Нац</w:t>
            </w:r>
            <w:proofErr w:type="spellEnd"/>
            <w:r w:rsidRPr="003B2255">
              <w:rPr>
                <w:sz w:val="24"/>
              </w:rPr>
              <w:t xml:space="preserve">. науч. </w:t>
            </w:r>
            <w:proofErr w:type="spellStart"/>
            <w:r w:rsidRPr="003B2255">
              <w:rPr>
                <w:sz w:val="24"/>
              </w:rPr>
              <w:t>центр«Харьк</w:t>
            </w:r>
            <w:proofErr w:type="spellEnd"/>
            <w:r w:rsidRPr="003B2255">
              <w:rPr>
                <w:sz w:val="24"/>
              </w:rPr>
              <w:t xml:space="preserve">. </w:t>
            </w:r>
            <w:proofErr w:type="spellStart"/>
            <w:r w:rsidRPr="003B2255">
              <w:rPr>
                <w:sz w:val="24"/>
              </w:rPr>
              <w:t>физ</w:t>
            </w:r>
            <w:proofErr w:type="spellEnd"/>
            <w:r w:rsidRPr="003B2255">
              <w:rPr>
                <w:sz w:val="24"/>
              </w:rPr>
              <w:t>.-</w:t>
            </w:r>
            <w:proofErr w:type="spellStart"/>
            <w:r w:rsidRPr="003B2255">
              <w:rPr>
                <w:sz w:val="24"/>
              </w:rPr>
              <w:t>техн</w:t>
            </w:r>
            <w:proofErr w:type="spellEnd"/>
            <w:r w:rsidRPr="003B2255">
              <w:rPr>
                <w:sz w:val="24"/>
              </w:rPr>
              <w:t xml:space="preserve">. </w:t>
            </w:r>
            <w:proofErr w:type="spellStart"/>
            <w:r w:rsidRPr="003B2255">
              <w:rPr>
                <w:sz w:val="24"/>
              </w:rPr>
              <w:t>ин</w:t>
            </w:r>
            <w:proofErr w:type="spellEnd"/>
            <w:r w:rsidRPr="003B2255">
              <w:rPr>
                <w:sz w:val="24"/>
              </w:rPr>
              <w:t>-т»; ХФТИ2006-4).</w:t>
            </w:r>
          </w:p>
        </w:tc>
      </w:tr>
      <w:tr w:rsidR="009B3BAA" w:rsidRPr="009B3BAA" w:rsidTr="009B3BAA">
        <w:trPr>
          <w:trHeight w:val="3027"/>
        </w:trPr>
        <w:tc>
          <w:tcPr>
            <w:tcW w:w="1817" w:type="dxa"/>
            <w:tcBorders>
              <w:top w:val="single" w:sz="6" w:space="0" w:color="000000"/>
              <w:left w:val="single" w:sz="6" w:space="0" w:color="000000"/>
              <w:right w:val="single" w:sz="6" w:space="0" w:color="000000"/>
            </w:tcBorders>
          </w:tcPr>
          <w:p w:rsidR="009B3BAA" w:rsidRPr="00C45C43" w:rsidRDefault="009B3BAA" w:rsidP="003B2255">
            <w:pPr>
              <w:pStyle w:val="TableParagraph"/>
              <w:ind w:left="0"/>
              <w:rPr>
                <w:sz w:val="26"/>
              </w:rPr>
            </w:pPr>
          </w:p>
          <w:p w:rsidR="009B3BAA" w:rsidRPr="00C45C43" w:rsidRDefault="009B3BAA" w:rsidP="003B2255">
            <w:pPr>
              <w:pStyle w:val="TableParagraph"/>
              <w:ind w:left="0"/>
              <w:rPr>
                <w:sz w:val="26"/>
              </w:rPr>
            </w:pPr>
          </w:p>
          <w:p w:rsidR="009B3BAA" w:rsidRPr="00C45C43" w:rsidRDefault="009B3BAA" w:rsidP="003B2255">
            <w:pPr>
              <w:pStyle w:val="TableParagraph"/>
              <w:ind w:left="0"/>
              <w:rPr>
                <w:sz w:val="26"/>
              </w:rPr>
            </w:pPr>
          </w:p>
          <w:p w:rsidR="009B3BAA" w:rsidRPr="00C45C43" w:rsidRDefault="009B3BAA" w:rsidP="003B2255">
            <w:pPr>
              <w:pStyle w:val="TableParagraph"/>
              <w:ind w:left="0"/>
              <w:rPr>
                <w:sz w:val="26"/>
              </w:rPr>
            </w:pPr>
            <w:r w:rsidRPr="00C45C43">
              <w:rPr>
                <w:sz w:val="26"/>
              </w:rPr>
              <w:t>Стандарти</w:t>
            </w:r>
          </w:p>
        </w:tc>
        <w:tc>
          <w:tcPr>
            <w:tcW w:w="7539" w:type="dxa"/>
            <w:tcBorders>
              <w:top w:val="single" w:sz="6" w:space="0" w:color="000000"/>
              <w:left w:val="single" w:sz="6" w:space="0" w:color="000000"/>
              <w:right w:val="single" w:sz="6" w:space="0" w:color="000000"/>
            </w:tcBorders>
          </w:tcPr>
          <w:p w:rsidR="009B3BAA" w:rsidRPr="003B2255" w:rsidRDefault="009B3BAA" w:rsidP="003B2255">
            <w:pPr>
              <w:pStyle w:val="TableParagraph"/>
              <w:numPr>
                <w:ilvl w:val="0"/>
                <w:numId w:val="22"/>
              </w:numPr>
              <w:tabs>
                <w:tab w:val="left" w:pos="636"/>
              </w:tabs>
              <w:ind w:right="134"/>
              <w:jc w:val="both"/>
              <w:rPr>
                <w:sz w:val="24"/>
              </w:rPr>
            </w:pPr>
            <w:r w:rsidRPr="003B2255">
              <w:rPr>
                <w:sz w:val="24"/>
              </w:rPr>
              <w:t xml:space="preserve">ДСТУ 7152:2010. Видання. Оформлення публікацій у журналах і збірниках. [Чинний від 2010-02-18]. Вид. </w:t>
            </w:r>
            <w:proofErr w:type="spellStart"/>
            <w:r w:rsidRPr="003B2255">
              <w:rPr>
                <w:sz w:val="24"/>
              </w:rPr>
              <w:t>офіц</w:t>
            </w:r>
            <w:proofErr w:type="spellEnd"/>
            <w:r w:rsidRPr="003B2255">
              <w:rPr>
                <w:sz w:val="24"/>
              </w:rPr>
              <w:t>. Київ, 2010. 16 с. (Інформація та документація).</w:t>
            </w:r>
          </w:p>
          <w:p w:rsidR="009B3BAA" w:rsidRPr="003B2255" w:rsidRDefault="009B3BAA" w:rsidP="003B2255">
            <w:pPr>
              <w:pStyle w:val="TableParagraph"/>
              <w:numPr>
                <w:ilvl w:val="0"/>
                <w:numId w:val="22"/>
              </w:numPr>
              <w:tabs>
                <w:tab w:val="left" w:pos="636"/>
              </w:tabs>
              <w:ind w:right="129"/>
              <w:jc w:val="both"/>
              <w:rPr>
                <w:sz w:val="24"/>
              </w:rPr>
            </w:pPr>
            <w:r w:rsidRPr="003B2255">
              <w:rPr>
                <w:sz w:val="24"/>
              </w:rPr>
              <w:t xml:space="preserve">ДСТУ ISO 6107-1:2004. Якість води. Словник термінів. Частина 1 (ISO 6107-1:1996, IDТ). [Чинний від 2005-04-01]. Вид. </w:t>
            </w:r>
            <w:proofErr w:type="spellStart"/>
            <w:r w:rsidRPr="003B2255">
              <w:rPr>
                <w:sz w:val="24"/>
              </w:rPr>
              <w:t>офіц</w:t>
            </w:r>
            <w:proofErr w:type="spellEnd"/>
            <w:r w:rsidRPr="003B2255">
              <w:rPr>
                <w:sz w:val="24"/>
              </w:rPr>
              <w:t>. Київ : Держспоживстандарт України, 2006. 181 с.</w:t>
            </w:r>
          </w:p>
          <w:p w:rsidR="009B3BAA" w:rsidRPr="009B3BAA" w:rsidRDefault="009B3BAA" w:rsidP="009B3BAA">
            <w:pPr>
              <w:pStyle w:val="TableParagraph"/>
              <w:numPr>
                <w:ilvl w:val="0"/>
                <w:numId w:val="22"/>
              </w:numPr>
              <w:tabs>
                <w:tab w:val="left" w:pos="636"/>
              </w:tabs>
              <w:spacing w:line="270" w:lineRule="atLeast"/>
              <w:ind w:right="133"/>
              <w:jc w:val="both"/>
              <w:rPr>
                <w:sz w:val="24"/>
              </w:rPr>
            </w:pPr>
            <w:r w:rsidRPr="003B2255">
              <w:rPr>
                <w:sz w:val="24"/>
              </w:rPr>
              <w:t>ДСТУ 3582:2013. Бібліографічний опис. Скорочення слів і словосполучень українською мовою. Загальні вимоги та правила (ISO 4:1984, NEQ;</w:t>
            </w:r>
            <w:r w:rsidRPr="009B3BAA">
              <w:rPr>
                <w:sz w:val="24"/>
              </w:rPr>
              <w:t>ISO 832:1994, NEQ). [На заміну ДСТУ3582-97; чинний від 2013-08-22].</w:t>
            </w:r>
            <w:r>
              <w:rPr>
                <w:sz w:val="24"/>
              </w:rPr>
              <w:t xml:space="preserve"> </w:t>
            </w:r>
            <w:r w:rsidRPr="009B3BAA">
              <w:rPr>
                <w:sz w:val="24"/>
              </w:rPr>
              <w:t xml:space="preserve">Вид. </w:t>
            </w:r>
            <w:proofErr w:type="spellStart"/>
            <w:r w:rsidRPr="009B3BAA">
              <w:rPr>
                <w:sz w:val="24"/>
              </w:rPr>
              <w:t>офіц</w:t>
            </w:r>
            <w:proofErr w:type="spellEnd"/>
            <w:r w:rsidRPr="009B3BAA">
              <w:rPr>
                <w:sz w:val="24"/>
              </w:rPr>
              <w:t xml:space="preserve">. Київ : </w:t>
            </w:r>
            <w:proofErr w:type="spellStart"/>
            <w:r w:rsidRPr="009B3BAA">
              <w:rPr>
                <w:sz w:val="24"/>
              </w:rPr>
              <w:t>Мінекономрозвитку</w:t>
            </w:r>
            <w:proofErr w:type="spellEnd"/>
            <w:r w:rsidRPr="009B3BAA">
              <w:rPr>
                <w:sz w:val="24"/>
              </w:rPr>
              <w:t xml:space="preserve"> України, 2014. 15 с. (Інформація та документація).</w:t>
            </w:r>
          </w:p>
        </w:tc>
      </w:tr>
      <w:tr w:rsidR="003B2255" w:rsidTr="003B2255">
        <w:trPr>
          <w:trHeight w:val="1391"/>
        </w:trPr>
        <w:tc>
          <w:tcPr>
            <w:tcW w:w="1817" w:type="dxa"/>
            <w:tcBorders>
              <w:top w:val="single" w:sz="6" w:space="0" w:color="000000"/>
              <w:left w:val="single" w:sz="6" w:space="0" w:color="000000"/>
              <w:bottom w:val="single" w:sz="6" w:space="0" w:color="000000"/>
              <w:right w:val="single" w:sz="6" w:space="0" w:color="000000"/>
            </w:tcBorders>
          </w:tcPr>
          <w:p w:rsidR="003B2255" w:rsidRPr="00C45C43" w:rsidRDefault="003B2255" w:rsidP="009B3BAA">
            <w:pPr>
              <w:pStyle w:val="TableParagraph"/>
              <w:ind w:left="0"/>
              <w:rPr>
                <w:sz w:val="26"/>
              </w:rPr>
            </w:pPr>
          </w:p>
          <w:p w:rsidR="003B2255" w:rsidRPr="00C45C43" w:rsidRDefault="003B2255" w:rsidP="009B3BAA">
            <w:pPr>
              <w:pStyle w:val="TableParagraph"/>
              <w:ind w:left="0"/>
              <w:rPr>
                <w:sz w:val="26"/>
              </w:rPr>
            </w:pPr>
          </w:p>
          <w:p w:rsidR="003B2255" w:rsidRPr="00C45C43" w:rsidRDefault="003B2255" w:rsidP="009B3BAA">
            <w:pPr>
              <w:pStyle w:val="TableParagraph"/>
              <w:ind w:left="0"/>
              <w:rPr>
                <w:sz w:val="26"/>
              </w:rPr>
            </w:pPr>
          </w:p>
          <w:p w:rsidR="003B2255" w:rsidRPr="00C45C43" w:rsidRDefault="003B2255" w:rsidP="009B3BAA">
            <w:pPr>
              <w:pStyle w:val="TableParagraph"/>
              <w:ind w:left="0"/>
              <w:rPr>
                <w:sz w:val="26"/>
              </w:rPr>
            </w:pPr>
            <w:r w:rsidRPr="00C45C43">
              <w:rPr>
                <w:sz w:val="26"/>
              </w:rPr>
              <w:t>Каталоги</w:t>
            </w:r>
          </w:p>
        </w:tc>
        <w:tc>
          <w:tcPr>
            <w:tcW w:w="7539" w:type="dxa"/>
            <w:tcBorders>
              <w:top w:val="single" w:sz="6" w:space="0" w:color="000000"/>
              <w:left w:val="single" w:sz="6" w:space="0" w:color="000000"/>
              <w:bottom w:val="single" w:sz="6" w:space="0" w:color="000000"/>
              <w:right w:val="single" w:sz="6" w:space="0" w:color="000000"/>
            </w:tcBorders>
          </w:tcPr>
          <w:p w:rsidR="003B2255" w:rsidRPr="003B2255" w:rsidRDefault="003B2255" w:rsidP="009B3BAA">
            <w:pPr>
              <w:pStyle w:val="TableParagraph"/>
              <w:numPr>
                <w:ilvl w:val="0"/>
                <w:numId w:val="30"/>
              </w:numPr>
              <w:tabs>
                <w:tab w:val="left" w:pos="636"/>
              </w:tabs>
              <w:ind w:right="131"/>
              <w:jc w:val="both"/>
              <w:rPr>
                <w:sz w:val="24"/>
              </w:rPr>
            </w:pPr>
            <w:r w:rsidRPr="003B2255">
              <w:rPr>
                <w:sz w:val="24"/>
              </w:rPr>
              <w:t xml:space="preserve">Прокопенко И. П. Каталог </w:t>
            </w:r>
            <w:proofErr w:type="spellStart"/>
            <w:r w:rsidRPr="003B2255">
              <w:rPr>
                <w:sz w:val="24"/>
              </w:rPr>
              <w:t>растений</w:t>
            </w:r>
            <w:proofErr w:type="spellEnd"/>
            <w:r w:rsidRPr="003B2255">
              <w:rPr>
                <w:sz w:val="24"/>
              </w:rPr>
              <w:t xml:space="preserve"> для </w:t>
            </w:r>
            <w:proofErr w:type="spellStart"/>
            <w:r w:rsidRPr="003B2255">
              <w:rPr>
                <w:sz w:val="24"/>
              </w:rPr>
              <w:t>работ</w:t>
            </w:r>
            <w:proofErr w:type="spellEnd"/>
            <w:r w:rsidRPr="003B2255">
              <w:rPr>
                <w:sz w:val="24"/>
              </w:rPr>
              <w:t xml:space="preserve"> по </w:t>
            </w:r>
            <w:proofErr w:type="spellStart"/>
            <w:r w:rsidRPr="003B2255">
              <w:rPr>
                <w:sz w:val="24"/>
              </w:rPr>
              <w:t>экодизайну</w:t>
            </w:r>
            <w:proofErr w:type="spellEnd"/>
            <w:r w:rsidRPr="003B2255">
              <w:rPr>
                <w:sz w:val="24"/>
              </w:rPr>
              <w:t xml:space="preserve"> / </w:t>
            </w:r>
            <w:proofErr w:type="spellStart"/>
            <w:r w:rsidRPr="003B2255">
              <w:rPr>
                <w:sz w:val="24"/>
              </w:rPr>
              <w:t>Донец</w:t>
            </w:r>
            <w:proofErr w:type="spellEnd"/>
            <w:r w:rsidRPr="003B2255">
              <w:rPr>
                <w:sz w:val="24"/>
              </w:rPr>
              <w:t xml:space="preserve">. </w:t>
            </w:r>
            <w:proofErr w:type="spellStart"/>
            <w:r w:rsidRPr="003B2255">
              <w:rPr>
                <w:sz w:val="24"/>
              </w:rPr>
              <w:t>ботан</w:t>
            </w:r>
            <w:proofErr w:type="spellEnd"/>
            <w:r w:rsidRPr="003B2255">
              <w:rPr>
                <w:sz w:val="24"/>
              </w:rPr>
              <w:t xml:space="preserve">. сад НАН </w:t>
            </w:r>
            <w:proofErr w:type="spellStart"/>
            <w:r w:rsidRPr="003B2255">
              <w:rPr>
                <w:sz w:val="24"/>
              </w:rPr>
              <w:t>Украины</w:t>
            </w:r>
            <w:proofErr w:type="spellEnd"/>
            <w:r w:rsidRPr="003B2255">
              <w:rPr>
                <w:sz w:val="24"/>
              </w:rPr>
              <w:t xml:space="preserve">. </w:t>
            </w:r>
            <w:proofErr w:type="spellStart"/>
            <w:r w:rsidRPr="003B2255">
              <w:rPr>
                <w:sz w:val="24"/>
              </w:rPr>
              <w:t>Донецк</w:t>
            </w:r>
            <w:proofErr w:type="spellEnd"/>
            <w:r w:rsidRPr="003B2255">
              <w:rPr>
                <w:sz w:val="24"/>
              </w:rPr>
              <w:t xml:space="preserve"> : </w:t>
            </w:r>
            <w:proofErr w:type="spellStart"/>
            <w:r w:rsidRPr="003B2255">
              <w:rPr>
                <w:sz w:val="24"/>
              </w:rPr>
              <w:t>Лебедь</w:t>
            </w:r>
            <w:proofErr w:type="spellEnd"/>
            <w:r w:rsidRPr="003B2255">
              <w:rPr>
                <w:sz w:val="24"/>
              </w:rPr>
              <w:t>, 2005. 228 с.</w:t>
            </w:r>
          </w:p>
          <w:p w:rsidR="003B2255" w:rsidRPr="003B2255" w:rsidRDefault="003B2255" w:rsidP="009B3BAA">
            <w:pPr>
              <w:pStyle w:val="TableParagraph"/>
              <w:numPr>
                <w:ilvl w:val="0"/>
                <w:numId w:val="30"/>
              </w:numPr>
              <w:tabs>
                <w:tab w:val="left" w:pos="636"/>
              </w:tabs>
              <w:ind w:right="131"/>
              <w:jc w:val="both"/>
              <w:rPr>
                <w:sz w:val="24"/>
              </w:rPr>
            </w:pPr>
            <w:r w:rsidRPr="003B2255">
              <w:rPr>
                <w:sz w:val="24"/>
              </w:rPr>
              <w:t xml:space="preserve">Історична спадщина України : кат. </w:t>
            </w:r>
            <w:proofErr w:type="spellStart"/>
            <w:r w:rsidRPr="003B2255">
              <w:rPr>
                <w:sz w:val="24"/>
              </w:rPr>
              <w:t>вист</w:t>
            </w:r>
            <w:proofErr w:type="spellEnd"/>
            <w:r w:rsidRPr="003B2255">
              <w:rPr>
                <w:sz w:val="24"/>
              </w:rPr>
              <w:t xml:space="preserve">. / Харків. </w:t>
            </w:r>
            <w:proofErr w:type="spellStart"/>
            <w:r w:rsidRPr="003B2255">
              <w:rPr>
                <w:sz w:val="24"/>
              </w:rPr>
              <w:t>держ</w:t>
            </w:r>
            <w:proofErr w:type="spellEnd"/>
            <w:r w:rsidRPr="003B2255">
              <w:rPr>
                <w:sz w:val="24"/>
              </w:rPr>
              <w:t>. наук. б-ка ім. В. Г. Короленка; уклад.: Л. І. Петров, О. В. Олійник. Харків, 2000. 64 с.</w:t>
            </w:r>
          </w:p>
          <w:p w:rsidR="003B2255" w:rsidRPr="003B2255" w:rsidRDefault="003B2255" w:rsidP="009B3BAA">
            <w:pPr>
              <w:pStyle w:val="TableParagraph"/>
              <w:numPr>
                <w:ilvl w:val="0"/>
                <w:numId w:val="30"/>
              </w:numPr>
              <w:tabs>
                <w:tab w:val="left" w:pos="636"/>
              </w:tabs>
              <w:ind w:right="129"/>
              <w:jc w:val="both"/>
              <w:rPr>
                <w:sz w:val="24"/>
              </w:rPr>
            </w:pPr>
            <w:r w:rsidRPr="003B2255">
              <w:rPr>
                <w:sz w:val="24"/>
              </w:rPr>
              <w:t xml:space="preserve">Пам’ятки історії та мистецтва Закарпатської області : кат.-довід. / </w:t>
            </w:r>
            <w:proofErr w:type="spellStart"/>
            <w:r w:rsidRPr="003B2255">
              <w:rPr>
                <w:sz w:val="24"/>
              </w:rPr>
              <w:t>авт</w:t>
            </w:r>
            <w:proofErr w:type="spellEnd"/>
            <w:r w:rsidRPr="003B2255">
              <w:rPr>
                <w:sz w:val="24"/>
              </w:rPr>
              <w:t xml:space="preserve">.- </w:t>
            </w:r>
            <w:proofErr w:type="spellStart"/>
            <w:r w:rsidRPr="003B2255">
              <w:rPr>
                <w:sz w:val="24"/>
              </w:rPr>
              <w:t>упоряд</w:t>
            </w:r>
            <w:proofErr w:type="spellEnd"/>
            <w:r w:rsidRPr="003B2255">
              <w:rPr>
                <w:sz w:val="24"/>
              </w:rPr>
              <w:t xml:space="preserve">.: М. Петрик та ін.; </w:t>
            </w:r>
            <w:proofErr w:type="spellStart"/>
            <w:r w:rsidRPr="003B2255">
              <w:rPr>
                <w:sz w:val="24"/>
              </w:rPr>
              <w:t>Упр</w:t>
            </w:r>
            <w:proofErr w:type="spellEnd"/>
            <w:r w:rsidRPr="003B2255">
              <w:rPr>
                <w:sz w:val="24"/>
              </w:rPr>
              <w:t xml:space="preserve">. культури </w:t>
            </w:r>
            <w:proofErr w:type="spellStart"/>
            <w:r w:rsidRPr="003B2255">
              <w:rPr>
                <w:sz w:val="24"/>
              </w:rPr>
              <w:t>Закарпат</w:t>
            </w:r>
            <w:proofErr w:type="spellEnd"/>
            <w:r w:rsidRPr="003B2255">
              <w:rPr>
                <w:sz w:val="24"/>
              </w:rPr>
              <w:t xml:space="preserve">. </w:t>
            </w:r>
            <w:proofErr w:type="spellStart"/>
            <w:r w:rsidRPr="003B2255">
              <w:rPr>
                <w:sz w:val="24"/>
              </w:rPr>
              <w:t>облдержадмін</w:t>
            </w:r>
            <w:proofErr w:type="spellEnd"/>
            <w:r w:rsidRPr="003B2255">
              <w:rPr>
                <w:sz w:val="24"/>
              </w:rPr>
              <w:t xml:space="preserve">., </w:t>
            </w:r>
            <w:proofErr w:type="spellStart"/>
            <w:r w:rsidRPr="003B2255">
              <w:rPr>
                <w:sz w:val="24"/>
              </w:rPr>
              <w:t>Закарпат</w:t>
            </w:r>
            <w:proofErr w:type="spellEnd"/>
            <w:r w:rsidRPr="003B2255">
              <w:rPr>
                <w:sz w:val="24"/>
              </w:rPr>
              <w:t xml:space="preserve">. </w:t>
            </w:r>
            <w:proofErr w:type="spellStart"/>
            <w:r w:rsidRPr="003B2255">
              <w:rPr>
                <w:sz w:val="24"/>
              </w:rPr>
              <w:t>іст</w:t>
            </w:r>
            <w:proofErr w:type="spellEnd"/>
            <w:r w:rsidRPr="003B2255">
              <w:rPr>
                <w:sz w:val="24"/>
              </w:rPr>
              <w:t>. музей. Ужгород, 2003. 160 с.</w:t>
            </w:r>
          </w:p>
        </w:tc>
      </w:tr>
      <w:tr w:rsidR="003B2255" w:rsidTr="003B2255">
        <w:trPr>
          <w:trHeight w:val="268"/>
        </w:trPr>
        <w:tc>
          <w:tcPr>
            <w:tcW w:w="1817" w:type="dxa"/>
            <w:tcBorders>
              <w:top w:val="single" w:sz="6" w:space="0" w:color="000000"/>
              <w:left w:val="single" w:sz="6" w:space="0" w:color="000000"/>
              <w:bottom w:val="single" w:sz="6" w:space="0" w:color="000000"/>
              <w:right w:val="single" w:sz="6" w:space="0" w:color="000000"/>
            </w:tcBorders>
          </w:tcPr>
          <w:p w:rsidR="003B2255" w:rsidRPr="00C45C43" w:rsidRDefault="003B2255" w:rsidP="009B3BAA">
            <w:pPr>
              <w:pStyle w:val="TableParagraph"/>
              <w:ind w:left="0"/>
              <w:rPr>
                <w:sz w:val="26"/>
              </w:rPr>
            </w:pPr>
          </w:p>
          <w:p w:rsidR="003B2255" w:rsidRPr="00C45C43" w:rsidRDefault="003B2255" w:rsidP="009B3BAA">
            <w:pPr>
              <w:pStyle w:val="TableParagraph"/>
              <w:ind w:left="0"/>
              <w:rPr>
                <w:sz w:val="26"/>
              </w:rPr>
            </w:pPr>
          </w:p>
          <w:p w:rsidR="003B2255" w:rsidRPr="00C45C43" w:rsidRDefault="003B2255" w:rsidP="009B3BAA">
            <w:pPr>
              <w:pStyle w:val="TableParagraph"/>
              <w:ind w:left="0"/>
              <w:rPr>
                <w:sz w:val="26"/>
              </w:rPr>
            </w:pPr>
            <w:r w:rsidRPr="00C45C43">
              <w:rPr>
                <w:sz w:val="26"/>
              </w:rPr>
              <w:t>Бібліографічні покажчики</w:t>
            </w:r>
          </w:p>
        </w:tc>
        <w:tc>
          <w:tcPr>
            <w:tcW w:w="7539" w:type="dxa"/>
            <w:tcBorders>
              <w:top w:val="single" w:sz="6" w:space="0" w:color="000000"/>
              <w:left w:val="single" w:sz="6" w:space="0" w:color="000000"/>
              <w:bottom w:val="single" w:sz="6" w:space="0" w:color="000000"/>
              <w:right w:val="single" w:sz="6" w:space="0" w:color="000000"/>
            </w:tcBorders>
          </w:tcPr>
          <w:p w:rsidR="003B2255" w:rsidRPr="003B2255" w:rsidRDefault="003B2255" w:rsidP="009B3BAA">
            <w:pPr>
              <w:pStyle w:val="TableParagraph"/>
              <w:numPr>
                <w:ilvl w:val="0"/>
                <w:numId w:val="29"/>
              </w:numPr>
              <w:tabs>
                <w:tab w:val="left" w:pos="636"/>
              </w:tabs>
              <w:ind w:right="130"/>
              <w:jc w:val="both"/>
              <w:rPr>
                <w:sz w:val="24"/>
              </w:rPr>
            </w:pPr>
            <w:r w:rsidRPr="003B2255">
              <w:rPr>
                <w:sz w:val="24"/>
              </w:rPr>
              <w:t xml:space="preserve">Боротьба з злочинністю: нагальна проблема сучасності : </w:t>
            </w:r>
            <w:proofErr w:type="spellStart"/>
            <w:r w:rsidRPr="003B2255">
              <w:rPr>
                <w:sz w:val="24"/>
              </w:rPr>
              <w:t>бібліогр</w:t>
            </w:r>
            <w:proofErr w:type="spellEnd"/>
            <w:r w:rsidRPr="003B2255">
              <w:rPr>
                <w:sz w:val="24"/>
              </w:rPr>
              <w:t xml:space="preserve">. </w:t>
            </w:r>
            <w:proofErr w:type="spellStart"/>
            <w:r w:rsidRPr="003B2255">
              <w:rPr>
                <w:sz w:val="24"/>
              </w:rPr>
              <w:t>покажч</w:t>
            </w:r>
            <w:proofErr w:type="spellEnd"/>
            <w:r w:rsidRPr="003B2255">
              <w:rPr>
                <w:sz w:val="24"/>
              </w:rPr>
              <w:t xml:space="preserve">. </w:t>
            </w:r>
            <w:proofErr w:type="spellStart"/>
            <w:r w:rsidRPr="003B2255">
              <w:rPr>
                <w:sz w:val="24"/>
              </w:rPr>
              <w:t>Вип</w:t>
            </w:r>
            <w:proofErr w:type="spellEnd"/>
            <w:r w:rsidRPr="003B2255">
              <w:rPr>
                <w:sz w:val="24"/>
              </w:rPr>
              <w:t xml:space="preserve">. 3 / уклад.: О. В. </w:t>
            </w:r>
            <w:proofErr w:type="spellStart"/>
            <w:r w:rsidRPr="003B2255">
              <w:rPr>
                <w:sz w:val="24"/>
              </w:rPr>
              <w:t>Куріпта</w:t>
            </w:r>
            <w:proofErr w:type="spellEnd"/>
            <w:r w:rsidRPr="003B2255">
              <w:rPr>
                <w:sz w:val="24"/>
              </w:rPr>
              <w:t xml:space="preserve">, відп. за </w:t>
            </w:r>
            <w:proofErr w:type="spellStart"/>
            <w:r w:rsidRPr="003B2255">
              <w:rPr>
                <w:sz w:val="24"/>
              </w:rPr>
              <w:t>вип</w:t>
            </w:r>
            <w:proofErr w:type="spellEnd"/>
            <w:r w:rsidRPr="003B2255">
              <w:rPr>
                <w:sz w:val="24"/>
              </w:rPr>
              <w:t>. Н. М. Щур; Запорізький національний університет. Запоріжжя, 2017. 60 с.</w:t>
            </w:r>
          </w:p>
          <w:p w:rsidR="003B2255" w:rsidRPr="003B2255" w:rsidRDefault="003B2255" w:rsidP="009B3BAA">
            <w:pPr>
              <w:pStyle w:val="TableParagraph"/>
              <w:numPr>
                <w:ilvl w:val="0"/>
                <w:numId w:val="29"/>
              </w:numPr>
              <w:tabs>
                <w:tab w:val="left" w:pos="636"/>
              </w:tabs>
              <w:ind w:right="130"/>
              <w:jc w:val="both"/>
              <w:rPr>
                <w:sz w:val="24"/>
              </w:rPr>
            </w:pPr>
            <w:r w:rsidRPr="003B2255">
              <w:rPr>
                <w:sz w:val="24"/>
              </w:rPr>
              <w:t xml:space="preserve">Іван Марченко : </w:t>
            </w:r>
            <w:proofErr w:type="spellStart"/>
            <w:r w:rsidRPr="003B2255">
              <w:rPr>
                <w:sz w:val="24"/>
              </w:rPr>
              <w:t>біобібліогр</w:t>
            </w:r>
            <w:proofErr w:type="spellEnd"/>
            <w:r w:rsidRPr="003B2255">
              <w:rPr>
                <w:sz w:val="24"/>
              </w:rPr>
              <w:t xml:space="preserve">. </w:t>
            </w:r>
            <w:proofErr w:type="spellStart"/>
            <w:r w:rsidRPr="003B2255">
              <w:rPr>
                <w:sz w:val="24"/>
              </w:rPr>
              <w:t>покажч</w:t>
            </w:r>
            <w:proofErr w:type="spellEnd"/>
            <w:r w:rsidRPr="003B2255">
              <w:rPr>
                <w:sz w:val="24"/>
              </w:rPr>
              <w:t>. / уклад. В. Петрик. Львів : Вид. центр ЛНУ ім. І. Франка, 2003. 356 с. (Українська біобібліографія ; ч. 9).</w:t>
            </w:r>
          </w:p>
        </w:tc>
      </w:tr>
      <w:tr w:rsidR="003B2255" w:rsidTr="009B3BAA">
        <w:trPr>
          <w:trHeight w:val="1250"/>
        </w:trPr>
        <w:tc>
          <w:tcPr>
            <w:tcW w:w="9356" w:type="dxa"/>
            <w:gridSpan w:val="2"/>
          </w:tcPr>
          <w:p w:rsidR="003B2255" w:rsidRPr="003B2255" w:rsidRDefault="003B2255" w:rsidP="009B3BAA">
            <w:pPr>
              <w:pStyle w:val="TableParagraph"/>
              <w:tabs>
                <w:tab w:val="left" w:pos="9356"/>
              </w:tabs>
              <w:spacing w:line="322" w:lineRule="exact"/>
              <w:ind w:left="0"/>
              <w:jc w:val="center"/>
              <w:rPr>
                <w:b/>
                <w:sz w:val="28"/>
              </w:rPr>
            </w:pPr>
            <w:r w:rsidRPr="003B2255">
              <w:rPr>
                <w:b/>
                <w:sz w:val="28"/>
              </w:rPr>
              <w:t>Аналітичний</w:t>
            </w:r>
            <w:r w:rsidRPr="003B2255">
              <w:rPr>
                <w:b/>
                <w:spacing w:val="-4"/>
                <w:sz w:val="28"/>
              </w:rPr>
              <w:t xml:space="preserve"> </w:t>
            </w:r>
            <w:r w:rsidRPr="003B2255">
              <w:rPr>
                <w:b/>
                <w:sz w:val="28"/>
              </w:rPr>
              <w:t>бібліографічний</w:t>
            </w:r>
            <w:r w:rsidRPr="003B2255">
              <w:rPr>
                <w:b/>
                <w:spacing w:val="-4"/>
                <w:sz w:val="28"/>
              </w:rPr>
              <w:t xml:space="preserve"> </w:t>
            </w:r>
            <w:r w:rsidRPr="003B2255">
              <w:rPr>
                <w:b/>
                <w:sz w:val="28"/>
              </w:rPr>
              <w:t>запис</w:t>
            </w:r>
          </w:p>
          <w:p w:rsidR="003B2255" w:rsidRPr="003B2255" w:rsidRDefault="003B2255" w:rsidP="009B3BAA">
            <w:pPr>
              <w:pStyle w:val="TableParagraph"/>
              <w:tabs>
                <w:tab w:val="left" w:pos="9356"/>
              </w:tabs>
              <w:ind w:left="0"/>
              <w:jc w:val="center"/>
              <w:rPr>
                <w:b/>
                <w:sz w:val="28"/>
              </w:rPr>
            </w:pPr>
            <w:r w:rsidRPr="003B2255">
              <w:rPr>
                <w:b/>
                <w:sz w:val="28"/>
              </w:rPr>
              <w:t>Складова частина</w:t>
            </w:r>
            <w:r w:rsidRPr="003B2255">
              <w:rPr>
                <w:b/>
                <w:spacing w:val="-5"/>
                <w:sz w:val="28"/>
              </w:rPr>
              <w:t xml:space="preserve"> </w:t>
            </w:r>
            <w:r w:rsidRPr="003B2255">
              <w:rPr>
                <w:b/>
                <w:sz w:val="28"/>
              </w:rPr>
              <w:t>видання</w:t>
            </w:r>
            <w:r w:rsidRPr="003B2255">
              <w:rPr>
                <w:b/>
                <w:spacing w:val="-2"/>
                <w:sz w:val="28"/>
              </w:rPr>
              <w:t xml:space="preserve"> </w:t>
            </w:r>
            <w:r w:rsidRPr="003B2255">
              <w:rPr>
                <w:b/>
                <w:sz w:val="28"/>
              </w:rPr>
              <w:t>(глави,</w:t>
            </w:r>
            <w:r w:rsidRPr="003B2255">
              <w:rPr>
                <w:b/>
                <w:spacing w:val="-3"/>
                <w:sz w:val="28"/>
              </w:rPr>
              <w:t xml:space="preserve"> </w:t>
            </w:r>
            <w:r w:rsidRPr="003B2255">
              <w:rPr>
                <w:b/>
                <w:sz w:val="28"/>
              </w:rPr>
              <w:t>розділу,</w:t>
            </w:r>
            <w:r w:rsidRPr="003B2255">
              <w:rPr>
                <w:b/>
                <w:spacing w:val="-2"/>
                <w:sz w:val="28"/>
              </w:rPr>
              <w:t xml:space="preserve"> </w:t>
            </w:r>
            <w:r w:rsidRPr="003B2255">
              <w:rPr>
                <w:b/>
                <w:sz w:val="28"/>
              </w:rPr>
              <w:t>статті)</w:t>
            </w:r>
          </w:p>
          <w:p w:rsidR="003B2255" w:rsidRPr="003B2255" w:rsidRDefault="003B2255" w:rsidP="009B3BAA">
            <w:pPr>
              <w:pStyle w:val="TableParagraph"/>
              <w:ind w:left="142" w:right="142"/>
              <w:jc w:val="center"/>
              <w:rPr>
                <w:sz w:val="24"/>
              </w:rPr>
            </w:pPr>
            <w:r w:rsidRPr="003B2255">
              <w:rPr>
                <w:sz w:val="24"/>
              </w:rPr>
              <w:t xml:space="preserve">розділовий знак «дві навскісні риски» </w:t>
            </w:r>
            <w:r w:rsidRPr="003B2255">
              <w:rPr>
                <w:b/>
                <w:sz w:val="24"/>
              </w:rPr>
              <w:t>(«</w:t>
            </w:r>
            <w:r w:rsidRPr="003B2255">
              <w:rPr>
                <w:sz w:val="24"/>
              </w:rPr>
              <w:t>//</w:t>
            </w:r>
            <w:r w:rsidRPr="003B2255">
              <w:rPr>
                <w:b/>
                <w:sz w:val="24"/>
              </w:rPr>
              <w:t xml:space="preserve">») </w:t>
            </w:r>
            <w:r w:rsidRPr="003B2255">
              <w:rPr>
                <w:sz w:val="24"/>
              </w:rPr>
              <w:t>можна замінювати крапкою, а відомості про</w:t>
            </w:r>
            <w:r w:rsidRPr="003B2255">
              <w:rPr>
                <w:spacing w:val="-58"/>
                <w:sz w:val="24"/>
              </w:rPr>
              <w:t xml:space="preserve"> </w:t>
            </w:r>
            <w:r w:rsidRPr="003B2255">
              <w:rPr>
                <w:sz w:val="24"/>
              </w:rPr>
              <w:t>документ</w:t>
            </w:r>
            <w:r w:rsidRPr="003B2255">
              <w:rPr>
                <w:spacing w:val="-1"/>
                <w:sz w:val="24"/>
              </w:rPr>
              <w:t xml:space="preserve"> </w:t>
            </w:r>
            <w:r w:rsidRPr="003B2255">
              <w:rPr>
                <w:sz w:val="24"/>
              </w:rPr>
              <w:t>(його</w:t>
            </w:r>
            <w:r w:rsidRPr="003B2255">
              <w:rPr>
                <w:spacing w:val="-1"/>
                <w:sz w:val="24"/>
              </w:rPr>
              <w:t xml:space="preserve"> </w:t>
            </w:r>
            <w:r w:rsidRPr="003B2255">
              <w:rPr>
                <w:sz w:val="24"/>
              </w:rPr>
              <w:t>назву),</w:t>
            </w:r>
            <w:r w:rsidRPr="003B2255">
              <w:rPr>
                <w:spacing w:val="1"/>
                <w:sz w:val="24"/>
              </w:rPr>
              <w:t xml:space="preserve"> </w:t>
            </w:r>
            <w:r w:rsidRPr="003B2255">
              <w:rPr>
                <w:sz w:val="24"/>
              </w:rPr>
              <w:t>виділяти</w:t>
            </w:r>
            <w:r w:rsidRPr="003B2255">
              <w:rPr>
                <w:spacing w:val="-1"/>
                <w:sz w:val="24"/>
              </w:rPr>
              <w:t xml:space="preserve"> </w:t>
            </w:r>
            <w:r w:rsidRPr="003B2255">
              <w:rPr>
                <w:sz w:val="24"/>
              </w:rPr>
              <w:t>шрифтом</w:t>
            </w:r>
            <w:r w:rsidRPr="003B2255">
              <w:rPr>
                <w:spacing w:val="-2"/>
                <w:sz w:val="24"/>
              </w:rPr>
              <w:t xml:space="preserve"> </w:t>
            </w:r>
            <w:r w:rsidRPr="003B2255">
              <w:rPr>
                <w:sz w:val="24"/>
              </w:rPr>
              <w:t>(наприклад,</w:t>
            </w:r>
            <w:r w:rsidRPr="003B2255">
              <w:rPr>
                <w:spacing w:val="2"/>
                <w:sz w:val="24"/>
              </w:rPr>
              <w:t xml:space="preserve"> </w:t>
            </w:r>
            <w:r w:rsidRPr="003B2255">
              <w:rPr>
                <w:i/>
                <w:sz w:val="24"/>
              </w:rPr>
              <w:t>курсивом)</w:t>
            </w:r>
            <w:r w:rsidRPr="003B2255">
              <w:rPr>
                <w:sz w:val="24"/>
              </w:rPr>
              <w:t>.</w:t>
            </w:r>
          </w:p>
        </w:tc>
      </w:tr>
      <w:tr w:rsidR="003B2255" w:rsidTr="00CC2478">
        <w:trPr>
          <w:trHeight w:val="2584"/>
        </w:trPr>
        <w:tc>
          <w:tcPr>
            <w:tcW w:w="1817" w:type="dxa"/>
          </w:tcPr>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spacing w:before="10"/>
              <w:ind w:left="0"/>
              <w:rPr>
                <w:sz w:val="25"/>
              </w:rPr>
            </w:pPr>
          </w:p>
          <w:p w:rsidR="003B2255" w:rsidRPr="00C45C43" w:rsidRDefault="003B2255" w:rsidP="003B2255">
            <w:pPr>
              <w:pStyle w:val="TableParagraph"/>
              <w:spacing w:line="312" w:lineRule="auto"/>
              <w:ind w:left="408" w:right="395" w:hanging="2"/>
              <w:jc w:val="center"/>
              <w:rPr>
                <w:sz w:val="24"/>
              </w:rPr>
            </w:pPr>
            <w:r w:rsidRPr="00C45C43">
              <w:rPr>
                <w:sz w:val="24"/>
              </w:rPr>
              <w:t>Частина</w:t>
            </w:r>
            <w:r w:rsidRPr="00C45C43">
              <w:rPr>
                <w:spacing w:val="1"/>
                <w:sz w:val="24"/>
              </w:rPr>
              <w:t xml:space="preserve"> </w:t>
            </w:r>
            <w:r w:rsidRPr="00C45C43">
              <w:rPr>
                <w:sz w:val="24"/>
              </w:rPr>
              <w:t>видання:</w:t>
            </w:r>
            <w:r w:rsidRPr="00C45C43">
              <w:rPr>
                <w:spacing w:val="-57"/>
                <w:sz w:val="24"/>
              </w:rPr>
              <w:t xml:space="preserve"> </w:t>
            </w:r>
            <w:r w:rsidRPr="00C45C43">
              <w:rPr>
                <w:sz w:val="24"/>
              </w:rPr>
              <w:t>книги</w:t>
            </w:r>
          </w:p>
        </w:tc>
        <w:tc>
          <w:tcPr>
            <w:tcW w:w="7539" w:type="dxa"/>
          </w:tcPr>
          <w:p w:rsidR="003B2255" w:rsidRPr="003B2255" w:rsidRDefault="003B2255" w:rsidP="003B2255">
            <w:pPr>
              <w:pStyle w:val="TableParagraph"/>
              <w:numPr>
                <w:ilvl w:val="0"/>
                <w:numId w:val="28"/>
              </w:numPr>
              <w:tabs>
                <w:tab w:val="left" w:pos="636"/>
              </w:tabs>
              <w:spacing w:before="103"/>
              <w:ind w:right="130"/>
              <w:jc w:val="both"/>
              <w:rPr>
                <w:sz w:val="24"/>
              </w:rPr>
            </w:pPr>
            <w:r w:rsidRPr="003B2255">
              <w:rPr>
                <w:sz w:val="24"/>
              </w:rPr>
              <w:t>Петренко М. А.</w:t>
            </w:r>
            <w:r w:rsidRPr="003B2255">
              <w:rPr>
                <w:spacing w:val="1"/>
                <w:sz w:val="24"/>
              </w:rPr>
              <w:t xml:space="preserve"> </w:t>
            </w:r>
            <w:proofErr w:type="spellStart"/>
            <w:r w:rsidRPr="003B2255">
              <w:rPr>
                <w:sz w:val="24"/>
              </w:rPr>
              <w:t>Международное</w:t>
            </w:r>
            <w:proofErr w:type="spellEnd"/>
            <w:r w:rsidRPr="003B2255">
              <w:rPr>
                <w:spacing w:val="1"/>
                <w:sz w:val="24"/>
              </w:rPr>
              <w:t xml:space="preserve"> </w:t>
            </w:r>
            <w:r w:rsidRPr="003B2255">
              <w:rPr>
                <w:sz w:val="24"/>
              </w:rPr>
              <w:t>право</w:t>
            </w:r>
            <w:r w:rsidRPr="003B2255">
              <w:rPr>
                <w:spacing w:val="1"/>
                <w:sz w:val="24"/>
              </w:rPr>
              <w:t xml:space="preserve"> </w:t>
            </w:r>
            <w:r w:rsidRPr="003B2255">
              <w:rPr>
                <w:sz w:val="24"/>
              </w:rPr>
              <w:t>и</w:t>
            </w:r>
            <w:r w:rsidRPr="003B2255">
              <w:rPr>
                <w:spacing w:val="1"/>
                <w:sz w:val="24"/>
              </w:rPr>
              <w:t xml:space="preserve"> </w:t>
            </w:r>
            <w:r w:rsidRPr="003B2255">
              <w:rPr>
                <w:sz w:val="24"/>
              </w:rPr>
              <w:t>роль</w:t>
            </w:r>
            <w:r w:rsidRPr="003B2255">
              <w:rPr>
                <w:spacing w:val="1"/>
                <w:sz w:val="24"/>
              </w:rPr>
              <w:t xml:space="preserve"> </w:t>
            </w:r>
            <w:proofErr w:type="spellStart"/>
            <w:r w:rsidRPr="003B2255">
              <w:rPr>
                <w:sz w:val="24"/>
              </w:rPr>
              <w:t>Конституционного</w:t>
            </w:r>
            <w:proofErr w:type="spellEnd"/>
            <w:r w:rsidRPr="003B2255">
              <w:rPr>
                <w:spacing w:val="1"/>
                <w:sz w:val="24"/>
              </w:rPr>
              <w:t xml:space="preserve"> </w:t>
            </w:r>
            <w:proofErr w:type="spellStart"/>
            <w:r w:rsidRPr="003B2255">
              <w:rPr>
                <w:sz w:val="24"/>
              </w:rPr>
              <w:t>Суда</w:t>
            </w:r>
            <w:proofErr w:type="spellEnd"/>
            <w:r w:rsidRPr="003B2255">
              <w:rPr>
                <w:spacing w:val="1"/>
                <w:sz w:val="24"/>
              </w:rPr>
              <w:t xml:space="preserve"> </w:t>
            </w:r>
            <w:proofErr w:type="spellStart"/>
            <w:r w:rsidRPr="003B2255">
              <w:rPr>
                <w:sz w:val="24"/>
              </w:rPr>
              <w:t>Украины</w:t>
            </w:r>
            <w:proofErr w:type="spellEnd"/>
            <w:r w:rsidRPr="003B2255">
              <w:rPr>
                <w:sz w:val="24"/>
              </w:rPr>
              <w:t xml:space="preserve"> // Максим Петренко: право як буття вченого : </w:t>
            </w:r>
            <w:proofErr w:type="spellStart"/>
            <w:r w:rsidRPr="003B2255">
              <w:rPr>
                <w:sz w:val="24"/>
              </w:rPr>
              <w:t>зб</w:t>
            </w:r>
            <w:proofErr w:type="spellEnd"/>
            <w:r w:rsidRPr="003B2255">
              <w:rPr>
                <w:sz w:val="24"/>
              </w:rPr>
              <w:t>. наук. пр. до 60-</w:t>
            </w:r>
            <w:r w:rsidRPr="003B2255">
              <w:rPr>
                <w:spacing w:val="1"/>
                <w:sz w:val="24"/>
              </w:rPr>
              <w:t xml:space="preserve"> </w:t>
            </w:r>
            <w:r w:rsidRPr="003B2255">
              <w:rPr>
                <w:sz w:val="24"/>
              </w:rPr>
              <w:t>річчя</w:t>
            </w:r>
            <w:r w:rsidRPr="003B2255">
              <w:rPr>
                <w:spacing w:val="1"/>
                <w:sz w:val="24"/>
              </w:rPr>
              <w:t xml:space="preserve"> </w:t>
            </w:r>
            <w:r w:rsidRPr="003B2255">
              <w:rPr>
                <w:sz w:val="24"/>
              </w:rPr>
              <w:t>проф.</w:t>
            </w:r>
            <w:r w:rsidRPr="003B2255">
              <w:rPr>
                <w:spacing w:val="1"/>
                <w:sz w:val="24"/>
              </w:rPr>
              <w:t xml:space="preserve"> </w:t>
            </w:r>
            <w:r w:rsidRPr="003B2255">
              <w:rPr>
                <w:sz w:val="24"/>
              </w:rPr>
              <w:t>М. А.</w:t>
            </w:r>
            <w:r w:rsidRPr="003B2255">
              <w:rPr>
                <w:spacing w:val="1"/>
                <w:sz w:val="24"/>
              </w:rPr>
              <w:t xml:space="preserve"> </w:t>
            </w:r>
            <w:r w:rsidRPr="003B2255">
              <w:rPr>
                <w:sz w:val="24"/>
              </w:rPr>
              <w:t>Петренко</w:t>
            </w:r>
            <w:r w:rsidRPr="003B2255">
              <w:rPr>
                <w:spacing w:val="1"/>
                <w:sz w:val="24"/>
              </w:rPr>
              <w:t xml:space="preserve"> </w:t>
            </w:r>
            <w:r w:rsidRPr="003B2255">
              <w:rPr>
                <w:sz w:val="24"/>
              </w:rPr>
              <w:t xml:space="preserve">/ </w:t>
            </w:r>
            <w:proofErr w:type="spellStart"/>
            <w:r w:rsidRPr="003B2255">
              <w:rPr>
                <w:sz w:val="24"/>
              </w:rPr>
              <w:t>упоряд</w:t>
            </w:r>
            <w:proofErr w:type="spellEnd"/>
            <w:r w:rsidRPr="003B2255">
              <w:rPr>
                <w:sz w:val="24"/>
              </w:rPr>
              <w:t>.</w:t>
            </w:r>
            <w:r w:rsidRPr="003B2255">
              <w:rPr>
                <w:spacing w:val="1"/>
                <w:sz w:val="24"/>
              </w:rPr>
              <w:t xml:space="preserve"> </w:t>
            </w:r>
            <w:r w:rsidRPr="003B2255">
              <w:rPr>
                <w:sz w:val="24"/>
              </w:rPr>
              <w:t>та</w:t>
            </w:r>
            <w:r w:rsidRPr="003B2255">
              <w:rPr>
                <w:spacing w:val="1"/>
                <w:sz w:val="24"/>
              </w:rPr>
              <w:t xml:space="preserve"> </w:t>
            </w:r>
            <w:r w:rsidRPr="003B2255">
              <w:rPr>
                <w:sz w:val="24"/>
              </w:rPr>
              <w:t>відп.</w:t>
            </w:r>
            <w:r w:rsidRPr="003B2255">
              <w:rPr>
                <w:spacing w:val="1"/>
                <w:sz w:val="24"/>
              </w:rPr>
              <w:t xml:space="preserve"> </w:t>
            </w:r>
            <w:r w:rsidRPr="003B2255">
              <w:rPr>
                <w:sz w:val="24"/>
              </w:rPr>
              <w:t>ред.</w:t>
            </w:r>
            <w:r w:rsidRPr="003B2255">
              <w:rPr>
                <w:spacing w:val="1"/>
                <w:sz w:val="24"/>
              </w:rPr>
              <w:t xml:space="preserve"> </w:t>
            </w:r>
            <w:r w:rsidRPr="003B2255">
              <w:rPr>
                <w:sz w:val="24"/>
              </w:rPr>
              <w:t>Ю. О. Волошин.</w:t>
            </w:r>
            <w:r w:rsidRPr="003B2255">
              <w:rPr>
                <w:spacing w:val="60"/>
                <w:sz w:val="24"/>
              </w:rPr>
              <w:t xml:space="preserve"> </w:t>
            </w:r>
            <w:r w:rsidRPr="003B2255">
              <w:rPr>
                <w:sz w:val="24"/>
              </w:rPr>
              <w:t>К.,</w:t>
            </w:r>
            <w:r w:rsidRPr="003B2255">
              <w:rPr>
                <w:spacing w:val="-57"/>
                <w:sz w:val="24"/>
              </w:rPr>
              <w:t xml:space="preserve"> </w:t>
            </w:r>
            <w:r w:rsidRPr="003B2255">
              <w:rPr>
                <w:sz w:val="24"/>
              </w:rPr>
              <w:t>2009. С. 477–493.</w:t>
            </w:r>
          </w:p>
          <w:p w:rsidR="003B2255" w:rsidRPr="003B2255" w:rsidRDefault="003B2255" w:rsidP="003B2255">
            <w:pPr>
              <w:pStyle w:val="TableParagraph"/>
              <w:numPr>
                <w:ilvl w:val="0"/>
                <w:numId w:val="28"/>
              </w:numPr>
              <w:tabs>
                <w:tab w:val="left" w:pos="636"/>
              </w:tabs>
              <w:ind w:right="132"/>
              <w:jc w:val="both"/>
              <w:rPr>
                <w:sz w:val="24"/>
              </w:rPr>
            </w:pPr>
            <w:proofErr w:type="spellStart"/>
            <w:r w:rsidRPr="003B2255">
              <w:rPr>
                <w:sz w:val="24"/>
              </w:rPr>
              <w:t>Якса</w:t>
            </w:r>
            <w:proofErr w:type="spellEnd"/>
            <w:r w:rsidRPr="003B2255">
              <w:rPr>
                <w:sz w:val="24"/>
              </w:rPr>
              <w:t xml:space="preserve"> А. П.</w:t>
            </w:r>
            <w:r w:rsidRPr="003B2255">
              <w:rPr>
                <w:spacing w:val="1"/>
                <w:sz w:val="24"/>
              </w:rPr>
              <w:t xml:space="preserve"> </w:t>
            </w:r>
            <w:r w:rsidRPr="003B2255">
              <w:rPr>
                <w:sz w:val="24"/>
              </w:rPr>
              <w:t>Економічна</w:t>
            </w:r>
            <w:r w:rsidRPr="003B2255">
              <w:rPr>
                <w:spacing w:val="1"/>
                <w:sz w:val="24"/>
              </w:rPr>
              <w:t xml:space="preserve"> </w:t>
            </w:r>
            <w:r w:rsidRPr="003B2255">
              <w:rPr>
                <w:sz w:val="24"/>
              </w:rPr>
              <w:t>політика</w:t>
            </w:r>
            <w:r w:rsidRPr="003B2255">
              <w:rPr>
                <w:spacing w:val="1"/>
                <w:sz w:val="24"/>
              </w:rPr>
              <w:t xml:space="preserve"> </w:t>
            </w:r>
            <w:r w:rsidRPr="003B2255">
              <w:rPr>
                <w:sz w:val="24"/>
              </w:rPr>
              <w:t>держави.</w:t>
            </w:r>
            <w:r w:rsidRPr="003B2255">
              <w:rPr>
                <w:spacing w:val="1"/>
                <w:sz w:val="24"/>
              </w:rPr>
              <w:t xml:space="preserve"> </w:t>
            </w:r>
            <w:r w:rsidRPr="003B2255">
              <w:rPr>
                <w:i/>
                <w:sz w:val="24"/>
              </w:rPr>
              <w:t>Двадцять</w:t>
            </w:r>
            <w:r w:rsidRPr="003B2255">
              <w:rPr>
                <w:i/>
                <w:spacing w:val="1"/>
                <w:sz w:val="24"/>
              </w:rPr>
              <w:t xml:space="preserve"> </w:t>
            </w:r>
            <w:r w:rsidRPr="003B2255">
              <w:rPr>
                <w:i/>
                <w:sz w:val="24"/>
              </w:rPr>
              <w:t>п’ять</w:t>
            </w:r>
            <w:r w:rsidRPr="003B2255">
              <w:rPr>
                <w:i/>
                <w:spacing w:val="1"/>
                <w:sz w:val="24"/>
              </w:rPr>
              <w:t xml:space="preserve"> </w:t>
            </w:r>
            <w:r w:rsidRPr="003B2255">
              <w:rPr>
                <w:i/>
                <w:sz w:val="24"/>
              </w:rPr>
              <w:t>років</w:t>
            </w:r>
            <w:r w:rsidRPr="003B2255">
              <w:rPr>
                <w:i/>
                <w:spacing w:val="1"/>
                <w:sz w:val="24"/>
              </w:rPr>
              <w:t xml:space="preserve"> </w:t>
            </w:r>
            <w:r w:rsidRPr="003B2255">
              <w:rPr>
                <w:i/>
                <w:sz w:val="24"/>
              </w:rPr>
              <w:t>з</w:t>
            </w:r>
            <w:r w:rsidRPr="003B2255">
              <w:rPr>
                <w:i/>
                <w:spacing w:val="1"/>
                <w:sz w:val="24"/>
              </w:rPr>
              <w:t xml:space="preserve"> </w:t>
            </w:r>
            <w:r w:rsidRPr="003B2255">
              <w:rPr>
                <w:i/>
                <w:sz w:val="24"/>
              </w:rPr>
              <w:t>економічним</w:t>
            </w:r>
            <w:r w:rsidRPr="003B2255">
              <w:rPr>
                <w:i/>
                <w:spacing w:val="1"/>
                <w:sz w:val="24"/>
              </w:rPr>
              <w:t xml:space="preserve"> </w:t>
            </w:r>
            <w:r w:rsidRPr="003B2255">
              <w:rPr>
                <w:i/>
                <w:sz w:val="24"/>
              </w:rPr>
              <w:t>правом</w:t>
            </w:r>
            <w:r w:rsidRPr="003B2255">
              <w:rPr>
                <w:i/>
                <w:spacing w:val="-1"/>
                <w:sz w:val="24"/>
              </w:rPr>
              <w:t xml:space="preserve"> </w:t>
            </w:r>
            <w:r w:rsidRPr="003B2255">
              <w:rPr>
                <w:sz w:val="24"/>
              </w:rPr>
              <w:t>:</w:t>
            </w:r>
            <w:r w:rsidRPr="003B2255">
              <w:rPr>
                <w:spacing w:val="-2"/>
                <w:sz w:val="24"/>
              </w:rPr>
              <w:t xml:space="preserve"> </w:t>
            </w:r>
            <w:r w:rsidRPr="003B2255">
              <w:rPr>
                <w:sz w:val="24"/>
              </w:rPr>
              <w:t>вибрані праці. Харків,</w:t>
            </w:r>
            <w:r w:rsidRPr="003B2255">
              <w:rPr>
                <w:spacing w:val="-2"/>
                <w:sz w:val="24"/>
              </w:rPr>
              <w:t xml:space="preserve"> </w:t>
            </w:r>
            <w:r w:rsidRPr="003B2255">
              <w:rPr>
                <w:sz w:val="24"/>
              </w:rPr>
              <w:t>2017. С. 205–212.</w:t>
            </w:r>
          </w:p>
          <w:p w:rsidR="003B2255" w:rsidRPr="003B2255" w:rsidRDefault="003B2255" w:rsidP="003B2255">
            <w:pPr>
              <w:pStyle w:val="TableParagraph"/>
              <w:numPr>
                <w:ilvl w:val="0"/>
                <w:numId w:val="28"/>
              </w:numPr>
              <w:tabs>
                <w:tab w:val="left" w:pos="636"/>
              </w:tabs>
              <w:ind w:right="130"/>
              <w:jc w:val="both"/>
              <w:rPr>
                <w:sz w:val="24"/>
              </w:rPr>
            </w:pPr>
            <w:r w:rsidRPr="003B2255">
              <w:rPr>
                <w:sz w:val="24"/>
              </w:rPr>
              <w:t xml:space="preserve">Корнійчук  </w:t>
            </w:r>
            <w:r w:rsidRPr="003B2255">
              <w:rPr>
                <w:spacing w:val="1"/>
                <w:sz w:val="24"/>
              </w:rPr>
              <w:t xml:space="preserve"> </w:t>
            </w:r>
            <w:r w:rsidRPr="003B2255">
              <w:rPr>
                <w:sz w:val="24"/>
              </w:rPr>
              <w:t xml:space="preserve">Т. О.  </w:t>
            </w:r>
            <w:r w:rsidRPr="003B2255">
              <w:rPr>
                <w:spacing w:val="1"/>
                <w:sz w:val="24"/>
              </w:rPr>
              <w:t xml:space="preserve"> </w:t>
            </w:r>
            <w:r w:rsidRPr="003B2255">
              <w:rPr>
                <w:sz w:val="24"/>
              </w:rPr>
              <w:t xml:space="preserve">Методи  </w:t>
            </w:r>
            <w:r w:rsidRPr="003B2255">
              <w:rPr>
                <w:spacing w:val="1"/>
                <w:sz w:val="24"/>
              </w:rPr>
              <w:t xml:space="preserve"> </w:t>
            </w:r>
            <w:r w:rsidRPr="003B2255">
              <w:rPr>
                <w:sz w:val="24"/>
              </w:rPr>
              <w:t xml:space="preserve">активізації   </w:t>
            </w:r>
            <w:r w:rsidRPr="003B2255">
              <w:rPr>
                <w:spacing w:val="1"/>
                <w:sz w:val="24"/>
              </w:rPr>
              <w:t xml:space="preserve"> </w:t>
            </w:r>
            <w:r w:rsidRPr="003B2255">
              <w:rPr>
                <w:sz w:val="24"/>
              </w:rPr>
              <w:t>навчально-пізнавальної</w:t>
            </w:r>
            <w:r w:rsidRPr="003B2255">
              <w:rPr>
                <w:spacing w:val="1"/>
                <w:sz w:val="24"/>
              </w:rPr>
              <w:t xml:space="preserve"> </w:t>
            </w:r>
            <w:r w:rsidRPr="003B2255">
              <w:rPr>
                <w:sz w:val="24"/>
              </w:rPr>
              <w:t xml:space="preserve">діяльності. </w:t>
            </w:r>
            <w:r w:rsidRPr="003B2255">
              <w:rPr>
                <w:i/>
                <w:sz w:val="24"/>
              </w:rPr>
              <w:t xml:space="preserve">Педагогіка </w:t>
            </w:r>
            <w:r w:rsidRPr="003B2255">
              <w:rPr>
                <w:sz w:val="24"/>
              </w:rPr>
              <w:t xml:space="preserve">: </w:t>
            </w:r>
            <w:proofErr w:type="spellStart"/>
            <w:r w:rsidRPr="003B2255">
              <w:rPr>
                <w:sz w:val="24"/>
              </w:rPr>
              <w:t>навч</w:t>
            </w:r>
            <w:proofErr w:type="spellEnd"/>
            <w:r w:rsidRPr="003B2255">
              <w:rPr>
                <w:sz w:val="24"/>
              </w:rPr>
              <w:t xml:space="preserve">. </w:t>
            </w:r>
            <w:proofErr w:type="spellStart"/>
            <w:r w:rsidRPr="003B2255">
              <w:rPr>
                <w:sz w:val="24"/>
              </w:rPr>
              <w:t>посіб</w:t>
            </w:r>
            <w:proofErr w:type="spellEnd"/>
            <w:r w:rsidRPr="003B2255">
              <w:rPr>
                <w:sz w:val="24"/>
              </w:rPr>
              <w:t xml:space="preserve">. / за </w:t>
            </w:r>
            <w:proofErr w:type="spellStart"/>
            <w:r w:rsidRPr="003B2255">
              <w:rPr>
                <w:sz w:val="24"/>
              </w:rPr>
              <w:t>заг</w:t>
            </w:r>
            <w:proofErr w:type="spellEnd"/>
            <w:r w:rsidRPr="003B2255">
              <w:rPr>
                <w:sz w:val="24"/>
              </w:rPr>
              <w:t>. ред. Т. О. Корнійчука. Київ,</w:t>
            </w:r>
            <w:r w:rsidRPr="003B2255">
              <w:rPr>
                <w:spacing w:val="1"/>
                <w:sz w:val="24"/>
              </w:rPr>
              <w:t xml:space="preserve"> </w:t>
            </w:r>
            <w:r w:rsidRPr="003B2255">
              <w:rPr>
                <w:sz w:val="24"/>
              </w:rPr>
              <w:t>2017. С. 195–197.</w:t>
            </w:r>
          </w:p>
        </w:tc>
      </w:tr>
      <w:tr w:rsidR="003B2255" w:rsidTr="00221EF9">
        <w:trPr>
          <w:trHeight w:val="551"/>
        </w:trPr>
        <w:tc>
          <w:tcPr>
            <w:tcW w:w="1817" w:type="dxa"/>
          </w:tcPr>
          <w:p w:rsidR="003B2255" w:rsidRPr="00C45C43" w:rsidRDefault="003B2255" w:rsidP="003B2255">
            <w:pPr>
              <w:pStyle w:val="TableParagraph"/>
              <w:ind w:left="0"/>
              <w:rPr>
                <w:sz w:val="26"/>
              </w:rPr>
            </w:pPr>
          </w:p>
          <w:p w:rsidR="003B2255" w:rsidRPr="00C45C43" w:rsidRDefault="003B2255" w:rsidP="003B2255">
            <w:pPr>
              <w:pStyle w:val="TableParagraph"/>
              <w:ind w:left="0"/>
              <w:rPr>
                <w:sz w:val="26"/>
              </w:rPr>
            </w:pPr>
          </w:p>
          <w:p w:rsidR="003B2255" w:rsidRPr="00C45C43" w:rsidRDefault="003B2255" w:rsidP="003B2255">
            <w:pPr>
              <w:pStyle w:val="TableParagraph"/>
              <w:spacing w:before="204" w:line="312" w:lineRule="auto"/>
              <w:ind w:left="124" w:right="111" w:hanging="2"/>
              <w:jc w:val="center"/>
              <w:rPr>
                <w:sz w:val="24"/>
              </w:rPr>
            </w:pPr>
            <w:r w:rsidRPr="00C45C43">
              <w:rPr>
                <w:sz w:val="24"/>
              </w:rPr>
              <w:t>Частина</w:t>
            </w:r>
            <w:r w:rsidRPr="00C45C43">
              <w:rPr>
                <w:spacing w:val="1"/>
                <w:sz w:val="24"/>
              </w:rPr>
              <w:t xml:space="preserve"> </w:t>
            </w:r>
            <w:r w:rsidRPr="00C45C43">
              <w:rPr>
                <w:sz w:val="24"/>
              </w:rPr>
              <w:t>видання</w:t>
            </w:r>
            <w:r w:rsidRPr="00C45C43">
              <w:rPr>
                <w:spacing w:val="1"/>
                <w:sz w:val="24"/>
              </w:rPr>
              <w:t xml:space="preserve"> </w:t>
            </w:r>
            <w:r w:rsidRPr="00C45C43">
              <w:rPr>
                <w:sz w:val="24"/>
              </w:rPr>
              <w:t>матеріалів</w:t>
            </w:r>
            <w:r w:rsidRPr="00C45C43">
              <w:rPr>
                <w:spacing w:val="1"/>
                <w:sz w:val="24"/>
              </w:rPr>
              <w:t xml:space="preserve"> </w:t>
            </w:r>
            <w:r w:rsidRPr="00C45C43">
              <w:rPr>
                <w:sz w:val="24"/>
              </w:rPr>
              <w:t>конференцій</w:t>
            </w:r>
            <w:r w:rsidRPr="00C45C43">
              <w:rPr>
                <w:spacing w:val="1"/>
                <w:sz w:val="24"/>
              </w:rPr>
              <w:t xml:space="preserve"> </w:t>
            </w:r>
            <w:r w:rsidRPr="00C45C43">
              <w:rPr>
                <w:sz w:val="24"/>
              </w:rPr>
              <w:t>(тези</w:t>
            </w:r>
            <w:r w:rsidRPr="00C45C43">
              <w:rPr>
                <w:spacing w:val="-13"/>
                <w:sz w:val="24"/>
              </w:rPr>
              <w:t xml:space="preserve"> </w:t>
            </w:r>
            <w:r w:rsidRPr="00C45C43">
              <w:rPr>
                <w:sz w:val="24"/>
              </w:rPr>
              <w:t>доповіді)</w:t>
            </w:r>
          </w:p>
        </w:tc>
        <w:tc>
          <w:tcPr>
            <w:tcW w:w="7539" w:type="dxa"/>
          </w:tcPr>
          <w:p w:rsidR="003B2255" w:rsidRPr="003B2255" w:rsidRDefault="003B2255" w:rsidP="003B2255">
            <w:pPr>
              <w:pStyle w:val="TableParagraph"/>
              <w:numPr>
                <w:ilvl w:val="0"/>
                <w:numId w:val="27"/>
              </w:numPr>
              <w:tabs>
                <w:tab w:val="left" w:pos="694"/>
              </w:tabs>
              <w:spacing w:before="108" w:line="264" w:lineRule="exact"/>
              <w:ind w:hanging="450"/>
              <w:jc w:val="both"/>
              <w:rPr>
                <w:sz w:val="23"/>
              </w:rPr>
            </w:pPr>
            <w:proofErr w:type="spellStart"/>
            <w:r w:rsidRPr="003B2255">
              <w:rPr>
                <w:sz w:val="23"/>
              </w:rPr>
              <w:t>Лалак</w:t>
            </w:r>
            <w:proofErr w:type="spellEnd"/>
            <w:r w:rsidRPr="003B2255">
              <w:rPr>
                <w:spacing w:val="20"/>
                <w:sz w:val="23"/>
              </w:rPr>
              <w:t xml:space="preserve"> </w:t>
            </w:r>
            <w:r w:rsidRPr="003B2255">
              <w:rPr>
                <w:sz w:val="23"/>
              </w:rPr>
              <w:t>Н.</w:t>
            </w:r>
            <w:r w:rsidRPr="003B2255">
              <w:rPr>
                <w:spacing w:val="20"/>
                <w:sz w:val="23"/>
              </w:rPr>
              <w:t xml:space="preserve"> </w:t>
            </w:r>
            <w:r w:rsidRPr="003B2255">
              <w:rPr>
                <w:sz w:val="23"/>
              </w:rPr>
              <w:t>В.</w:t>
            </w:r>
            <w:r w:rsidRPr="003B2255">
              <w:rPr>
                <w:spacing w:val="41"/>
                <w:sz w:val="23"/>
              </w:rPr>
              <w:t xml:space="preserve"> </w:t>
            </w:r>
            <w:r w:rsidRPr="003B2255">
              <w:rPr>
                <w:sz w:val="23"/>
              </w:rPr>
              <w:t>Шляхи</w:t>
            </w:r>
            <w:r w:rsidRPr="003B2255">
              <w:rPr>
                <w:spacing w:val="19"/>
                <w:sz w:val="23"/>
              </w:rPr>
              <w:t xml:space="preserve"> </w:t>
            </w:r>
            <w:r w:rsidRPr="003B2255">
              <w:rPr>
                <w:sz w:val="23"/>
              </w:rPr>
              <w:t>підвищення</w:t>
            </w:r>
            <w:r w:rsidRPr="003B2255">
              <w:rPr>
                <w:spacing w:val="20"/>
                <w:sz w:val="23"/>
              </w:rPr>
              <w:t xml:space="preserve"> </w:t>
            </w:r>
            <w:r w:rsidRPr="003B2255">
              <w:rPr>
                <w:sz w:val="23"/>
              </w:rPr>
              <w:t>мотивації</w:t>
            </w:r>
            <w:r w:rsidRPr="003B2255">
              <w:rPr>
                <w:spacing w:val="21"/>
                <w:sz w:val="23"/>
              </w:rPr>
              <w:t xml:space="preserve"> </w:t>
            </w:r>
            <w:r w:rsidRPr="003B2255">
              <w:rPr>
                <w:sz w:val="23"/>
              </w:rPr>
              <w:t>молодших</w:t>
            </w:r>
            <w:r w:rsidRPr="003B2255">
              <w:rPr>
                <w:spacing w:val="19"/>
                <w:sz w:val="23"/>
              </w:rPr>
              <w:t xml:space="preserve"> </w:t>
            </w:r>
            <w:r w:rsidRPr="003B2255">
              <w:rPr>
                <w:sz w:val="23"/>
              </w:rPr>
              <w:t>школярів</w:t>
            </w:r>
            <w:r w:rsidRPr="003B2255">
              <w:rPr>
                <w:spacing w:val="19"/>
                <w:sz w:val="23"/>
              </w:rPr>
              <w:t xml:space="preserve"> </w:t>
            </w:r>
            <w:r w:rsidRPr="003B2255">
              <w:rPr>
                <w:sz w:val="23"/>
              </w:rPr>
              <w:t>до</w:t>
            </w:r>
            <w:r w:rsidRPr="003B2255">
              <w:rPr>
                <w:spacing w:val="20"/>
                <w:sz w:val="23"/>
              </w:rPr>
              <w:t xml:space="preserve"> </w:t>
            </w:r>
            <w:r w:rsidRPr="003B2255">
              <w:rPr>
                <w:sz w:val="23"/>
              </w:rPr>
              <w:t>навчання</w:t>
            </w:r>
          </w:p>
          <w:p w:rsidR="003B2255" w:rsidRPr="003B2255" w:rsidRDefault="003B2255" w:rsidP="003B2255">
            <w:pPr>
              <w:pStyle w:val="TableParagraph"/>
              <w:spacing w:before="2" w:line="237" w:lineRule="auto"/>
              <w:ind w:left="669" w:right="133"/>
              <w:jc w:val="both"/>
              <w:rPr>
                <w:sz w:val="23"/>
              </w:rPr>
            </w:pPr>
            <w:r w:rsidRPr="003B2255">
              <w:rPr>
                <w:sz w:val="23"/>
              </w:rPr>
              <w:t>// Анотовані</w:t>
            </w:r>
            <w:r w:rsidRPr="003B2255">
              <w:rPr>
                <w:spacing w:val="1"/>
                <w:sz w:val="23"/>
              </w:rPr>
              <w:t xml:space="preserve"> </w:t>
            </w:r>
            <w:r w:rsidRPr="003B2255">
              <w:rPr>
                <w:sz w:val="23"/>
              </w:rPr>
              <w:t>результати</w:t>
            </w:r>
            <w:r w:rsidRPr="003B2255">
              <w:rPr>
                <w:spacing w:val="1"/>
                <w:sz w:val="23"/>
              </w:rPr>
              <w:t xml:space="preserve"> </w:t>
            </w:r>
            <w:r w:rsidRPr="003B2255">
              <w:rPr>
                <w:sz w:val="23"/>
              </w:rPr>
              <w:t>науково-дослідної</w:t>
            </w:r>
            <w:r w:rsidRPr="003B2255">
              <w:rPr>
                <w:spacing w:val="1"/>
                <w:sz w:val="23"/>
              </w:rPr>
              <w:t xml:space="preserve"> </w:t>
            </w:r>
            <w:r w:rsidRPr="003B2255">
              <w:rPr>
                <w:sz w:val="23"/>
              </w:rPr>
              <w:t>роботи</w:t>
            </w:r>
            <w:r w:rsidRPr="003B2255">
              <w:rPr>
                <w:spacing w:val="1"/>
                <w:sz w:val="23"/>
              </w:rPr>
              <w:t xml:space="preserve"> </w:t>
            </w:r>
            <w:r w:rsidRPr="003B2255">
              <w:rPr>
                <w:sz w:val="23"/>
              </w:rPr>
              <w:t>інституту</w:t>
            </w:r>
            <w:r w:rsidRPr="003B2255">
              <w:rPr>
                <w:spacing w:val="1"/>
                <w:sz w:val="23"/>
              </w:rPr>
              <w:t xml:space="preserve"> </w:t>
            </w:r>
            <w:r w:rsidRPr="003B2255">
              <w:rPr>
                <w:sz w:val="23"/>
              </w:rPr>
              <w:t>педагогіки</w:t>
            </w:r>
            <w:r w:rsidRPr="003B2255">
              <w:rPr>
                <w:spacing w:val="1"/>
                <w:sz w:val="23"/>
              </w:rPr>
              <w:t xml:space="preserve"> </w:t>
            </w:r>
            <w:r w:rsidRPr="003B2255">
              <w:rPr>
                <w:sz w:val="23"/>
              </w:rPr>
              <w:t>за</w:t>
            </w:r>
            <w:r w:rsidRPr="003B2255">
              <w:rPr>
                <w:spacing w:val="1"/>
                <w:sz w:val="23"/>
              </w:rPr>
              <w:t xml:space="preserve"> </w:t>
            </w:r>
            <w:r w:rsidRPr="003B2255">
              <w:rPr>
                <w:sz w:val="23"/>
              </w:rPr>
              <w:t>2011</w:t>
            </w:r>
            <w:r w:rsidRPr="003B2255">
              <w:rPr>
                <w:spacing w:val="-1"/>
                <w:sz w:val="23"/>
              </w:rPr>
              <w:t xml:space="preserve"> </w:t>
            </w:r>
            <w:r w:rsidRPr="003B2255">
              <w:rPr>
                <w:sz w:val="23"/>
              </w:rPr>
              <w:t>рік</w:t>
            </w:r>
            <w:r w:rsidRPr="003B2255">
              <w:rPr>
                <w:spacing w:val="-1"/>
                <w:sz w:val="23"/>
              </w:rPr>
              <w:t xml:space="preserve"> </w:t>
            </w:r>
            <w:r w:rsidRPr="003B2255">
              <w:rPr>
                <w:sz w:val="23"/>
              </w:rPr>
              <w:t>: збірник тез повідомлень.</w:t>
            </w:r>
            <w:r w:rsidRPr="003B2255">
              <w:rPr>
                <w:spacing w:val="-3"/>
                <w:sz w:val="23"/>
              </w:rPr>
              <w:t xml:space="preserve"> </w:t>
            </w:r>
            <w:r w:rsidRPr="003B2255">
              <w:rPr>
                <w:sz w:val="23"/>
              </w:rPr>
              <w:t>Київ, 2012.</w:t>
            </w:r>
            <w:r w:rsidRPr="003B2255">
              <w:rPr>
                <w:spacing w:val="2"/>
                <w:sz w:val="23"/>
              </w:rPr>
              <w:t xml:space="preserve"> </w:t>
            </w:r>
            <w:r w:rsidRPr="003B2255">
              <w:rPr>
                <w:sz w:val="23"/>
              </w:rPr>
              <w:t>С.202</w:t>
            </w:r>
            <w:r w:rsidRPr="003B2255">
              <w:rPr>
                <w:sz w:val="24"/>
              </w:rPr>
              <w:t>–</w:t>
            </w:r>
            <w:r w:rsidRPr="003B2255">
              <w:rPr>
                <w:sz w:val="23"/>
              </w:rPr>
              <w:t>203.</w:t>
            </w:r>
          </w:p>
          <w:p w:rsidR="003B2255" w:rsidRPr="003B2255" w:rsidRDefault="003B2255" w:rsidP="003B2255">
            <w:pPr>
              <w:pStyle w:val="TableParagraph"/>
              <w:numPr>
                <w:ilvl w:val="0"/>
                <w:numId w:val="27"/>
              </w:numPr>
              <w:tabs>
                <w:tab w:val="left" w:pos="696"/>
              </w:tabs>
              <w:ind w:left="669" w:right="130" w:hanging="425"/>
              <w:jc w:val="both"/>
              <w:rPr>
                <w:sz w:val="23"/>
              </w:rPr>
            </w:pPr>
            <w:r w:rsidRPr="003B2255">
              <w:rPr>
                <w:sz w:val="24"/>
              </w:rPr>
              <w:t>Максименко</w:t>
            </w:r>
            <w:r w:rsidRPr="003B2255">
              <w:rPr>
                <w:spacing w:val="1"/>
                <w:sz w:val="24"/>
              </w:rPr>
              <w:t xml:space="preserve"> </w:t>
            </w:r>
            <w:r w:rsidRPr="003B2255">
              <w:rPr>
                <w:sz w:val="24"/>
              </w:rPr>
              <w:t>Д.</w:t>
            </w:r>
            <w:r w:rsidRPr="003B2255">
              <w:rPr>
                <w:spacing w:val="1"/>
                <w:sz w:val="24"/>
              </w:rPr>
              <w:t xml:space="preserve"> </w:t>
            </w:r>
            <w:r w:rsidRPr="003B2255">
              <w:rPr>
                <w:sz w:val="24"/>
              </w:rPr>
              <w:t>В.</w:t>
            </w:r>
            <w:r w:rsidRPr="003B2255">
              <w:rPr>
                <w:spacing w:val="1"/>
                <w:sz w:val="24"/>
              </w:rPr>
              <w:t xml:space="preserve"> </w:t>
            </w:r>
            <w:r w:rsidRPr="003B2255">
              <w:rPr>
                <w:sz w:val="24"/>
              </w:rPr>
              <w:t>Методи</w:t>
            </w:r>
            <w:r w:rsidRPr="003B2255">
              <w:rPr>
                <w:spacing w:val="1"/>
                <w:sz w:val="24"/>
              </w:rPr>
              <w:t xml:space="preserve"> </w:t>
            </w:r>
            <w:r w:rsidRPr="003B2255">
              <w:rPr>
                <w:sz w:val="24"/>
              </w:rPr>
              <w:t>оперативної</w:t>
            </w:r>
            <w:r w:rsidRPr="003B2255">
              <w:rPr>
                <w:spacing w:val="61"/>
                <w:sz w:val="24"/>
              </w:rPr>
              <w:t xml:space="preserve"> </w:t>
            </w:r>
            <w:r w:rsidRPr="003B2255">
              <w:rPr>
                <w:sz w:val="24"/>
              </w:rPr>
              <w:t>діагностики</w:t>
            </w:r>
            <w:r w:rsidRPr="003B2255">
              <w:rPr>
                <w:spacing w:val="61"/>
                <w:sz w:val="24"/>
              </w:rPr>
              <w:t xml:space="preserve"> </w:t>
            </w:r>
            <w:r w:rsidRPr="003B2255">
              <w:rPr>
                <w:sz w:val="24"/>
              </w:rPr>
              <w:t>виробничої</w:t>
            </w:r>
            <w:r w:rsidRPr="003B2255">
              <w:rPr>
                <w:spacing w:val="1"/>
                <w:sz w:val="24"/>
              </w:rPr>
              <w:t xml:space="preserve"> </w:t>
            </w:r>
            <w:r w:rsidRPr="003B2255">
              <w:rPr>
                <w:sz w:val="24"/>
              </w:rPr>
              <w:t>діяльності</w:t>
            </w:r>
            <w:r w:rsidRPr="003B2255">
              <w:rPr>
                <w:spacing w:val="1"/>
                <w:sz w:val="24"/>
              </w:rPr>
              <w:t xml:space="preserve"> </w:t>
            </w:r>
            <w:r w:rsidRPr="003B2255">
              <w:rPr>
                <w:sz w:val="24"/>
              </w:rPr>
              <w:t>підприємства</w:t>
            </w:r>
            <w:r w:rsidRPr="003B2255">
              <w:rPr>
                <w:spacing w:val="1"/>
                <w:sz w:val="24"/>
              </w:rPr>
              <w:t xml:space="preserve"> </w:t>
            </w:r>
            <w:r w:rsidRPr="003B2255">
              <w:rPr>
                <w:sz w:val="24"/>
              </w:rPr>
              <w:t>// Зростання</w:t>
            </w:r>
            <w:r w:rsidRPr="003B2255">
              <w:rPr>
                <w:spacing w:val="1"/>
                <w:sz w:val="24"/>
              </w:rPr>
              <w:t xml:space="preserve"> </w:t>
            </w:r>
            <w:r w:rsidRPr="003B2255">
              <w:rPr>
                <w:sz w:val="24"/>
              </w:rPr>
              <w:t>ролі</w:t>
            </w:r>
            <w:r w:rsidRPr="003B2255">
              <w:rPr>
                <w:spacing w:val="1"/>
                <w:sz w:val="24"/>
              </w:rPr>
              <w:t xml:space="preserve"> </w:t>
            </w:r>
            <w:r w:rsidRPr="003B2255">
              <w:rPr>
                <w:sz w:val="24"/>
              </w:rPr>
              <w:t>бухгалтерського</w:t>
            </w:r>
            <w:r w:rsidRPr="003B2255">
              <w:rPr>
                <w:spacing w:val="1"/>
                <w:sz w:val="24"/>
              </w:rPr>
              <w:t xml:space="preserve"> </w:t>
            </w:r>
            <w:r w:rsidRPr="003B2255">
              <w:rPr>
                <w:sz w:val="24"/>
              </w:rPr>
              <w:t>обліку</w:t>
            </w:r>
            <w:r w:rsidRPr="003B2255">
              <w:rPr>
                <w:spacing w:val="1"/>
                <w:sz w:val="24"/>
              </w:rPr>
              <w:t xml:space="preserve"> </w:t>
            </w:r>
            <w:r w:rsidRPr="003B2255">
              <w:rPr>
                <w:sz w:val="24"/>
              </w:rPr>
              <w:t>в</w:t>
            </w:r>
            <w:r w:rsidRPr="003B2255">
              <w:rPr>
                <w:spacing w:val="1"/>
                <w:sz w:val="24"/>
              </w:rPr>
              <w:t xml:space="preserve"> </w:t>
            </w:r>
            <w:r w:rsidRPr="003B2255">
              <w:rPr>
                <w:sz w:val="24"/>
              </w:rPr>
              <w:t>сучасній</w:t>
            </w:r>
            <w:r w:rsidRPr="003B2255">
              <w:rPr>
                <w:spacing w:val="1"/>
                <w:sz w:val="24"/>
              </w:rPr>
              <w:t xml:space="preserve"> </w:t>
            </w:r>
            <w:r w:rsidRPr="003B2255">
              <w:rPr>
                <w:sz w:val="24"/>
              </w:rPr>
              <w:t>економіці :</w:t>
            </w:r>
            <w:r w:rsidRPr="003B2255">
              <w:rPr>
                <w:spacing w:val="1"/>
                <w:sz w:val="24"/>
              </w:rPr>
              <w:t xml:space="preserve"> </w:t>
            </w:r>
            <w:r w:rsidRPr="003B2255">
              <w:rPr>
                <w:sz w:val="24"/>
              </w:rPr>
              <w:t>збірник</w:t>
            </w:r>
            <w:r w:rsidRPr="003B2255">
              <w:rPr>
                <w:spacing w:val="1"/>
                <w:sz w:val="24"/>
              </w:rPr>
              <w:t xml:space="preserve"> </w:t>
            </w:r>
            <w:r w:rsidRPr="003B2255">
              <w:rPr>
                <w:sz w:val="24"/>
              </w:rPr>
              <w:t>тез</w:t>
            </w:r>
            <w:r w:rsidRPr="003B2255">
              <w:rPr>
                <w:spacing w:val="1"/>
                <w:sz w:val="24"/>
              </w:rPr>
              <w:t xml:space="preserve"> </w:t>
            </w:r>
            <w:r w:rsidRPr="003B2255">
              <w:rPr>
                <w:sz w:val="24"/>
              </w:rPr>
              <w:t>та</w:t>
            </w:r>
            <w:r w:rsidRPr="003B2255">
              <w:rPr>
                <w:spacing w:val="1"/>
                <w:sz w:val="24"/>
              </w:rPr>
              <w:t xml:space="preserve"> </w:t>
            </w:r>
            <w:r w:rsidRPr="003B2255">
              <w:rPr>
                <w:sz w:val="24"/>
              </w:rPr>
              <w:t>доповідей</w:t>
            </w:r>
            <w:r w:rsidRPr="003B2255">
              <w:rPr>
                <w:spacing w:val="1"/>
                <w:sz w:val="24"/>
              </w:rPr>
              <w:t xml:space="preserve"> </w:t>
            </w:r>
            <w:r w:rsidRPr="003B2255">
              <w:rPr>
                <w:sz w:val="24"/>
              </w:rPr>
              <w:t>І</w:t>
            </w:r>
            <w:r w:rsidRPr="003B2255">
              <w:rPr>
                <w:spacing w:val="1"/>
                <w:sz w:val="24"/>
              </w:rPr>
              <w:t xml:space="preserve"> </w:t>
            </w:r>
            <w:r w:rsidRPr="003B2255">
              <w:rPr>
                <w:sz w:val="24"/>
              </w:rPr>
              <w:t>Міжнародної</w:t>
            </w:r>
            <w:r w:rsidRPr="003B2255">
              <w:rPr>
                <w:spacing w:val="1"/>
                <w:sz w:val="24"/>
              </w:rPr>
              <w:t xml:space="preserve"> </w:t>
            </w:r>
            <w:r w:rsidRPr="003B2255">
              <w:rPr>
                <w:sz w:val="24"/>
              </w:rPr>
              <w:t>науково-</w:t>
            </w:r>
            <w:r w:rsidRPr="003B2255">
              <w:rPr>
                <w:spacing w:val="1"/>
                <w:sz w:val="24"/>
              </w:rPr>
              <w:t xml:space="preserve"> </w:t>
            </w:r>
            <w:r w:rsidRPr="003B2255">
              <w:rPr>
                <w:sz w:val="24"/>
              </w:rPr>
              <w:t>практичної конференції (м. Київ,</w:t>
            </w:r>
            <w:r w:rsidRPr="003B2255">
              <w:rPr>
                <w:spacing w:val="1"/>
                <w:sz w:val="24"/>
              </w:rPr>
              <w:t xml:space="preserve"> </w:t>
            </w:r>
            <w:r w:rsidRPr="003B2255">
              <w:rPr>
                <w:sz w:val="24"/>
              </w:rPr>
              <w:t xml:space="preserve">21 лютого 2013 р.) / </w:t>
            </w:r>
            <w:proofErr w:type="spellStart"/>
            <w:r w:rsidRPr="003B2255">
              <w:rPr>
                <w:sz w:val="24"/>
              </w:rPr>
              <w:t>відпов</w:t>
            </w:r>
            <w:proofErr w:type="spellEnd"/>
            <w:r w:rsidRPr="003B2255">
              <w:rPr>
                <w:sz w:val="24"/>
              </w:rPr>
              <w:t>. за випуск</w:t>
            </w:r>
            <w:r w:rsidRPr="003B2255">
              <w:rPr>
                <w:spacing w:val="1"/>
                <w:sz w:val="24"/>
              </w:rPr>
              <w:t xml:space="preserve"> </w:t>
            </w:r>
            <w:r w:rsidRPr="003B2255">
              <w:rPr>
                <w:sz w:val="24"/>
              </w:rPr>
              <w:t>Мельничук</w:t>
            </w:r>
            <w:r w:rsidRPr="003B2255">
              <w:rPr>
                <w:spacing w:val="-1"/>
                <w:sz w:val="24"/>
              </w:rPr>
              <w:t xml:space="preserve"> </w:t>
            </w:r>
            <w:r w:rsidRPr="003B2255">
              <w:rPr>
                <w:sz w:val="24"/>
              </w:rPr>
              <w:t>Б.В.</w:t>
            </w:r>
            <w:r w:rsidRPr="003B2255">
              <w:rPr>
                <w:spacing w:val="1"/>
                <w:sz w:val="24"/>
              </w:rPr>
              <w:t xml:space="preserve"> </w:t>
            </w:r>
            <w:r w:rsidRPr="003B2255">
              <w:rPr>
                <w:sz w:val="24"/>
              </w:rPr>
              <w:t xml:space="preserve">Київ, 2013. </w:t>
            </w:r>
            <w:r w:rsidRPr="003B2255">
              <w:rPr>
                <w:sz w:val="24"/>
              </w:rPr>
              <w:lastRenderedPageBreak/>
              <w:t>С.331–335.</w:t>
            </w:r>
          </w:p>
          <w:p w:rsidR="003B2255" w:rsidRPr="003B2255" w:rsidRDefault="003B2255" w:rsidP="003B2255">
            <w:pPr>
              <w:pStyle w:val="TableParagraph"/>
              <w:numPr>
                <w:ilvl w:val="0"/>
                <w:numId w:val="27"/>
              </w:numPr>
              <w:tabs>
                <w:tab w:val="left" w:pos="636"/>
              </w:tabs>
              <w:spacing w:before="1"/>
              <w:ind w:left="669" w:right="131" w:hanging="425"/>
              <w:jc w:val="both"/>
              <w:rPr>
                <w:sz w:val="24"/>
              </w:rPr>
            </w:pPr>
            <w:proofErr w:type="spellStart"/>
            <w:r w:rsidRPr="003B2255">
              <w:rPr>
                <w:sz w:val="24"/>
              </w:rPr>
              <w:t>Цехмістров</w:t>
            </w:r>
            <w:proofErr w:type="spellEnd"/>
            <w:r w:rsidRPr="003B2255">
              <w:rPr>
                <w:spacing w:val="1"/>
                <w:sz w:val="24"/>
              </w:rPr>
              <w:t xml:space="preserve"> </w:t>
            </w:r>
            <w:r w:rsidRPr="003B2255">
              <w:rPr>
                <w:sz w:val="24"/>
              </w:rPr>
              <w:t xml:space="preserve">І. І., Перець І.П. Про бюджет. </w:t>
            </w:r>
            <w:r w:rsidRPr="003B2255">
              <w:rPr>
                <w:i/>
                <w:sz w:val="24"/>
              </w:rPr>
              <w:t>Дослідження проблем в Україні</w:t>
            </w:r>
            <w:r w:rsidRPr="003B2255">
              <w:rPr>
                <w:i/>
                <w:spacing w:val="1"/>
                <w:sz w:val="24"/>
              </w:rPr>
              <w:t xml:space="preserve"> </w:t>
            </w:r>
            <w:r w:rsidRPr="003B2255">
              <w:rPr>
                <w:i/>
                <w:sz w:val="24"/>
              </w:rPr>
              <w:t xml:space="preserve">очима  </w:t>
            </w:r>
            <w:r w:rsidRPr="003B2255">
              <w:rPr>
                <w:i/>
                <w:spacing w:val="39"/>
                <w:sz w:val="24"/>
              </w:rPr>
              <w:t xml:space="preserve"> </w:t>
            </w:r>
            <w:r w:rsidRPr="003B2255">
              <w:rPr>
                <w:i/>
                <w:sz w:val="24"/>
              </w:rPr>
              <w:t xml:space="preserve">молодих  </w:t>
            </w:r>
            <w:r w:rsidRPr="003B2255">
              <w:rPr>
                <w:i/>
                <w:spacing w:val="36"/>
                <w:sz w:val="24"/>
              </w:rPr>
              <w:t xml:space="preserve"> </w:t>
            </w:r>
            <w:r w:rsidRPr="003B2255">
              <w:rPr>
                <w:i/>
                <w:sz w:val="24"/>
              </w:rPr>
              <w:t xml:space="preserve">вчених </w:t>
            </w:r>
            <w:r w:rsidRPr="003B2255">
              <w:rPr>
                <w:sz w:val="24"/>
              </w:rPr>
              <w:t xml:space="preserve">:  </w:t>
            </w:r>
            <w:r w:rsidRPr="003B2255">
              <w:rPr>
                <w:spacing w:val="38"/>
                <w:sz w:val="24"/>
              </w:rPr>
              <w:t xml:space="preserve"> </w:t>
            </w:r>
            <w:r w:rsidRPr="003B2255">
              <w:rPr>
                <w:sz w:val="24"/>
              </w:rPr>
              <w:t xml:space="preserve">матеріали   </w:t>
            </w:r>
            <w:r w:rsidRPr="003B2255">
              <w:rPr>
                <w:spacing w:val="38"/>
                <w:sz w:val="24"/>
              </w:rPr>
              <w:t xml:space="preserve"> </w:t>
            </w:r>
            <w:proofErr w:type="spellStart"/>
            <w:r w:rsidRPr="003B2255">
              <w:rPr>
                <w:sz w:val="24"/>
              </w:rPr>
              <w:t>Міжнар</w:t>
            </w:r>
            <w:proofErr w:type="spellEnd"/>
            <w:r w:rsidRPr="003B2255">
              <w:rPr>
                <w:sz w:val="24"/>
              </w:rPr>
              <w:t xml:space="preserve">.   </w:t>
            </w:r>
            <w:r w:rsidRPr="003B2255">
              <w:rPr>
                <w:spacing w:val="36"/>
                <w:sz w:val="24"/>
              </w:rPr>
              <w:t xml:space="preserve"> </w:t>
            </w:r>
            <w:r w:rsidRPr="003B2255">
              <w:rPr>
                <w:sz w:val="24"/>
              </w:rPr>
              <w:t>наук.-</w:t>
            </w:r>
            <w:proofErr w:type="spellStart"/>
            <w:r w:rsidRPr="003B2255">
              <w:rPr>
                <w:sz w:val="24"/>
              </w:rPr>
              <w:t>практ</w:t>
            </w:r>
            <w:proofErr w:type="spellEnd"/>
            <w:r w:rsidRPr="003B2255">
              <w:rPr>
                <w:sz w:val="24"/>
              </w:rPr>
              <w:t xml:space="preserve">.   </w:t>
            </w:r>
            <w:r w:rsidRPr="003B2255">
              <w:rPr>
                <w:spacing w:val="37"/>
                <w:sz w:val="24"/>
              </w:rPr>
              <w:t xml:space="preserve"> </w:t>
            </w:r>
            <w:proofErr w:type="spellStart"/>
            <w:r w:rsidRPr="003B2255">
              <w:rPr>
                <w:sz w:val="24"/>
              </w:rPr>
              <w:t>конф</w:t>
            </w:r>
            <w:proofErr w:type="spellEnd"/>
            <w:r w:rsidRPr="003B2255">
              <w:rPr>
                <w:sz w:val="24"/>
              </w:rPr>
              <w:t>.,</w:t>
            </w:r>
            <w:r w:rsidRPr="003B2255">
              <w:rPr>
                <w:spacing w:val="-58"/>
                <w:sz w:val="24"/>
              </w:rPr>
              <w:t xml:space="preserve"> </w:t>
            </w:r>
            <w:r w:rsidRPr="003B2255">
              <w:rPr>
                <w:sz w:val="24"/>
              </w:rPr>
              <w:t>м.</w:t>
            </w:r>
            <w:r w:rsidRPr="003B2255">
              <w:rPr>
                <w:spacing w:val="-1"/>
                <w:sz w:val="24"/>
              </w:rPr>
              <w:t xml:space="preserve"> </w:t>
            </w:r>
            <w:r w:rsidRPr="003B2255">
              <w:rPr>
                <w:sz w:val="24"/>
              </w:rPr>
              <w:t>Запоріжжя, 3-4 берез. 2016 р. Запоріжжя, 2016.</w:t>
            </w:r>
            <w:r w:rsidRPr="003B2255">
              <w:rPr>
                <w:spacing w:val="-1"/>
                <w:sz w:val="24"/>
              </w:rPr>
              <w:t xml:space="preserve"> </w:t>
            </w:r>
            <w:r w:rsidRPr="003B2255">
              <w:rPr>
                <w:sz w:val="24"/>
              </w:rPr>
              <w:t>С.</w:t>
            </w:r>
            <w:r w:rsidRPr="003B2255">
              <w:rPr>
                <w:spacing w:val="1"/>
                <w:sz w:val="24"/>
              </w:rPr>
              <w:t xml:space="preserve"> </w:t>
            </w:r>
            <w:r w:rsidRPr="003B2255">
              <w:rPr>
                <w:sz w:val="24"/>
              </w:rPr>
              <w:t>50–53.</w:t>
            </w:r>
          </w:p>
        </w:tc>
      </w:tr>
      <w:tr w:rsidR="009B3BAA" w:rsidTr="009B3BAA">
        <w:trPr>
          <w:trHeight w:val="2143"/>
        </w:trPr>
        <w:tc>
          <w:tcPr>
            <w:tcW w:w="1817" w:type="dxa"/>
          </w:tcPr>
          <w:p w:rsidR="009B3BAA" w:rsidRPr="00C45C43" w:rsidRDefault="009B3BAA" w:rsidP="003B2255">
            <w:pPr>
              <w:pStyle w:val="TableParagraph"/>
              <w:spacing w:before="226" w:line="312" w:lineRule="auto"/>
              <w:ind w:left="65" w:right="54"/>
              <w:jc w:val="center"/>
              <w:rPr>
                <w:sz w:val="24"/>
              </w:rPr>
            </w:pPr>
            <w:r w:rsidRPr="00C45C43">
              <w:rPr>
                <w:sz w:val="24"/>
              </w:rPr>
              <w:lastRenderedPageBreak/>
              <w:t>Частина</w:t>
            </w:r>
            <w:r w:rsidRPr="00C45C43">
              <w:rPr>
                <w:spacing w:val="1"/>
                <w:sz w:val="24"/>
              </w:rPr>
              <w:t xml:space="preserve"> </w:t>
            </w:r>
            <w:r w:rsidRPr="00C45C43">
              <w:rPr>
                <w:sz w:val="24"/>
              </w:rPr>
              <w:t>довідкового</w:t>
            </w:r>
            <w:r w:rsidRPr="00C45C43">
              <w:rPr>
                <w:spacing w:val="-57"/>
                <w:sz w:val="24"/>
              </w:rPr>
              <w:t xml:space="preserve"> </w:t>
            </w:r>
            <w:r w:rsidRPr="00C45C43">
              <w:rPr>
                <w:sz w:val="24"/>
              </w:rPr>
              <w:t>видання</w:t>
            </w:r>
          </w:p>
        </w:tc>
        <w:tc>
          <w:tcPr>
            <w:tcW w:w="7539" w:type="dxa"/>
          </w:tcPr>
          <w:p w:rsidR="009B3BAA" w:rsidRPr="003B2255" w:rsidRDefault="009B3BAA" w:rsidP="003B2255">
            <w:pPr>
              <w:pStyle w:val="TableParagraph"/>
              <w:numPr>
                <w:ilvl w:val="0"/>
                <w:numId w:val="26"/>
              </w:numPr>
              <w:tabs>
                <w:tab w:val="left" w:pos="636"/>
              </w:tabs>
              <w:ind w:right="130"/>
              <w:jc w:val="both"/>
              <w:rPr>
                <w:sz w:val="24"/>
              </w:rPr>
            </w:pPr>
            <w:r w:rsidRPr="003B2255">
              <w:rPr>
                <w:sz w:val="24"/>
              </w:rPr>
              <w:t>Павлик І. М.</w:t>
            </w:r>
            <w:r w:rsidRPr="003B2255">
              <w:rPr>
                <w:spacing w:val="1"/>
                <w:sz w:val="24"/>
              </w:rPr>
              <w:t xml:space="preserve"> </w:t>
            </w:r>
            <w:r w:rsidRPr="003B2255">
              <w:rPr>
                <w:sz w:val="24"/>
              </w:rPr>
              <w:t>Право</w:t>
            </w:r>
            <w:r w:rsidRPr="003B2255">
              <w:rPr>
                <w:spacing w:val="1"/>
                <w:sz w:val="24"/>
              </w:rPr>
              <w:t xml:space="preserve"> </w:t>
            </w:r>
            <w:r w:rsidRPr="003B2255">
              <w:rPr>
                <w:sz w:val="24"/>
              </w:rPr>
              <w:t>інтелектуальної</w:t>
            </w:r>
            <w:r w:rsidRPr="003B2255">
              <w:rPr>
                <w:spacing w:val="1"/>
                <w:sz w:val="24"/>
              </w:rPr>
              <w:t xml:space="preserve"> </w:t>
            </w:r>
            <w:r w:rsidRPr="003B2255">
              <w:rPr>
                <w:sz w:val="24"/>
              </w:rPr>
              <w:t xml:space="preserve">власності. </w:t>
            </w:r>
            <w:r w:rsidRPr="003B2255">
              <w:rPr>
                <w:i/>
                <w:sz w:val="24"/>
              </w:rPr>
              <w:t>Великий</w:t>
            </w:r>
            <w:r w:rsidRPr="003B2255">
              <w:rPr>
                <w:i/>
                <w:spacing w:val="1"/>
                <w:sz w:val="24"/>
              </w:rPr>
              <w:t xml:space="preserve"> </w:t>
            </w:r>
            <w:r w:rsidRPr="003B2255">
              <w:rPr>
                <w:i/>
                <w:sz w:val="24"/>
              </w:rPr>
              <w:t>енциклопедичний</w:t>
            </w:r>
            <w:r w:rsidRPr="003B2255">
              <w:rPr>
                <w:i/>
                <w:spacing w:val="-57"/>
                <w:sz w:val="24"/>
              </w:rPr>
              <w:t xml:space="preserve"> </w:t>
            </w:r>
            <w:r w:rsidRPr="003B2255">
              <w:rPr>
                <w:i/>
                <w:sz w:val="24"/>
              </w:rPr>
              <w:t>юридичний</w:t>
            </w:r>
            <w:r w:rsidRPr="003B2255">
              <w:rPr>
                <w:i/>
                <w:spacing w:val="-1"/>
                <w:sz w:val="24"/>
              </w:rPr>
              <w:t xml:space="preserve"> </w:t>
            </w:r>
            <w:r w:rsidRPr="003B2255">
              <w:rPr>
                <w:i/>
                <w:sz w:val="24"/>
              </w:rPr>
              <w:t>словник /</w:t>
            </w:r>
            <w:r w:rsidRPr="003B2255">
              <w:rPr>
                <w:i/>
                <w:spacing w:val="1"/>
                <w:sz w:val="24"/>
              </w:rPr>
              <w:t xml:space="preserve"> </w:t>
            </w:r>
            <w:r w:rsidRPr="003B2255">
              <w:rPr>
                <w:sz w:val="24"/>
              </w:rPr>
              <w:t>ред. Ю.</w:t>
            </w:r>
            <w:r w:rsidRPr="003B2255">
              <w:rPr>
                <w:spacing w:val="1"/>
                <w:sz w:val="24"/>
              </w:rPr>
              <w:t xml:space="preserve"> </w:t>
            </w:r>
            <w:r w:rsidRPr="003B2255">
              <w:rPr>
                <w:sz w:val="24"/>
              </w:rPr>
              <w:t>С.</w:t>
            </w:r>
            <w:r w:rsidRPr="003B2255">
              <w:rPr>
                <w:spacing w:val="-1"/>
                <w:sz w:val="24"/>
              </w:rPr>
              <w:t xml:space="preserve"> </w:t>
            </w:r>
            <w:proofErr w:type="spellStart"/>
            <w:r w:rsidRPr="003B2255">
              <w:rPr>
                <w:sz w:val="24"/>
              </w:rPr>
              <w:t>Шемшученко</w:t>
            </w:r>
            <w:proofErr w:type="spellEnd"/>
            <w:r w:rsidRPr="003B2255">
              <w:rPr>
                <w:sz w:val="24"/>
              </w:rPr>
              <w:t>. Київ,</w:t>
            </w:r>
            <w:r w:rsidRPr="003B2255">
              <w:rPr>
                <w:spacing w:val="-1"/>
                <w:sz w:val="24"/>
              </w:rPr>
              <w:t xml:space="preserve"> </w:t>
            </w:r>
            <w:r w:rsidRPr="003B2255">
              <w:rPr>
                <w:sz w:val="24"/>
              </w:rPr>
              <w:t>2007. С. 683.</w:t>
            </w:r>
          </w:p>
          <w:p w:rsidR="009B3BAA" w:rsidRPr="003B2255" w:rsidRDefault="009B3BAA" w:rsidP="003B2255">
            <w:pPr>
              <w:pStyle w:val="TableParagraph"/>
              <w:numPr>
                <w:ilvl w:val="0"/>
                <w:numId w:val="26"/>
              </w:numPr>
              <w:tabs>
                <w:tab w:val="left" w:pos="636"/>
              </w:tabs>
              <w:spacing w:line="270" w:lineRule="atLeast"/>
              <w:ind w:right="130"/>
              <w:jc w:val="both"/>
              <w:rPr>
                <w:sz w:val="24"/>
              </w:rPr>
            </w:pPr>
            <w:proofErr w:type="spellStart"/>
            <w:r w:rsidRPr="003B2255">
              <w:rPr>
                <w:sz w:val="24"/>
              </w:rPr>
              <w:t>Дичківська</w:t>
            </w:r>
            <w:proofErr w:type="spellEnd"/>
            <w:r w:rsidRPr="003B2255">
              <w:rPr>
                <w:spacing w:val="1"/>
                <w:sz w:val="24"/>
              </w:rPr>
              <w:t xml:space="preserve"> </w:t>
            </w:r>
            <w:r w:rsidRPr="003B2255">
              <w:rPr>
                <w:sz w:val="24"/>
              </w:rPr>
              <w:t>І.М.</w:t>
            </w:r>
            <w:r w:rsidRPr="003B2255">
              <w:rPr>
                <w:spacing w:val="1"/>
                <w:sz w:val="24"/>
              </w:rPr>
              <w:t xml:space="preserve"> </w:t>
            </w:r>
            <w:r w:rsidRPr="003B2255">
              <w:rPr>
                <w:sz w:val="24"/>
              </w:rPr>
              <w:t>Інноваційні</w:t>
            </w:r>
            <w:r w:rsidRPr="003B2255">
              <w:rPr>
                <w:spacing w:val="1"/>
                <w:sz w:val="24"/>
              </w:rPr>
              <w:t xml:space="preserve"> </w:t>
            </w:r>
            <w:r w:rsidRPr="003B2255">
              <w:rPr>
                <w:sz w:val="24"/>
              </w:rPr>
              <w:t>педагогічні</w:t>
            </w:r>
            <w:r w:rsidRPr="003B2255">
              <w:rPr>
                <w:spacing w:val="1"/>
                <w:sz w:val="24"/>
              </w:rPr>
              <w:t xml:space="preserve"> </w:t>
            </w:r>
            <w:r w:rsidRPr="003B2255">
              <w:rPr>
                <w:sz w:val="24"/>
              </w:rPr>
              <w:t xml:space="preserve">технології. </w:t>
            </w:r>
            <w:r w:rsidRPr="003B2255">
              <w:rPr>
                <w:i/>
                <w:sz w:val="24"/>
              </w:rPr>
              <w:t>Основи</w:t>
            </w:r>
            <w:r w:rsidRPr="003B2255">
              <w:rPr>
                <w:i/>
                <w:spacing w:val="1"/>
                <w:sz w:val="24"/>
              </w:rPr>
              <w:t xml:space="preserve"> </w:t>
            </w:r>
            <w:r w:rsidRPr="003B2255">
              <w:rPr>
                <w:i/>
                <w:sz w:val="24"/>
              </w:rPr>
              <w:t>педагогіки</w:t>
            </w:r>
            <w:r w:rsidRPr="003B2255">
              <w:rPr>
                <w:i/>
                <w:spacing w:val="1"/>
                <w:sz w:val="24"/>
              </w:rPr>
              <w:t xml:space="preserve"> </w:t>
            </w:r>
            <w:r w:rsidRPr="003B2255">
              <w:rPr>
                <w:i/>
                <w:sz w:val="24"/>
              </w:rPr>
              <w:t xml:space="preserve">освіти : </w:t>
            </w:r>
            <w:r w:rsidRPr="003B2255">
              <w:rPr>
                <w:sz w:val="24"/>
              </w:rPr>
              <w:t xml:space="preserve">словник термінів / за ред.: Т. О. </w:t>
            </w:r>
            <w:proofErr w:type="spellStart"/>
            <w:r w:rsidRPr="003B2255">
              <w:rPr>
                <w:sz w:val="24"/>
              </w:rPr>
              <w:t>Дмитрука</w:t>
            </w:r>
            <w:proofErr w:type="spellEnd"/>
            <w:r w:rsidRPr="003B2255">
              <w:rPr>
                <w:sz w:val="24"/>
              </w:rPr>
              <w:t xml:space="preserve">, В. К. </w:t>
            </w:r>
            <w:proofErr w:type="spellStart"/>
            <w:r w:rsidRPr="003B2255">
              <w:rPr>
                <w:sz w:val="24"/>
              </w:rPr>
              <w:t>Колпакова</w:t>
            </w:r>
            <w:proofErr w:type="spellEnd"/>
            <w:r w:rsidRPr="003B2255">
              <w:rPr>
                <w:sz w:val="24"/>
              </w:rPr>
              <w:t>. Київ,</w:t>
            </w:r>
            <w:r w:rsidRPr="003B2255">
              <w:rPr>
                <w:spacing w:val="1"/>
                <w:sz w:val="24"/>
              </w:rPr>
              <w:t xml:space="preserve"> </w:t>
            </w:r>
            <w:r w:rsidRPr="003B2255">
              <w:rPr>
                <w:sz w:val="24"/>
              </w:rPr>
              <w:t>2014. С. 54–55.</w:t>
            </w:r>
          </w:p>
          <w:p w:rsidR="009B3BAA" w:rsidRPr="003B2255" w:rsidRDefault="009B3BAA" w:rsidP="009B3BAA">
            <w:pPr>
              <w:pStyle w:val="TableParagraph"/>
              <w:tabs>
                <w:tab w:val="left" w:pos="636"/>
              </w:tabs>
              <w:ind w:right="130" w:hanging="358"/>
              <w:jc w:val="both"/>
              <w:rPr>
                <w:sz w:val="24"/>
              </w:rPr>
            </w:pPr>
            <w:r w:rsidRPr="00CC2478">
              <w:rPr>
                <w:sz w:val="24"/>
              </w:rPr>
              <w:t>3. Попович Н.І. Початкова освіта // Педагогічна енциклопедія. Київ, 2003. Т. С. 699.</w:t>
            </w:r>
          </w:p>
        </w:tc>
      </w:tr>
      <w:tr w:rsidR="00CC2478" w:rsidTr="009B3BAA">
        <w:trPr>
          <w:trHeight w:val="551"/>
        </w:trPr>
        <w:tc>
          <w:tcPr>
            <w:tcW w:w="1817" w:type="dxa"/>
            <w:tcBorders>
              <w:top w:val="single" w:sz="6" w:space="0" w:color="000000"/>
              <w:left w:val="single" w:sz="6" w:space="0" w:color="000000"/>
              <w:bottom w:val="single" w:sz="6" w:space="0" w:color="000000"/>
              <w:right w:val="single" w:sz="6" w:space="0" w:color="000000"/>
            </w:tcBorders>
          </w:tcPr>
          <w:p w:rsidR="00CC2478" w:rsidRPr="00C45C43" w:rsidRDefault="00CC2478" w:rsidP="009B3BAA">
            <w:pPr>
              <w:pStyle w:val="TableParagraph"/>
              <w:spacing w:line="312" w:lineRule="auto"/>
              <w:ind w:left="62" w:right="57"/>
              <w:jc w:val="center"/>
              <w:rPr>
                <w:sz w:val="24"/>
              </w:rPr>
            </w:pPr>
            <w:r w:rsidRPr="00C45C43">
              <w:rPr>
                <w:sz w:val="24"/>
              </w:rPr>
              <w:t>Частина видання: продовжуваного видання</w:t>
            </w:r>
          </w:p>
        </w:tc>
        <w:tc>
          <w:tcPr>
            <w:tcW w:w="7539" w:type="dxa"/>
            <w:tcBorders>
              <w:top w:val="single" w:sz="6" w:space="0" w:color="000000"/>
              <w:left w:val="single" w:sz="6" w:space="0" w:color="000000"/>
              <w:bottom w:val="single" w:sz="6" w:space="0" w:color="000000"/>
              <w:right w:val="single" w:sz="6" w:space="0" w:color="000000"/>
            </w:tcBorders>
          </w:tcPr>
          <w:p w:rsidR="00CC2478" w:rsidRPr="00CC2478" w:rsidRDefault="00CC2478" w:rsidP="00CC2478">
            <w:pPr>
              <w:pStyle w:val="TableParagraph"/>
              <w:numPr>
                <w:ilvl w:val="0"/>
                <w:numId w:val="33"/>
              </w:numPr>
              <w:tabs>
                <w:tab w:val="left" w:pos="636"/>
              </w:tabs>
              <w:spacing w:before="89"/>
              <w:ind w:right="132"/>
              <w:jc w:val="both"/>
              <w:rPr>
                <w:sz w:val="24"/>
              </w:rPr>
            </w:pPr>
            <w:proofErr w:type="spellStart"/>
            <w:r w:rsidRPr="00CC2478">
              <w:rPr>
                <w:sz w:val="24"/>
              </w:rPr>
              <w:t>Куцінко</w:t>
            </w:r>
            <w:proofErr w:type="spellEnd"/>
            <w:r w:rsidRPr="00CC2478">
              <w:rPr>
                <w:sz w:val="24"/>
              </w:rPr>
              <w:t xml:space="preserve"> Т. О. Адміністративне законодавство України: реалії та перспективи формулювання // Вісник Запорізького національного університету. Юридичні науки. Запоріжжя, 2017. № 1. С. 36–46.</w:t>
            </w:r>
          </w:p>
          <w:p w:rsidR="00CC2478" w:rsidRPr="00CC2478" w:rsidRDefault="00CC2478" w:rsidP="00CC2478">
            <w:pPr>
              <w:pStyle w:val="TableParagraph"/>
              <w:numPr>
                <w:ilvl w:val="0"/>
                <w:numId w:val="33"/>
              </w:numPr>
              <w:tabs>
                <w:tab w:val="left" w:pos="636"/>
                <w:tab w:val="left" w:pos="2836"/>
                <w:tab w:val="left" w:pos="4958"/>
                <w:tab w:val="left" w:pos="6942"/>
              </w:tabs>
              <w:ind w:right="128"/>
              <w:jc w:val="both"/>
              <w:rPr>
                <w:sz w:val="24"/>
              </w:rPr>
            </w:pPr>
            <w:proofErr w:type="spellStart"/>
            <w:r w:rsidRPr="00CC2478">
              <w:rPr>
                <w:sz w:val="24"/>
              </w:rPr>
              <w:t>Безруков</w:t>
            </w:r>
            <w:proofErr w:type="spellEnd"/>
            <w:r w:rsidRPr="00CC2478">
              <w:rPr>
                <w:sz w:val="24"/>
              </w:rPr>
              <w:t xml:space="preserve"> С. А.,</w:t>
            </w:r>
            <w:r w:rsidRPr="00CC2478">
              <w:rPr>
                <w:sz w:val="24"/>
              </w:rPr>
              <w:tab/>
            </w:r>
            <w:proofErr w:type="spellStart"/>
            <w:r w:rsidRPr="00CC2478">
              <w:rPr>
                <w:sz w:val="24"/>
              </w:rPr>
              <w:t>Хмельов</w:t>
            </w:r>
            <w:proofErr w:type="spellEnd"/>
            <w:r w:rsidRPr="00CC2478">
              <w:rPr>
                <w:sz w:val="24"/>
              </w:rPr>
              <w:t xml:space="preserve"> А. А.</w:t>
            </w:r>
            <w:r w:rsidRPr="00CC2478">
              <w:rPr>
                <w:sz w:val="24"/>
              </w:rPr>
              <w:tab/>
              <w:t>Дослідження</w:t>
            </w:r>
            <w:r w:rsidRPr="00CC2478">
              <w:rPr>
                <w:sz w:val="24"/>
              </w:rPr>
              <w:tab/>
              <w:t>циліндричних оболонок. Вісник Запорізького національного університету. Фізико- математичні науки. Запоріжжя, 2015. № 3. С. 153–159.</w:t>
            </w:r>
          </w:p>
          <w:p w:rsidR="00CC2478" w:rsidRPr="00CC2478" w:rsidRDefault="00CC2478" w:rsidP="00CC2478">
            <w:pPr>
              <w:pStyle w:val="TableParagraph"/>
              <w:numPr>
                <w:ilvl w:val="0"/>
                <w:numId w:val="33"/>
              </w:numPr>
              <w:tabs>
                <w:tab w:val="left" w:pos="636"/>
              </w:tabs>
              <w:ind w:right="131"/>
              <w:jc w:val="both"/>
              <w:rPr>
                <w:sz w:val="24"/>
              </w:rPr>
            </w:pPr>
            <w:proofErr w:type="spellStart"/>
            <w:r w:rsidRPr="00CC2478">
              <w:rPr>
                <w:sz w:val="24"/>
              </w:rPr>
              <w:t>Хорошилова</w:t>
            </w:r>
            <w:proofErr w:type="spellEnd"/>
            <w:r w:rsidRPr="00CC2478">
              <w:rPr>
                <w:sz w:val="24"/>
              </w:rPr>
              <w:t xml:space="preserve"> С. А., </w:t>
            </w:r>
            <w:proofErr w:type="spellStart"/>
            <w:r w:rsidRPr="00CC2478">
              <w:rPr>
                <w:sz w:val="24"/>
              </w:rPr>
              <w:t>Малафіїк</w:t>
            </w:r>
            <w:proofErr w:type="spellEnd"/>
            <w:r w:rsidRPr="00CC2478">
              <w:rPr>
                <w:sz w:val="24"/>
              </w:rPr>
              <w:t xml:space="preserve"> Л. О., </w:t>
            </w:r>
            <w:proofErr w:type="spellStart"/>
            <w:r w:rsidRPr="00CC2478">
              <w:rPr>
                <w:sz w:val="24"/>
              </w:rPr>
              <w:t>Хмельов</w:t>
            </w:r>
            <w:proofErr w:type="spellEnd"/>
            <w:r w:rsidRPr="00CC2478">
              <w:rPr>
                <w:sz w:val="24"/>
              </w:rPr>
              <w:t xml:space="preserve"> А. А. Моделювання складеної конструкції за допомогою матриць типу Гріна. Проблеми обчислювальної механіки і міцності конструкцій. Дніпропетровськ, 2012. </w:t>
            </w:r>
            <w:proofErr w:type="spellStart"/>
            <w:r w:rsidRPr="00CC2478">
              <w:rPr>
                <w:sz w:val="24"/>
              </w:rPr>
              <w:t>Вип</w:t>
            </w:r>
            <w:proofErr w:type="spellEnd"/>
            <w:r w:rsidRPr="00CC2478">
              <w:rPr>
                <w:sz w:val="24"/>
              </w:rPr>
              <w:t>. 19. С. 212– 218.</w:t>
            </w:r>
          </w:p>
        </w:tc>
      </w:tr>
      <w:tr w:rsidR="00CC2478" w:rsidTr="00C45C43">
        <w:trPr>
          <w:trHeight w:val="411"/>
        </w:trPr>
        <w:tc>
          <w:tcPr>
            <w:tcW w:w="1817" w:type="dxa"/>
            <w:tcBorders>
              <w:top w:val="single" w:sz="6" w:space="0" w:color="000000"/>
              <w:left w:val="single" w:sz="6" w:space="0" w:color="000000"/>
              <w:bottom w:val="single" w:sz="6" w:space="0" w:color="000000"/>
              <w:right w:val="single" w:sz="6" w:space="0" w:color="000000"/>
            </w:tcBorders>
          </w:tcPr>
          <w:p w:rsidR="00CC2478" w:rsidRPr="00C45C43" w:rsidRDefault="00CC2478" w:rsidP="009B3BAA">
            <w:pPr>
              <w:pStyle w:val="TableParagraph"/>
              <w:spacing w:line="312" w:lineRule="auto"/>
              <w:ind w:left="62" w:right="57"/>
              <w:jc w:val="center"/>
              <w:rPr>
                <w:sz w:val="24"/>
              </w:rPr>
            </w:pPr>
            <w:r w:rsidRPr="00C45C43">
              <w:rPr>
                <w:sz w:val="24"/>
              </w:rPr>
              <w:t>Частина видання: періодичного видання (журналу, газети)</w:t>
            </w:r>
          </w:p>
        </w:tc>
        <w:tc>
          <w:tcPr>
            <w:tcW w:w="7539" w:type="dxa"/>
            <w:tcBorders>
              <w:top w:val="single" w:sz="6" w:space="0" w:color="000000"/>
              <w:left w:val="single" w:sz="6" w:space="0" w:color="000000"/>
              <w:bottom w:val="single" w:sz="6" w:space="0" w:color="000000"/>
              <w:right w:val="single" w:sz="6" w:space="0" w:color="000000"/>
            </w:tcBorders>
          </w:tcPr>
          <w:p w:rsidR="00CC2478" w:rsidRPr="00CC2478" w:rsidRDefault="00CC2478" w:rsidP="009B3BAA">
            <w:pPr>
              <w:pStyle w:val="TableParagraph"/>
              <w:numPr>
                <w:ilvl w:val="0"/>
                <w:numId w:val="32"/>
              </w:numPr>
              <w:tabs>
                <w:tab w:val="left" w:pos="636"/>
              </w:tabs>
              <w:ind w:right="131" w:hanging="357"/>
              <w:jc w:val="both"/>
              <w:rPr>
                <w:sz w:val="24"/>
              </w:rPr>
            </w:pPr>
            <w:r w:rsidRPr="00CC2478">
              <w:rPr>
                <w:sz w:val="24"/>
              </w:rPr>
              <w:t>Кучеренко О. О. Конституційні права людини і громадянина // Часопис Київського університету права. 2007. № 4. С. 88–92.</w:t>
            </w:r>
          </w:p>
          <w:p w:rsidR="00CC2478" w:rsidRPr="00CC2478" w:rsidRDefault="00CC2478" w:rsidP="009B3BAA">
            <w:pPr>
              <w:pStyle w:val="TableParagraph"/>
              <w:numPr>
                <w:ilvl w:val="0"/>
                <w:numId w:val="32"/>
              </w:numPr>
              <w:tabs>
                <w:tab w:val="left" w:pos="696"/>
              </w:tabs>
              <w:ind w:right="128" w:hanging="357"/>
              <w:jc w:val="both"/>
              <w:rPr>
                <w:sz w:val="24"/>
              </w:rPr>
            </w:pPr>
            <w:r w:rsidRPr="00CC2478">
              <w:rPr>
                <w:sz w:val="24"/>
              </w:rPr>
              <w:tab/>
              <w:t xml:space="preserve">Коваль Л., Коваль П. Переваги дистанційної роботи. Урядовий кур'єр. 2017. 1 </w:t>
            </w:r>
            <w:proofErr w:type="spellStart"/>
            <w:r w:rsidRPr="00CC2478">
              <w:rPr>
                <w:sz w:val="24"/>
              </w:rPr>
              <w:t>листоп</w:t>
            </w:r>
            <w:proofErr w:type="spellEnd"/>
            <w:r w:rsidRPr="00CC2478">
              <w:rPr>
                <w:sz w:val="24"/>
              </w:rPr>
              <w:t>. (№ 205). С. 5.</w:t>
            </w:r>
          </w:p>
          <w:p w:rsidR="00CC2478" w:rsidRPr="00CC2478" w:rsidRDefault="00CC2478" w:rsidP="009B3BAA">
            <w:pPr>
              <w:pStyle w:val="TableParagraph"/>
              <w:numPr>
                <w:ilvl w:val="0"/>
                <w:numId w:val="32"/>
              </w:numPr>
              <w:tabs>
                <w:tab w:val="left" w:pos="636"/>
              </w:tabs>
              <w:ind w:right="131" w:hanging="357"/>
              <w:jc w:val="both"/>
              <w:rPr>
                <w:sz w:val="24"/>
              </w:rPr>
            </w:pPr>
            <w:proofErr w:type="spellStart"/>
            <w:r w:rsidRPr="00CC2478">
              <w:rPr>
                <w:sz w:val="24"/>
              </w:rPr>
              <w:t>Bletskan</w:t>
            </w:r>
            <w:proofErr w:type="spellEnd"/>
            <w:r w:rsidRPr="00CC2478">
              <w:rPr>
                <w:sz w:val="24"/>
              </w:rPr>
              <w:t xml:space="preserve"> D. I., </w:t>
            </w:r>
            <w:proofErr w:type="spellStart"/>
            <w:r w:rsidRPr="00CC2478">
              <w:rPr>
                <w:sz w:val="24"/>
              </w:rPr>
              <w:t>Glukhov</w:t>
            </w:r>
            <w:proofErr w:type="spellEnd"/>
            <w:r w:rsidRPr="00CC2478">
              <w:rPr>
                <w:sz w:val="24"/>
              </w:rPr>
              <w:t xml:space="preserve"> K. E., </w:t>
            </w:r>
            <w:proofErr w:type="spellStart"/>
            <w:r w:rsidRPr="00CC2478">
              <w:rPr>
                <w:sz w:val="24"/>
              </w:rPr>
              <w:t>Frolova</w:t>
            </w:r>
            <w:proofErr w:type="spellEnd"/>
            <w:r w:rsidRPr="00CC2478">
              <w:rPr>
                <w:sz w:val="24"/>
              </w:rPr>
              <w:t xml:space="preserve"> V. V. </w:t>
            </w:r>
            <w:proofErr w:type="spellStart"/>
            <w:r w:rsidRPr="00CC2478">
              <w:rPr>
                <w:sz w:val="24"/>
              </w:rPr>
              <w:t>Electronic</w:t>
            </w:r>
            <w:proofErr w:type="spellEnd"/>
            <w:r w:rsidRPr="00CC2478">
              <w:rPr>
                <w:sz w:val="24"/>
              </w:rPr>
              <w:t xml:space="preserve"> </w:t>
            </w:r>
            <w:proofErr w:type="spellStart"/>
            <w:r w:rsidRPr="00CC2478">
              <w:rPr>
                <w:sz w:val="24"/>
              </w:rPr>
              <w:t>structure</w:t>
            </w:r>
            <w:proofErr w:type="spellEnd"/>
            <w:r w:rsidRPr="00CC2478">
              <w:rPr>
                <w:sz w:val="24"/>
              </w:rPr>
              <w:t xml:space="preserve"> </w:t>
            </w:r>
            <w:proofErr w:type="spellStart"/>
            <w:r w:rsidRPr="00CC2478">
              <w:rPr>
                <w:sz w:val="24"/>
              </w:rPr>
              <w:t>of</w:t>
            </w:r>
            <w:proofErr w:type="spellEnd"/>
            <w:r w:rsidRPr="00CC2478">
              <w:rPr>
                <w:sz w:val="24"/>
              </w:rPr>
              <w:t xml:space="preserve"> 2H-SnSe2. </w:t>
            </w:r>
            <w:proofErr w:type="spellStart"/>
            <w:r w:rsidRPr="00CC2478">
              <w:rPr>
                <w:sz w:val="24"/>
              </w:rPr>
              <w:t>Semiconductor</w:t>
            </w:r>
            <w:proofErr w:type="spellEnd"/>
            <w:r w:rsidRPr="00CC2478">
              <w:rPr>
                <w:sz w:val="24"/>
              </w:rPr>
              <w:t xml:space="preserve"> </w:t>
            </w:r>
            <w:proofErr w:type="spellStart"/>
            <w:r w:rsidRPr="00CC2478">
              <w:rPr>
                <w:sz w:val="24"/>
              </w:rPr>
              <w:t>Physics</w:t>
            </w:r>
            <w:proofErr w:type="spellEnd"/>
            <w:r w:rsidRPr="00CC2478">
              <w:rPr>
                <w:sz w:val="24"/>
              </w:rPr>
              <w:t xml:space="preserve"> </w:t>
            </w:r>
            <w:proofErr w:type="spellStart"/>
            <w:r w:rsidRPr="00CC2478">
              <w:rPr>
                <w:sz w:val="24"/>
              </w:rPr>
              <w:t>Quantum</w:t>
            </w:r>
            <w:proofErr w:type="spellEnd"/>
            <w:r w:rsidRPr="00CC2478">
              <w:rPr>
                <w:sz w:val="24"/>
              </w:rPr>
              <w:t xml:space="preserve"> </w:t>
            </w:r>
            <w:proofErr w:type="spellStart"/>
            <w:r w:rsidRPr="00CC2478">
              <w:rPr>
                <w:sz w:val="24"/>
              </w:rPr>
              <w:t>Electronics</w:t>
            </w:r>
            <w:proofErr w:type="spellEnd"/>
            <w:r w:rsidRPr="00CC2478">
              <w:rPr>
                <w:sz w:val="24"/>
              </w:rPr>
              <w:t xml:space="preserve"> &amp; </w:t>
            </w:r>
            <w:proofErr w:type="spellStart"/>
            <w:r w:rsidRPr="00CC2478">
              <w:rPr>
                <w:sz w:val="24"/>
              </w:rPr>
              <w:t>Optoelectronics</w:t>
            </w:r>
            <w:proofErr w:type="spellEnd"/>
            <w:r w:rsidRPr="00CC2478">
              <w:rPr>
                <w:sz w:val="24"/>
              </w:rPr>
              <w:t xml:space="preserve">. 2017. </w:t>
            </w:r>
            <w:proofErr w:type="spellStart"/>
            <w:r w:rsidRPr="00CC2478">
              <w:rPr>
                <w:sz w:val="24"/>
              </w:rPr>
              <w:t>Vol</w:t>
            </w:r>
            <w:proofErr w:type="spellEnd"/>
            <w:r w:rsidRPr="00CC2478">
              <w:rPr>
                <w:sz w:val="24"/>
              </w:rPr>
              <w:t xml:space="preserve">. 18, </w:t>
            </w:r>
            <w:proofErr w:type="spellStart"/>
            <w:r w:rsidRPr="00CC2478">
              <w:rPr>
                <w:sz w:val="24"/>
              </w:rPr>
              <w:t>No</w:t>
            </w:r>
            <w:proofErr w:type="spellEnd"/>
            <w:r w:rsidRPr="00CC2478">
              <w:rPr>
                <w:sz w:val="24"/>
              </w:rPr>
              <w:t xml:space="preserve"> 2. P. 109–118.</w:t>
            </w:r>
          </w:p>
        </w:tc>
      </w:tr>
      <w:tr w:rsidR="00CC2478" w:rsidTr="00CC2478">
        <w:trPr>
          <w:trHeight w:val="1379"/>
        </w:trPr>
        <w:tc>
          <w:tcPr>
            <w:tcW w:w="1817" w:type="dxa"/>
            <w:tcBorders>
              <w:top w:val="single" w:sz="6" w:space="0" w:color="000000"/>
              <w:left w:val="single" w:sz="6" w:space="0" w:color="000000"/>
              <w:bottom w:val="single" w:sz="6" w:space="0" w:color="000000"/>
              <w:right w:val="single" w:sz="6" w:space="0" w:color="000000"/>
            </w:tcBorders>
          </w:tcPr>
          <w:p w:rsidR="00CC2478" w:rsidRPr="00C45C43" w:rsidRDefault="00CC2478" w:rsidP="009B3BAA">
            <w:pPr>
              <w:pStyle w:val="TableParagraph"/>
              <w:spacing w:line="312" w:lineRule="auto"/>
              <w:ind w:left="62" w:right="57"/>
              <w:jc w:val="center"/>
              <w:rPr>
                <w:sz w:val="24"/>
              </w:rPr>
            </w:pPr>
          </w:p>
          <w:p w:rsidR="00CC2478" w:rsidRPr="00CC2478" w:rsidRDefault="00CC2478" w:rsidP="009B3BAA">
            <w:pPr>
              <w:pStyle w:val="TableParagraph"/>
              <w:spacing w:line="312" w:lineRule="auto"/>
              <w:ind w:left="62" w:right="57"/>
              <w:jc w:val="center"/>
              <w:rPr>
                <w:b/>
                <w:sz w:val="24"/>
              </w:rPr>
            </w:pPr>
            <w:r w:rsidRPr="00C45C43">
              <w:rPr>
                <w:sz w:val="24"/>
              </w:rPr>
              <w:t>Електронні ресурси</w:t>
            </w:r>
          </w:p>
        </w:tc>
        <w:tc>
          <w:tcPr>
            <w:tcW w:w="7539" w:type="dxa"/>
            <w:tcBorders>
              <w:top w:val="single" w:sz="6" w:space="0" w:color="000000"/>
              <w:left w:val="single" w:sz="6" w:space="0" w:color="000000"/>
              <w:bottom w:val="single" w:sz="6" w:space="0" w:color="000000"/>
              <w:right w:val="single" w:sz="6" w:space="0" w:color="000000"/>
            </w:tcBorders>
          </w:tcPr>
          <w:p w:rsidR="00CC2478" w:rsidRPr="00CC2478" w:rsidRDefault="00CC2478" w:rsidP="009B3BAA">
            <w:pPr>
              <w:pStyle w:val="TableParagraph"/>
              <w:numPr>
                <w:ilvl w:val="0"/>
                <w:numId w:val="31"/>
              </w:numPr>
              <w:tabs>
                <w:tab w:val="left" w:pos="636"/>
                <w:tab w:val="left" w:pos="2364"/>
                <w:tab w:val="left" w:pos="3903"/>
                <w:tab w:val="left" w:pos="5470"/>
                <w:tab w:val="left" w:pos="7837"/>
              </w:tabs>
              <w:ind w:right="132" w:hanging="357"/>
              <w:rPr>
                <w:sz w:val="24"/>
              </w:rPr>
            </w:pPr>
            <w:r w:rsidRPr="00CC2478">
              <w:rPr>
                <w:sz w:val="24"/>
              </w:rPr>
              <w:t>Україна</w:t>
            </w:r>
            <w:r w:rsidRPr="00CC2478">
              <w:rPr>
                <w:sz w:val="24"/>
              </w:rPr>
              <w:tab/>
              <w:t>очима</w:t>
            </w:r>
            <w:r w:rsidRPr="00CC2478">
              <w:rPr>
                <w:sz w:val="24"/>
              </w:rPr>
              <w:tab/>
              <w:t>дітей :</w:t>
            </w:r>
            <w:r w:rsidRPr="00CC2478">
              <w:rPr>
                <w:sz w:val="24"/>
              </w:rPr>
              <w:tab/>
              <w:t>фотовиставка.</w:t>
            </w:r>
            <w:r w:rsidRPr="00CC2478">
              <w:rPr>
                <w:sz w:val="24"/>
              </w:rPr>
              <w:tab/>
              <w:t xml:space="preserve">URL: </w:t>
            </w:r>
            <w:hyperlink r:id="rId12">
              <w:r w:rsidRPr="00CC2478">
                <w:rPr>
                  <w:rStyle w:val="a6"/>
                  <w:sz w:val="24"/>
                </w:rPr>
                <w:t>http://www.kmu.gov.ua/control/uk/photogallery/gallery?galleryId=15725757&amp;</w:t>
              </w:r>
            </w:hyperlink>
            <w:r w:rsidRPr="00CC2478">
              <w:rPr>
                <w:sz w:val="24"/>
              </w:rPr>
              <w:t xml:space="preserve"> (дата звернення: 15.11.2017).</w:t>
            </w:r>
          </w:p>
          <w:p w:rsidR="00CC2478" w:rsidRPr="00CC2478" w:rsidRDefault="00CC2478" w:rsidP="009B3BAA">
            <w:pPr>
              <w:pStyle w:val="TableParagraph"/>
              <w:numPr>
                <w:ilvl w:val="0"/>
                <w:numId w:val="31"/>
              </w:numPr>
              <w:tabs>
                <w:tab w:val="left" w:pos="636"/>
              </w:tabs>
              <w:ind w:right="129" w:hanging="357"/>
              <w:jc w:val="both"/>
              <w:rPr>
                <w:sz w:val="24"/>
              </w:rPr>
            </w:pPr>
            <w:r w:rsidRPr="00CC2478">
              <w:rPr>
                <w:sz w:val="24"/>
              </w:rPr>
              <w:t xml:space="preserve">Хміль А. А. Функції державної служби за законодавством України // Юридичний науковий електронний журнал. 2017. № 5.   С. 115–118. URL: </w:t>
            </w:r>
            <w:hyperlink r:id="rId13">
              <w:r w:rsidRPr="00CC2478">
                <w:rPr>
                  <w:rStyle w:val="a6"/>
                  <w:sz w:val="24"/>
                </w:rPr>
                <w:t>http://lsej.org.ua/5_2017/32.pdf</w:t>
              </w:r>
            </w:hyperlink>
            <w:r w:rsidRPr="00CC2478">
              <w:rPr>
                <w:sz w:val="24"/>
              </w:rPr>
              <w:t>.</w:t>
            </w:r>
          </w:p>
          <w:p w:rsidR="00CC2478" w:rsidRPr="00CC2478" w:rsidRDefault="00CC2478" w:rsidP="00CC2478">
            <w:pPr>
              <w:pStyle w:val="TableParagraph"/>
              <w:numPr>
                <w:ilvl w:val="0"/>
                <w:numId w:val="31"/>
              </w:numPr>
              <w:tabs>
                <w:tab w:val="left" w:pos="636"/>
                <w:tab w:val="left" w:pos="2566"/>
                <w:tab w:val="left" w:pos="4424"/>
                <w:tab w:val="left" w:pos="5934"/>
                <w:tab w:val="left" w:pos="8265"/>
              </w:tabs>
              <w:ind w:right="128"/>
              <w:jc w:val="both"/>
              <w:rPr>
                <w:sz w:val="24"/>
              </w:rPr>
            </w:pPr>
            <w:r w:rsidRPr="00CC2478">
              <w:rPr>
                <w:sz w:val="24"/>
              </w:rPr>
              <w:t>Хміль І. О. Шляхи подолання правового нігілізму в Україні. Вісник Запорізького національного університету. Юридичні науки. Запоріжжя, 2016.</w:t>
            </w:r>
            <w:r w:rsidRPr="00CC2478">
              <w:rPr>
                <w:sz w:val="24"/>
              </w:rPr>
              <w:tab/>
              <w:t>№ 3.</w:t>
            </w:r>
            <w:r w:rsidRPr="00CC2478">
              <w:rPr>
                <w:sz w:val="24"/>
              </w:rPr>
              <w:tab/>
              <w:t>–</w:t>
            </w:r>
            <w:r w:rsidRPr="00CC2478">
              <w:rPr>
                <w:sz w:val="24"/>
              </w:rPr>
              <w:tab/>
              <w:t>С. 20–27.</w:t>
            </w:r>
            <w:r w:rsidRPr="00CC2478">
              <w:rPr>
                <w:sz w:val="24"/>
              </w:rPr>
              <w:tab/>
              <w:t>– URL:</w:t>
            </w:r>
            <w:hyperlink r:id="rId14">
              <w:r w:rsidRPr="00CC2478">
                <w:rPr>
                  <w:rStyle w:val="a6"/>
                  <w:sz w:val="24"/>
                </w:rPr>
                <w:t>http://ebooks.znu.edu.ua/files/Fakhovivydannya/vznu/juridichni/VestUr20</w:t>
              </w:r>
            </w:hyperlink>
            <w:r w:rsidRPr="00CC2478">
              <w:rPr>
                <w:sz w:val="24"/>
              </w:rPr>
              <w:t xml:space="preserve"> </w:t>
            </w:r>
            <w:hyperlink r:id="rId15">
              <w:r w:rsidRPr="00CC2478">
                <w:rPr>
                  <w:rStyle w:val="a6"/>
                  <w:sz w:val="24"/>
                </w:rPr>
                <w:t>15v3/5.pdf</w:t>
              </w:r>
            </w:hyperlink>
            <w:r w:rsidRPr="00CC2478">
              <w:rPr>
                <w:sz w:val="24"/>
              </w:rPr>
              <w:t>. (дата звернення: 15.11.2017).</w:t>
            </w:r>
          </w:p>
          <w:p w:rsidR="00CC2478" w:rsidRPr="00CC2478" w:rsidRDefault="00CC2478" w:rsidP="00CC2478">
            <w:pPr>
              <w:pStyle w:val="TableParagraph"/>
              <w:numPr>
                <w:ilvl w:val="0"/>
                <w:numId w:val="31"/>
              </w:numPr>
              <w:tabs>
                <w:tab w:val="left" w:pos="636"/>
              </w:tabs>
              <w:ind w:right="130"/>
              <w:jc w:val="both"/>
              <w:rPr>
                <w:sz w:val="24"/>
              </w:rPr>
            </w:pPr>
            <w:proofErr w:type="spellStart"/>
            <w:r w:rsidRPr="00CC2478">
              <w:rPr>
                <w:sz w:val="24"/>
              </w:rPr>
              <w:t>Куцкір</w:t>
            </w:r>
            <w:proofErr w:type="spellEnd"/>
            <w:r w:rsidRPr="00CC2478">
              <w:rPr>
                <w:sz w:val="24"/>
              </w:rPr>
              <w:t xml:space="preserve"> Я. С., Махно Б. А., Борислав С. Г. Трансформація науково- педагогічної системи України протягом 90-х років ХХ століття: період переходу до ринку. Наука та інновації. 2016. Т. 12, № 6. С. 6–14. </w:t>
            </w:r>
            <w:proofErr w:type="spellStart"/>
            <w:r w:rsidRPr="00CC2478">
              <w:rPr>
                <w:sz w:val="24"/>
              </w:rPr>
              <w:t>DOI:</w:t>
            </w:r>
            <w:hyperlink r:id="rId16">
              <w:r w:rsidRPr="00CC2478">
                <w:rPr>
                  <w:rStyle w:val="a6"/>
                  <w:sz w:val="24"/>
                </w:rPr>
                <w:t>https</w:t>
              </w:r>
              <w:proofErr w:type="spellEnd"/>
              <w:r w:rsidRPr="00CC2478">
                <w:rPr>
                  <w:rStyle w:val="a6"/>
                  <w:sz w:val="24"/>
                </w:rPr>
                <w:t>://doi.org/10.15407/scin12.06.006</w:t>
              </w:r>
            </w:hyperlink>
            <w:r w:rsidRPr="00CC2478">
              <w:rPr>
                <w:sz w:val="24"/>
              </w:rPr>
              <w:t>.</w:t>
            </w:r>
          </w:p>
        </w:tc>
      </w:tr>
    </w:tbl>
    <w:p w:rsidR="00E43A0E" w:rsidRPr="00CC2478" w:rsidRDefault="00E43A0E" w:rsidP="00A22FAA">
      <w:pPr>
        <w:widowControl w:val="0"/>
        <w:spacing w:after="0" w:line="240" w:lineRule="auto"/>
        <w:jc w:val="center"/>
        <w:rPr>
          <w:rFonts w:ascii="Times New Roman" w:hAnsi="Times New Roman"/>
          <w:b/>
          <w:sz w:val="28"/>
          <w:szCs w:val="28"/>
        </w:rPr>
      </w:pPr>
    </w:p>
    <w:p w:rsidR="00527085" w:rsidRPr="00A22FAA" w:rsidRDefault="00527085" w:rsidP="00A22FAA">
      <w:pPr>
        <w:widowControl w:val="0"/>
        <w:spacing w:after="0" w:line="240" w:lineRule="auto"/>
        <w:ind w:firstLine="709"/>
        <w:jc w:val="both"/>
        <w:rPr>
          <w:rFonts w:ascii="Times New Roman" w:hAnsi="Times New Roman"/>
          <w:sz w:val="28"/>
          <w:szCs w:val="28"/>
          <w:lang w:val="uk-UA"/>
        </w:rPr>
      </w:pPr>
      <w:r w:rsidRPr="00A22FAA">
        <w:rPr>
          <w:rFonts w:ascii="Times New Roman" w:hAnsi="Times New Roman"/>
          <w:sz w:val="28"/>
          <w:szCs w:val="28"/>
          <w:lang w:val="uk-UA"/>
        </w:rPr>
        <w:t>Список використаних джерел містить їх бібліографічні описи і розміщується після висновків.</w:t>
      </w:r>
    </w:p>
    <w:p w:rsidR="00527085" w:rsidRPr="00A22FAA" w:rsidRDefault="00527085" w:rsidP="00A22FAA">
      <w:pPr>
        <w:widowControl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Джерела розміщують в алфавітному порядку прізвищ перших авторів, у порядку посилань у тексті або заголовків, або в хронологічному порядку.</w:t>
      </w:r>
    </w:p>
    <w:p w:rsidR="00527085" w:rsidRDefault="00527085" w:rsidP="00A22FAA">
      <w:pPr>
        <w:widowControl w:val="0"/>
        <w:spacing w:after="0" w:line="240" w:lineRule="auto"/>
        <w:ind w:firstLine="708"/>
        <w:jc w:val="both"/>
        <w:rPr>
          <w:rFonts w:ascii="Times New Roman" w:hAnsi="Times New Roman"/>
          <w:b/>
          <w:sz w:val="28"/>
          <w:szCs w:val="28"/>
          <w:lang w:val="uk-UA"/>
        </w:rPr>
      </w:pPr>
    </w:p>
    <w:p w:rsidR="00607070" w:rsidRDefault="00607070" w:rsidP="00A22FAA">
      <w:pPr>
        <w:widowControl w:val="0"/>
        <w:spacing w:after="0" w:line="240" w:lineRule="auto"/>
        <w:ind w:firstLine="708"/>
        <w:jc w:val="both"/>
        <w:rPr>
          <w:rFonts w:ascii="Times New Roman" w:hAnsi="Times New Roman"/>
          <w:b/>
          <w:sz w:val="28"/>
          <w:szCs w:val="28"/>
          <w:lang w:val="uk-UA"/>
        </w:rPr>
      </w:pPr>
    </w:p>
    <w:p w:rsidR="00527085" w:rsidRDefault="00527085" w:rsidP="00A22FAA">
      <w:pPr>
        <w:widowControl w:val="0"/>
        <w:spacing w:after="0" w:line="240" w:lineRule="auto"/>
        <w:ind w:firstLine="708"/>
        <w:jc w:val="both"/>
        <w:rPr>
          <w:rFonts w:ascii="Times New Roman" w:hAnsi="Times New Roman"/>
          <w:b/>
          <w:sz w:val="28"/>
          <w:szCs w:val="28"/>
          <w:lang w:val="uk-UA"/>
        </w:rPr>
      </w:pPr>
      <w:r w:rsidRPr="00A22FAA">
        <w:rPr>
          <w:rFonts w:ascii="Times New Roman" w:hAnsi="Times New Roman"/>
          <w:b/>
          <w:sz w:val="28"/>
          <w:szCs w:val="28"/>
          <w:lang w:val="uk-UA"/>
        </w:rPr>
        <w:lastRenderedPageBreak/>
        <w:t>5.8. Оформлення додатків</w:t>
      </w:r>
    </w:p>
    <w:p w:rsidR="00607070" w:rsidRPr="00A22FAA" w:rsidRDefault="00607070" w:rsidP="00A22FAA">
      <w:pPr>
        <w:widowControl w:val="0"/>
        <w:spacing w:after="0" w:line="240" w:lineRule="auto"/>
        <w:ind w:firstLine="708"/>
        <w:jc w:val="both"/>
        <w:rPr>
          <w:rFonts w:ascii="Times New Roman" w:hAnsi="Times New Roman"/>
          <w:b/>
          <w:sz w:val="28"/>
          <w:szCs w:val="28"/>
          <w:lang w:val="uk-UA"/>
        </w:rPr>
      </w:pP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 xml:space="preserve">Додатки оформлюють як продовження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на наступних її сторінках, розташовуючи в порядку появи посилань на них у тексті. Від основної частини додатки відмежовують окремим аркушем з написом „ДОДАТКИ“.</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 xml:space="preserve">Кожен додаток починається з окремої сторінки. Додаток повинен мати заголовок, що друкують вгорі малими літерами з першої великої симетрично відносно тексту сторінки. Посередині рядка над заголовком малими літерами з першої великої повинно бути надруковано слово „Додаток __“ і велика літера, що позначає додаток. Додатки слід позначати послідовно великими літерами української абетки, за винятком літер Г, Ґ, Є, З, И, І, Ї, Й, О, Ч, Ь. Наприклад, „Додаток А“, „Додаток Б“ і </w:t>
      </w:r>
      <w:proofErr w:type="spellStart"/>
      <w:r w:rsidRPr="00A22FAA">
        <w:rPr>
          <w:rFonts w:ascii="Times New Roman" w:hAnsi="Times New Roman"/>
          <w:sz w:val="28"/>
          <w:szCs w:val="28"/>
          <w:lang w:val="uk-UA"/>
        </w:rPr>
        <w:t>т.д</w:t>
      </w:r>
      <w:proofErr w:type="spellEnd"/>
      <w:r w:rsidRPr="00A22FAA">
        <w:rPr>
          <w:rFonts w:ascii="Times New Roman" w:hAnsi="Times New Roman"/>
          <w:sz w:val="28"/>
          <w:szCs w:val="28"/>
          <w:lang w:val="uk-UA"/>
        </w:rPr>
        <w:t>.</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 xml:space="preserve">Додатки повинні мати спільну з рештою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наскрізну нумерацію сторінок.</w:t>
      </w:r>
    </w:p>
    <w:p w:rsidR="00527085" w:rsidRPr="00A22FAA"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За необхідності текст додатків може поділятися на розділи, підрозділи, пункти і підпункти, які нумерують в межах кожного додатку. У цьому разі перед кожним номером ставлять позначення додатку (літеру) і крапку, наприклад, А.2 – другий розділ додатку А; Д.3.1 – підрозділ 3.1 додатку Д.</w:t>
      </w:r>
    </w:p>
    <w:p w:rsidR="00527085" w:rsidRDefault="00527085" w:rsidP="00A22FAA">
      <w:pPr>
        <w:widowControl w:val="0"/>
        <w:spacing w:after="0" w:line="240" w:lineRule="auto"/>
        <w:ind w:firstLine="720"/>
        <w:jc w:val="both"/>
        <w:rPr>
          <w:rFonts w:ascii="Times New Roman" w:hAnsi="Times New Roman"/>
          <w:sz w:val="28"/>
          <w:szCs w:val="28"/>
          <w:lang w:val="uk-UA"/>
        </w:rPr>
      </w:pPr>
      <w:r w:rsidRPr="00A22FAA">
        <w:rPr>
          <w:rFonts w:ascii="Times New Roman" w:hAnsi="Times New Roman"/>
          <w:sz w:val="28"/>
          <w:szCs w:val="28"/>
          <w:lang w:val="uk-UA"/>
        </w:rPr>
        <w:t>Рисунки, ілюстрації, таблиці, формули, рівняння, що містяться у тексті додатку, слід нумерувати в межах кожного додатку, наприклад, таблиця А.1 – перша таблиця додатку А; рисунок В.3 – третій рисунок додатку В. Якщо в додатку одна таблиця, формула, один рисунок, одне рівняння, їх також нумерують, наприклад, формула Е.1.</w:t>
      </w:r>
    </w:p>
    <w:p w:rsidR="00527085" w:rsidRDefault="00527085" w:rsidP="00A22FAA">
      <w:pPr>
        <w:widowControl w:val="0"/>
        <w:spacing w:after="0" w:line="240" w:lineRule="auto"/>
        <w:ind w:firstLine="720"/>
        <w:jc w:val="both"/>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b/>
          <w:sz w:val="28"/>
          <w:szCs w:val="28"/>
        </w:rPr>
      </w:pPr>
      <w:r w:rsidRPr="00A22FAA">
        <w:rPr>
          <w:rFonts w:ascii="Times New Roman" w:hAnsi="Times New Roman"/>
          <w:b/>
          <w:sz w:val="28"/>
          <w:szCs w:val="28"/>
          <w:lang w:val="uk-UA"/>
        </w:rPr>
        <w:t>6. ВИМОГИ ДО ОФОРМЛЕННЯ ГРАФІЧНИХ МАТЕРІАЛІВ</w:t>
      </w:r>
    </w:p>
    <w:p w:rsidR="00527085" w:rsidRPr="00A22FAA" w:rsidRDefault="00527085" w:rsidP="00A22FAA">
      <w:pPr>
        <w:widowControl w:val="0"/>
        <w:spacing w:after="0" w:line="240" w:lineRule="auto"/>
        <w:rPr>
          <w:rFonts w:ascii="Times New Roman" w:hAnsi="Times New Roman"/>
          <w:b/>
          <w:sz w:val="28"/>
          <w:szCs w:val="28"/>
          <w:lang w:val="uk-UA"/>
        </w:rPr>
      </w:pPr>
    </w:p>
    <w:p w:rsidR="00527085" w:rsidRPr="00A22FAA" w:rsidRDefault="00527085" w:rsidP="00A22FAA">
      <w:pPr>
        <w:widowControl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Формат аркуша креслень вибирають залежно від розмірів об’єкта, який буде зображений на ньому і масштабу. Масштаб залежить від ступеня зменшення об’єкта, а ступінь зменшення – від завдань, які вирішуються.</w:t>
      </w:r>
    </w:p>
    <w:p w:rsidR="00527085" w:rsidRPr="00A22FAA" w:rsidRDefault="00527085" w:rsidP="00A22FAA">
      <w:pPr>
        <w:widowControl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ДСТУ ISO 5456-1:20</w:t>
      </w:r>
      <w:r w:rsidRPr="00A22FAA">
        <w:rPr>
          <w:rFonts w:ascii="Times New Roman" w:hAnsi="Times New Roman"/>
          <w:sz w:val="28"/>
          <w:szCs w:val="28"/>
        </w:rPr>
        <w:t xml:space="preserve">06 </w:t>
      </w:r>
      <w:r w:rsidRPr="00A22FAA">
        <w:rPr>
          <w:rFonts w:ascii="Times New Roman" w:hAnsi="Times New Roman"/>
          <w:sz w:val="28"/>
          <w:szCs w:val="28"/>
          <w:lang w:val="uk-UA"/>
        </w:rPr>
        <w:t>для зменшення зображення об’єктів рекомендує такі масштаби: 1:2; 1:2,5; 1:4; 1:5; 1:10; 1:20; 1:25; 1:40; 1:50; 1:75; 1:100; 1:200; 1:400; 1:500; 1:800; 1:1000. При зображенні великих об’єктів допускається застосовувати масштаби 1:2000; 1:5000; 1:10000; 1:20000; 1: 25000.</w:t>
      </w:r>
    </w:p>
    <w:p w:rsidR="00527085" w:rsidRPr="00A22FAA" w:rsidRDefault="00527085" w:rsidP="00A22FAA">
      <w:pPr>
        <w:widowControl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 xml:space="preserve">Креслення, можуть бути виконані від руки або на комп’ютері за допомогою програмного забезпечення </w:t>
      </w:r>
      <w:proofErr w:type="spellStart"/>
      <w:r w:rsidRPr="00A22FAA">
        <w:rPr>
          <w:rFonts w:ascii="Times New Roman" w:hAnsi="Times New Roman"/>
          <w:sz w:val="28"/>
          <w:szCs w:val="28"/>
          <w:lang w:val="uk-UA"/>
        </w:rPr>
        <w:t>Auto</w:t>
      </w:r>
      <w:proofErr w:type="spellEnd"/>
      <w:r>
        <w:rPr>
          <w:rFonts w:ascii="Times New Roman" w:hAnsi="Times New Roman"/>
          <w:sz w:val="28"/>
          <w:szCs w:val="28"/>
          <w:lang w:val="uk-UA"/>
        </w:rPr>
        <w:t xml:space="preserve"> </w:t>
      </w:r>
      <w:r w:rsidRPr="00A22FAA">
        <w:rPr>
          <w:rFonts w:ascii="Times New Roman" w:hAnsi="Times New Roman"/>
          <w:sz w:val="28"/>
          <w:szCs w:val="28"/>
          <w:lang w:val="uk-UA"/>
        </w:rPr>
        <w:t xml:space="preserve">CAD 2009 (06, 07, 08), КОМПАС-3D V8-9 </w:t>
      </w:r>
      <w:proofErr w:type="spellStart"/>
      <w:r w:rsidRPr="00A22FAA">
        <w:rPr>
          <w:rFonts w:ascii="Times New Roman" w:hAnsi="Times New Roman"/>
          <w:sz w:val="28"/>
          <w:szCs w:val="28"/>
          <w:lang w:val="uk-UA"/>
        </w:rPr>
        <w:t>Plus</w:t>
      </w:r>
      <w:proofErr w:type="spellEnd"/>
      <w:r w:rsidRPr="00A22FAA">
        <w:rPr>
          <w:rFonts w:ascii="Times New Roman" w:hAnsi="Times New Roman"/>
          <w:sz w:val="28"/>
          <w:szCs w:val="28"/>
          <w:lang w:val="uk-UA"/>
        </w:rPr>
        <w:t xml:space="preserve">, </w:t>
      </w:r>
      <w:proofErr w:type="spellStart"/>
      <w:r w:rsidRPr="00A22FAA">
        <w:rPr>
          <w:rFonts w:ascii="Times New Roman" w:hAnsi="Times New Roman"/>
          <w:sz w:val="28"/>
          <w:szCs w:val="28"/>
          <w:lang w:val="uk-UA"/>
        </w:rPr>
        <w:t>Autodesk</w:t>
      </w:r>
      <w:proofErr w:type="spellEnd"/>
      <w:r w:rsidRPr="00A22FAA">
        <w:rPr>
          <w:rFonts w:ascii="Times New Roman" w:hAnsi="Times New Roman"/>
          <w:sz w:val="28"/>
          <w:szCs w:val="28"/>
          <w:lang w:val="uk-UA"/>
        </w:rPr>
        <w:t xml:space="preserve"> 3ds </w:t>
      </w:r>
      <w:proofErr w:type="spellStart"/>
      <w:r w:rsidRPr="00A22FAA">
        <w:rPr>
          <w:rFonts w:ascii="Times New Roman" w:hAnsi="Times New Roman"/>
          <w:sz w:val="28"/>
          <w:szCs w:val="28"/>
          <w:lang w:val="uk-UA"/>
        </w:rPr>
        <w:t>Max</w:t>
      </w:r>
      <w:proofErr w:type="spellEnd"/>
      <w:r>
        <w:rPr>
          <w:rFonts w:ascii="Times New Roman" w:hAnsi="Times New Roman"/>
          <w:sz w:val="28"/>
          <w:szCs w:val="28"/>
          <w:lang w:val="uk-UA"/>
        </w:rPr>
        <w:t xml:space="preserve"> </w:t>
      </w:r>
      <w:proofErr w:type="spellStart"/>
      <w:r w:rsidRPr="00A22FAA">
        <w:rPr>
          <w:rFonts w:ascii="Times New Roman" w:hAnsi="Times New Roman"/>
          <w:sz w:val="28"/>
          <w:szCs w:val="28"/>
          <w:lang w:val="uk-UA"/>
        </w:rPr>
        <w:t>Design</w:t>
      </w:r>
      <w:proofErr w:type="spellEnd"/>
      <w:r w:rsidRPr="00A22FAA">
        <w:rPr>
          <w:rFonts w:ascii="Times New Roman" w:hAnsi="Times New Roman"/>
          <w:sz w:val="28"/>
          <w:szCs w:val="28"/>
          <w:lang w:val="uk-UA"/>
        </w:rPr>
        <w:t xml:space="preserve">, </w:t>
      </w:r>
      <w:proofErr w:type="spellStart"/>
      <w:r w:rsidRPr="00A22FAA">
        <w:rPr>
          <w:rFonts w:ascii="Times New Roman" w:hAnsi="Times New Roman"/>
          <w:sz w:val="28"/>
          <w:szCs w:val="28"/>
          <w:lang w:val="uk-UA"/>
        </w:rPr>
        <w:t>AdobePhotoshop</w:t>
      </w:r>
      <w:proofErr w:type="spellEnd"/>
      <w:r w:rsidRPr="00A22FAA">
        <w:rPr>
          <w:rFonts w:ascii="Times New Roman" w:hAnsi="Times New Roman"/>
          <w:sz w:val="28"/>
          <w:szCs w:val="28"/>
          <w:lang w:val="uk-UA"/>
        </w:rPr>
        <w:t xml:space="preserve"> CS3, </w:t>
      </w:r>
      <w:proofErr w:type="spellStart"/>
      <w:r w:rsidRPr="00A22FAA">
        <w:rPr>
          <w:rFonts w:ascii="Times New Roman" w:hAnsi="Times New Roman"/>
          <w:bCs/>
          <w:caps/>
          <w:sz w:val="28"/>
          <w:szCs w:val="28"/>
        </w:rPr>
        <w:t>s</w:t>
      </w:r>
      <w:r w:rsidRPr="00A22FAA">
        <w:rPr>
          <w:rFonts w:ascii="Times New Roman" w:hAnsi="Times New Roman"/>
          <w:bCs/>
          <w:sz w:val="28"/>
          <w:szCs w:val="28"/>
        </w:rPr>
        <w:t>ierrac</w:t>
      </w:r>
      <w:proofErr w:type="spellEnd"/>
      <w:r>
        <w:rPr>
          <w:rFonts w:ascii="Times New Roman" w:hAnsi="Times New Roman"/>
          <w:bCs/>
          <w:sz w:val="28"/>
          <w:szCs w:val="28"/>
          <w:lang w:val="uk-UA"/>
        </w:rPr>
        <w:t xml:space="preserve"> </w:t>
      </w:r>
      <w:proofErr w:type="spellStart"/>
      <w:r w:rsidRPr="00A22FAA">
        <w:rPr>
          <w:rFonts w:ascii="Times New Roman" w:hAnsi="Times New Roman"/>
          <w:bCs/>
          <w:sz w:val="28"/>
          <w:szCs w:val="28"/>
        </w:rPr>
        <w:t>omplete</w:t>
      </w:r>
      <w:proofErr w:type="spellEnd"/>
      <w:r w:rsidRPr="00A22FAA">
        <w:rPr>
          <w:rFonts w:ascii="Times New Roman" w:hAnsi="Times New Roman"/>
          <w:bCs/>
          <w:sz w:val="28"/>
          <w:szCs w:val="28"/>
          <w:lang w:val="uk-UA"/>
        </w:rPr>
        <w:t xml:space="preserve"> 3</w:t>
      </w:r>
      <w:r w:rsidRPr="00A22FAA">
        <w:rPr>
          <w:rFonts w:ascii="Times New Roman" w:hAnsi="Times New Roman"/>
          <w:bCs/>
          <w:caps/>
          <w:sz w:val="28"/>
          <w:szCs w:val="28"/>
        </w:rPr>
        <w:t>d</w:t>
      </w:r>
      <w:r>
        <w:rPr>
          <w:rFonts w:ascii="Times New Roman" w:hAnsi="Times New Roman"/>
          <w:bCs/>
          <w:caps/>
          <w:sz w:val="28"/>
          <w:szCs w:val="28"/>
          <w:lang w:val="uk-UA"/>
        </w:rPr>
        <w:t xml:space="preserve"> </w:t>
      </w:r>
      <w:proofErr w:type="spellStart"/>
      <w:r w:rsidRPr="00A22FAA">
        <w:rPr>
          <w:rFonts w:ascii="Times New Roman" w:hAnsi="Times New Roman"/>
          <w:bCs/>
          <w:caps/>
          <w:sz w:val="28"/>
          <w:szCs w:val="28"/>
        </w:rPr>
        <w:t>l</w:t>
      </w:r>
      <w:r w:rsidRPr="00A22FAA">
        <w:rPr>
          <w:rFonts w:ascii="Times New Roman" w:hAnsi="Times New Roman"/>
          <w:bCs/>
          <w:sz w:val="28"/>
          <w:szCs w:val="28"/>
        </w:rPr>
        <w:t>and</w:t>
      </w:r>
      <w:proofErr w:type="spellEnd"/>
      <w:r>
        <w:rPr>
          <w:rFonts w:ascii="Times New Roman" w:hAnsi="Times New Roman"/>
          <w:bCs/>
          <w:sz w:val="28"/>
          <w:szCs w:val="28"/>
          <w:lang w:val="uk-UA"/>
        </w:rPr>
        <w:t xml:space="preserve"> </w:t>
      </w:r>
      <w:proofErr w:type="spellStart"/>
      <w:r w:rsidRPr="00A22FAA">
        <w:rPr>
          <w:rFonts w:ascii="Times New Roman" w:hAnsi="Times New Roman"/>
          <w:bCs/>
          <w:sz w:val="28"/>
          <w:szCs w:val="28"/>
        </w:rPr>
        <w:t>designer</w:t>
      </w:r>
      <w:proofErr w:type="spellEnd"/>
      <w:r w:rsidRPr="00A22FAA">
        <w:rPr>
          <w:rFonts w:ascii="Times New Roman" w:hAnsi="Times New Roman"/>
          <w:bCs/>
          <w:sz w:val="28"/>
          <w:szCs w:val="28"/>
          <w:lang w:val="uk-UA"/>
        </w:rPr>
        <w:t xml:space="preserve"> 7.0 та ін</w:t>
      </w:r>
      <w:r w:rsidRPr="00A22FAA">
        <w:rPr>
          <w:rFonts w:ascii="Times New Roman" w:hAnsi="Times New Roman"/>
          <w:sz w:val="28"/>
          <w:szCs w:val="28"/>
          <w:lang w:val="uk-UA"/>
        </w:rPr>
        <w:t>.</w:t>
      </w:r>
    </w:p>
    <w:p w:rsidR="00527085" w:rsidRPr="00A22FAA" w:rsidRDefault="00527085" w:rsidP="00A22FAA">
      <w:pPr>
        <w:widowControl w:val="0"/>
        <w:spacing w:after="0" w:line="240" w:lineRule="auto"/>
        <w:ind w:firstLine="708"/>
        <w:jc w:val="both"/>
        <w:rPr>
          <w:rFonts w:ascii="Times New Roman" w:hAnsi="Times New Roman"/>
          <w:sz w:val="28"/>
          <w:szCs w:val="28"/>
        </w:rPr>
      </w:pPr>
      <w:r w:rsidRPr="00A22FAA">
        <w:rPr>
          <w:rFonts w:ascii="Times New Roman" w:hAnsi="Times New Roman"/>
          <w:sz w:val="28"/>
          <w:szCs w:val="28"/>
          <w:lang w:val="uk-UA"/>
        </w:rPr>
        <w:t>Кожен аркуш креслення повинен бути оформлений так, як це рекомендують відповідні нормативні документи – стандарти та правила з</w:t>
      </w:r>
      <w:r>
        <w:rPr>
          <w:rFonts w:ascii="Times New Roman" w:hAnsi="Times New Roman"/>
          <w:sz w:val="28"/>
          <w:szCs w:val="28"/>
          <w:lang w:val="uk-UA"/>
        </w:rPr>
        <w:t>ображення графічних документів.</w:t>
      </w:r>
      <w:r w:rsidRPr="00A22FAA">
        <w:rPr>
          <w:rFonts w:ascii="Times New Roman" w:hAnsi="Times New Roman"/>
          <w:sz w:val="28"/>
          <w:szCs w:val="28"/>
          <w:lang w:val="uk-UA"/>
        </w:rPr>
        <w:t xml:space="preserve"> Поле креслення</w:t>
      </w:r>
      <w:r>
        <w:rPr>
          <w:rFonts w:ascii="Times New Roman" w:hAnsi="Times New Roman"/>
          <w:sz w:val="28"/>
          <w:szCs w:val="28"/>
          <w:lang w:val="uk-UA"/>
        </w:rPr>
        <w:t xml:space="preserve"> на аркуші будь-якого </w:t>
      </w:r>
      <w:r w:rsidRPr="00A22FAA">
        <w:rPr>
          <w:rFonts w:ascii="Times New Roman" w:hAnsi="Times New Roman"/>
          <w:sz w:val="28"/>
          <w:szCs w:val="28"/>
          <w:lang w:val="uk-UA"/>
        </w:rPr>
        <w:t xml:space="preserve">формату обмежене рамкою, яку проводять суцільними товстими (основними) лініями на відстані </w:t>
      </w:r>
      <w:smartTag w:uri="urn:schemas-microsoft-com:office:smarttags" w:element="metricconverter">
        <w:smartTagPr>
          <w:attr w:name="ProductID" w:val="5 мм"/>
        </w:smartTagPr>
        <w:r w:rsidRPr="00A22FAA">
          <w:rPr>
            <w:rFonts w:ascii="Times New Roman" w:hAnsi="Times New Roman"/>
            <w:sz w:val="28"/>
            <w:szCs w:val="28"/>
            <w:lang w:val="uk-UA"/>
          </w:rPr>
          <w:t>5 мм</w:t>
        </w:r>
      </w:smartTag>
      <w:r w:rsidRPr="00A22FAA">
        <w:rPr>
          <w:rFonts w:ascii="Times New Roman" w:hAnsi="Times New Roman"/>
          <w:sz w:val="28"/>
          <w:szCs w:val="28"/>
          <w:lang w:val="uk-UA"/>
        </w:rPr>
        <w:t xml:space="preserve"> від меж формату; зліва лінію рамки проводять на відстані </w:t>
      </w:r>
      <w:smartTag w:uri="urn:schemas-microsoft-com:office:smarttags" w:element="metricconverter">
        <w:smartTagPr>
          <w:attr w:name="ProductID" w:val="20305, м"/>
        </w:smartTagPr>
        <w:r w:rsidRPr="00A22FAA">
          <w:rPr>
            <w:rFonts w:ascii="Times New Roman" w:hAnsi="Times New Roman"/>
            <w:sz w:val="28"/>
            <w:szCs w:val="28"/>
            <w:lang w:val="uk-UA"/>
          </w:rPr>
          <w:t>20 мм</w:t>
        </w:r>
      </w:smartTag>
      <w:r w:rsidRPr="00A22FAA">
        <w:rPr>
          <w:rFonts w:ascii="Times New Roman" w:hAnsi="Times New Roman"/>
          <w:sz w:val="28"/>
          <w:szCs w:val="28"/>
          <w:lang w:val="uk-UA"/>
        </w:rPr>
        <w:t xml:space="preserve">. Поле шириною </w:t>
      </w:r>
      <w:smartTag w:uri="urn:schemas-microsoft-com:office:smarttags" w:element="metricconverter">
        <w:smartTagPr>
          <w:attr w:name="ProductID" w:val="20305, м"/>
        </w:smartTagPr>
        <w:r w:rsidRPr="00A22FAA">
          <w:rPr>
            <w:rFonts w:ascii="Times New Roman" w:hAnsi="Times New Roman"/>
            <w:sz w:val="28"/>
            <w:szCs w:val="28"/>
            <w:lang w:val="uk-UA"/>
          </w:rPr>
          <w:t>20 мм</w:t>
        </w:r>
      </w:smartTag>
      <w:r w:rsidRPr="00A22FAA">
        <w:rPr>
          <w:rFonts w:ascii="Times New Roman" w:hAnsi="Times New Roman"/>
          <w:sz w:val="28"/>
          <w:szCs w:val="28"/>
          <w:lang w:val="uk-UA"/>
        </w:rPr>
        <w:t xml:space="preserve"> залишають на випадок брошурування графічних робіт. Основний напис розміщують у правому нижньому куті </w:t>
      </w:r>
      <w:r w:rsidRPr="00A22FAA">
        <w:rPr>
          <w:rFonts w:ascii="Times New Roman" w:hAnsi="Times New Roman"/>
          <w:sz w:val="28"/>
          <w:szCs w:val="28"/>
          <w:lang w:val="uk-UA"/>
        </w:rPr>
        <w:lastRenderedPageBreak/>
        <w:t>формату (рис.6.1).</w:t>
      </w:r>
    </w:p>
    <w:p w:rsidR="00527085" w:rsidRPr="00A22FAA" w:rsidRDefault="00C9060B" w:rsidP="00A22FAA">
      <w:pPr>
        <w:widowControl w:val="0"/>
        <w:spacing w:after="0" w:line="240" w:lineRule="auto"/>
        <w:jc w:val="both"/>
        <w:rPr>
          <w:rFonts w:ascii="Times New Roman" w:hAnsi="Times New Roman"/>
          <w:sz w:val="28"/>
          <w:szCs w:val="28"/>
          <w:lang w:val="uk-UA"/>
        </w:rPr>
      </w:pPr>
      <w:r>
        <w:rPr>
          <w:rFonts w:ascii="Times New Roman" w:hAnsi="Times New Roman"/>
          <w:noProof/>
          <w:sz w:val="28"/>
          <w:szCs w:val="28"/>
          <w:lang w:val="uk-UA" w:eastAsia="uk-UA"/>
        </w:rPr>
        <w:pict>
          <v:shape id="Рисунок 5" o:spid="_x0000_i1028" type="#_x0000_t75" style="width:470.25pt;height:150.75pt;visibility:visible">
            <v:imagedata r:id="rId17" o:title=""/>
          </v:shape>
        </w:pict>
      </w:r>
    </w:p>
    <w:p w:rsidR="00527085" w:rsidRPr="00A22FAA" w:rsidRDefault="00527085" w:rsidP="00A22FAA">
      <w:pPr>
        <w:widowControl w:val="0"/>
        <w:autoSpaceDE w:val="0"/>
        <w:autoSpaceDN w:val="0"/>
        <w:adjustRightInd w:val="0"/>
        <w:spacing w:after="0" w:line="240" w:lineRule="auto"/>
        <w:jc w:val="center"/>
        <w:rPr>
          <w:rFonts w:ascii="Times New Roman" w:hAnsi="Times New Roman"/>
          <w:sz w:val="28"/>
          <w:szCs w:val="28"/>
          <w:lang w:val="uk-UA"/>
        </w:rPr>
      </w:pPr>
      <w:r w:rsidRPr="00A22FAA">
        <w:rPr>
          <w:rFonts w:ascii="Times New Roman" w:hAnsi="Times New Roman"/>
          <w:sz w:val="28"/>
          <w:szCs w:val="28"/>
        </w:rPr>
        <w:t>Рис</w:t>
      </w:r>
      <w:r w:rsidRPr="00A22FAA">
        <w:rPr>
          <w:rFonts w:ascii="Times New Roman" w:hAnsi="Times New Roman"/>
          <w:sz w:val="28"/>
          <w:szCs w:val="28"/>
          <w:lang w:val="uk-UA"/>
        </w:rPr>
        <w:t>. 6.1.</w:t>
      </w:r>
      <w:proofErr w:type="spellStart"/>
      <w:r w:rsidRPr="00A22FAA">
        <w:rPr>
          <w:rFonts w:ascii="Times New Roman" w:hAnsi="Times New Roman"/>
          <w:sz w:val="28"/>
          <w:szCs w:val="28"/>
        </w:rPr>
        <w:t>Основний</w:t>
      </w:r>
      <w:proofErr w:type="spellEnd"/>
      <w:r>
        <w:rPr>
          <w:rFonts w:ascii="Times New Roman" w:hAnsi="Times New Roman"/>
          <w:sz w:val="28"/>
          <w:szCs w:val="28"/>
          <w:lang w:val="uk-UA"/>
        </w:rPr>
        <w:t xml:space="preserve"> </w:t>
      </w:r>
      <w:proofErr w:type="spellStart"/>
      <w:r w:rsidRPr="00A22FAA">
        <w:rPr>
          <w:rFonts w:ascii="Times New Roman" w:hAnsi="Times New Roman"/>
          <w:sz w:val="28"/>
          <w:szCs w:val="28"/>
        </w:rPr>
        <w:t>напис</w:t>
      </w:r>
      <w:proofErr w:type="spellEnd"/>
      <w:r w:rsidRPr="00A22FAA">
        <w:rPr>
          <w:rFonts w:ascii="Times New Roman" w:hAnsi="Times New Roman"/>
          <w:sz w:val="28"/>
          <w:szCs w:val="28"/>
        </w:rPr>
        <w:t xml:space="preserve"> для </w:t>
      </w:r>
      <w:proofErr w:type="spellStart"/>
      <w:r w:rsidRPr="00A22FAA">
        <w:rPr>
          <w:rFonts w:ascii="Times New Roman" w:hAnsi="Times New Roman"/>
          <w:sz w:val="28"/>
          <w:szCs w:val="28"/>
        </w:rPr>
        <w:t>креслень</w:t>
      </w:r>
      <w:proofErr w:type="spellEnd"/>
      <w:r w:rsidRPr="00A22FAA">
        <w:rPr>
          <w:rFonts w:ascii="Times New Roman" w:hAnsi="Times New Roman"/>
          <w:sz w:val="28"/>
          <w:szCs w:val="28"/>
        </w:rPr>
        <w:t xml:space="preserve"> і схем за формою 1</w:t>
      </w:r>
    </w:p>
    <w:p w:rsidR="00527085" w:rsidRPr="00A22FAA" w:rsidRDefault="00527085" w:rsidP="00A22FAA">
      <w:pPr>
        <w:widowControl w:val="0"/>
        <w:autoSpaceDE w:val="0"/>
        <w:autoSpaceDN w:val="0"/>
        <w:adjustRightInd w:val="0"/>
        <w:spacing w:after="0" w:line="240" w:lineRule="auto"/>
        <w:jc w:val="center"/>
        <w:rPr>
          <w:rFonts w:ascii="Times New Roman" w:hAnsi="Times New Roman"/>
          <w:sz w:val="28"/>
          <w:szCs w:val="28"/>
        </w:rPr>
      </w:pPr>
      <w:r w:rsidRPr="00A22FAA">
        <w:rPr>
          <w:rFonts w:ascii="Times New Roman" w:hAnsi="Times New Roman"/>
          <w:sz w:val="28"/>
          <w:szCs w:val="28"/>
        </w:rPr>
        <w:t>(</w:t>
      </w:r>
      <w:r w:rsidR="00221EF9">
        <w:rPr>
          <w:rFonts w:ascii="Times New Roman" w:hAnsi="Times New Roman"/>
          <w:sz w:val="28"/>
          <w:szCs w:val="28"/>
          <w:lang w:val="uk-UA"/>
        </w:rPr>
        <w:t>Д</w:t>
      </w:r>
      <w:r w:rsidRPr="00A22FAA">
        <w:rPr>
          <w:rFonts w:ascii="Times New Roman" w:hAnsi="Times New Roman"/>
          <w:sz w:val="28"/>
          <w:szCs w:val="28"/>
        </w:rPr>
        <w:t>СТ 2.104-68)</w:t>
      </w:r>
    </w:p>
    <w:p w:rsidR="00527085" w:rsidRPr="00A22FAA" w:rsidRDefault="00527085" w:rsidP="00A22FAA">
      <w:pPr>
        <w:widowControl w:val="0"/>
        <w:spacing w:after="0" w:line="240" w:lineRule="auto"/>
        <w:ind w:firstLine="708"/>
        <w:jc w:val="both"/>
        <w:rPr>
          <w:rFonts w:ascii="Times New Roman" w:hAnsi="Times New Roman"/>
          <w:sz w:val="28"/>
          <w:szCs w:val="28"/>
          <w:lang w:val="uk-UA"/>
        </w:rPr>
      </w:pP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ab/>
        <w:t>На кресленні зверху посередині вказують його вид («Генеральний план», «Ситуаційний план», тощо), знизу – масштаб, а також розу вітрів з орієнтацією за сторонами світу. За необхідності на аркуші розміщують умовні позначення, баланс території, експлікацію, асортимент рослин.</w:t>
      </w:r>
    </w:p>
    <w:p w:rsidR="00527085" w:rsidRDefault="00527085" w:rsidP="00A22FAA">
      <w:pPr>
        <w:widowControl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У креслярському шрифті використовують українсь</w:t>
      </w:r>
      <w:r w:rsidR="00221EF9">
        <w:rPr>
          <w:rFonts w:ascii="Times New Roman" w:hAnsi="Times New Roman"/>
          <w:sz w:val="28"/>
          <w:szCs w:val="28"/>
          <w:lang w:val="uk-UA"/>
        </w:rPr>
        <w:t>кий</w:t>
      </w:r>
      <w:r w:rsidRPr="00A22FAA">
        <w:rPr>
          <w:rFonts w:ascii="Times New Roman" w:hAnsi="Times New Roman"/>
          <w:sz w:val="28"/>
          <w:szCs w:val="28"/>
          <w:lang w:val="uk-UA"/>
        </w:rPr>
        <w:t>, латинський, і грецький алфавіти, арабські та рим</w:t>
      </w:r>
      <w:r>
        <w:rPr>
          <w:rFonts w:ascii="Times New Roman" w:hAnsi="Times New Roman"/>
          <w:sz w:val="28"/>
          <w:szCs w:val="28"/>
          <w:lang w:val="uk-UA"/>
        </w:rPr>
        <w:t>ські цифри, різноманітні знаки.</w:t>
      </w:r>
    </w:p>
    <w:p w:rsidR="00527085" w:rsidRDefault="00527085" w:rsidP="00A22FAA">
      <w:pPr>
        <w:widowControl w:val="0"/>
        <w:spacing w:after="0" w:line="240" w:lineRule="auto"/>
        <w:ind w:firstLine="708"/>
        <w:jc w:val="both"/>
        <w:rPr>
          <w:rFonts w:ascii="Times New Roman" w:hAnsi="Times New Roman"/>
          <w:sz w:val="28"/>
          <w:szCs w:val="28"/>
          <w:lang w:val="uk-UA"/>
        </w:rPr>
      </w:pPr>
      <w:r w:rsidRPr="00A22FAA">
        <w:rPr>
          <w:rFonts w:ascii="Times New Roman" w:hAnsi="Times New Roman"/>
          <w:sz w:val="28"/>
          <w:szCs w:val="28"/>
          <w:lang w:val="uk-UA"/>
        </w:rPr>
        <w:t xml:space="preserve">Дроби, показники степені, індекси, тощо виконують шрифтами типів А і Б розміром меншим від основного, а на кресленнях, виконаних олівцем, – не меншими </w:t>
      </w:r>
      <w:smartTag w:uri="urn:schemas-microsoft-com:office:smarttags" w:element="metricconverter">
        <w:smartTagPr>
          <w:attr w:name="ProductID" w:val="20305, м"/>
        </w:smartTagPr>
        <w:r w:rsidRPr="00A22FAA">
          <w:rPr>
            <w:rFonts w:ascii="Times New Roman" w:hAnsi="Times New Roman"/>
            <w:sz w:val="28"/>
            <w:szCs w:val="28"/>
            <w:lang w:val="uk-UA"/>
          </w:rPr>
          <w:t>3,5 мм</w:t>
        </w:r>
      </w:smartTag>
      <w:r w:rsidRPr="00A22FAA">
        <w:rPr>
          <w:rFonts w:ascii="Times New Roman" w:hAnsi="Times New Roman"/>
          <w:sz w:val="28"/>
          <w:szCs w:val="28"/>
          <w:lang w:val="uk-UA"/>
        </w:rPr>
        <w:t>. Для всього тексту товщина ліній, літер і цифр повинна бути однаковою.</w:t>
      </w:r>
    </w:p>
    <w:p w:rsidR="00EC32F5" w:rsidRPr="00A22FAA" w:rsidRDefault="00EC32F5" w:rsidP="00A22FAA">
      <w:pPr>
        <w:widowControl w:val="0"/>
        <w:spacing w:after="0" w:line="240" w:lineRule="auto"/>
        <w:ind w:firstLine="708"/>
        <w:jc w:val="both"/>
        <w:rPr>
          <w:rFonts w:ascii="Times New Roman" w:hAnsi="Times New Roman"/>
          <w:sz w:val="28"/>
          <w:szCs w:val="28"/>
          <w:lang w:val="uk-UA"/>
        </w:rPr>
      </w:pPr>
    </w:p>
    <w:p w:rsidR="00527085" w:rsidRPr="00A22FAA" w:rsidRDefault="00527085" w:rsidP="005F3EB8">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 xml:space="preserve">7. ПІДГОТОВКА ПРЕЗЕНТАЦІЇ ДО ЗАХИСТУ </w:t>
      </w:r>
      <w:r>
        <w:rPr>
          <w:rFonts w:ascii="Times New Roman" w:hAnsi="Times New Roman"/>
          <w:b/>
          <w:sz w:val="28"/>
          <w:szCs w:val="28"/>
          <w:lang w:val="uk-UA"/>
        </w:rPr>
        <w:t>КВАЛІФІКАЦІЙНОЇ</w:t>
      </w:r>
      <w:r w:rsidRPr="00A22FAA">
        <w:rPr>
          <w:rFonts w:ascii="Times New Roman" w:hAnsi="Times New Roman"/>
          <w:b/>
          <w:sz w:val="28"/>
          <w:szCs w:val="28"/>
          <w:lang w:val="uk-UA"/>
        </w:rPr>
        <w:t xml:space="preserve"> РОБОТИ</w:t>
      </w:r>
    </w:p>
    <w:p w:rsidR="00527085" w:rsidRPr="00A22FAA" w:rsidRDefault="00527085" w:rsidP="00A22FAA">
      <w:pPr>
        <w:widowControl w:val="0"/>
        <w:shd w:val="clear" w:color="auto" w:fill="FFFFFF"/>
        <w:spacing w:after="0" w:line="240" w:lineRule="auto"/>
        <w:ind w:right="27" w:firstLine="741"/>
        <w:jc w:val="both"/>
        <w:rPr>
          <w:rFonts w:ascii="Times New Roman" w:hAnsi="Times New Roman"/>
          <w:sz w:val="28"/>
          <w:szCs w:val="28"/>
        </w:rPr>
      </w:pPr>
      <w:r w:rsidRPr="00A22FAA">
        <w:rPr>
          <w:rFonts w:ascii="Times New Roman" w:hAnsi="Times New Roman"/>
          <w:sz w:val="28"/>
          <w:szCs w:val="28"/>
          <w:lang w:val="uk-UA"/>
        </w:rPr>
        <w:t>Основна мета презентації –</w:t>
      </w:r>
      <w:r w:rsidR="00221EF9">
        <w:rPr>
          <w:rFonts w:ascii="Times New Roman" w:hAnsi="Times New Roman"/>
          <w:sz w:val="28"/>
          <w:szCs w:val="28"/>
          <w:lang w:val="uk-UA"/>
        </w:rPr>
        <w:t xml:space="preserve"> </w:t>
      </w:r>
      <w:r w:rsidRPr="00A22FAA">
        <w:rPr>
          <w:rFonts w:ascii="Times New Roman" w:hAnsi="Times New Roman"/>
          <w:sz w:val="28"/>
          <w:szCs w:val="28"/>
          <w:lang w:val="uk-UA"/>
        </w:rPr>
        <w:t>це забезпечення стислого та наочного подання основних результатів магістерської роботи. При створенні презентації студенти повинні вирішити два важливих завдання:</w:t>
      </w:r>
    </w:p>
    <w:p w:rsidR="00527085" w:rsidRPr="00A22FAA" w:rsidRDefault="00527085" w:rsidP="00A22FAA">
      <w:pPr>
        <w:widowControl w:val="0"/>
        <w:shd w:val="clear" w:color="auto" w:fill="FFFFFF"/>
        <w:tabs>
          <w:tab w:val="left" w:pos="1083"/>
          <w:tab w:val="left" w:pos="1311"/>
          <w:tab w:val="left" w:pos="5302"/>
        </w:tabs>
        <w:autoSpaceDE w:val="0"/>
        <w:autoSpaceDN w:val="0"/>
        <w:adjustRightInd w:val="0"/>
        <w:spacing w:after="0" w:line="240" w:lineRule="auto"/>
        <w:ind w:firstLine="741"/>
        <w:rPr>
          <w:rFonts w:ascii="Times New Roman" w:hAnsi="Times New Roman"/>
          <w:sz w:val="28"/>
          <w:szCs w:val="28"/>
        </w:rPr>
      </w:pPr>
      <w:r w:rsidRPr="00A22FAA">
        <w:rPr>
          <w:rFonts w:ascii="Times New Roman" w:hAnsi="Times New Roman"/>
          <w:sz w:val="28"/>
          <w:szCs w:val="28"/>
          <w:lang w:val="uk-UA"/>
        </w:rPr>
        <w:t>Створити короткий анотований конспект свого виступу.</w:t>
      </w:r>
    </w:p>
    <w:p w:rsidR="00527085" w:rsidRPr="00A22FAA" w:rsidRDefault="00527085" w:rsidP="00A22FAA">
      <w:pPr>
        <w:widowControl w:val="0"/>
        <w:shd w:val="clear" w:color="auto" w:fill="FFFFFF"/>
        <w:tabs>
          <w:tab w:val="left" w:pos="1311"/>
          <w:tab w:val="left" w:pos="5302"/>
        </w:tabs>
        <w:autoSpaceDE w:val="0"/>
        <w:autoSpaceDN w:val="0"/>
        <w:adjustRightInd w:val="0"/>
        <w:spacing w:after="0" w:line="240" w:lineRule="auto"/>
        <w:ind w:firstLine="741"/>
        <w:rPr>
          <w:rFonts w:ascii="Times New Roman" w:hAnsi="Times New Roman"/>
          <w:sz w:val="28"/>
          <w:szCs w:val="28"/>
        </w:rPr>
      </w:pPr>
      <w:r w:rsidRPr="00A22FAA">
        <w:rPr>
          <w:rFonts w:ascii="Times New Roman" w:hAnsi="Times New Roman"/>
          <w:sz w:val="28"/>
          <w:szCs w:val="28"/>
          <w:lang w:val="uk-UA"/>
        </w:rPr>
        <w:t>Викласти результати досліджень та їх основні положення.</w:t>
      </w:r>
    </w:p>
    <w:p w:rsidR="00527085" w:rsidRPr="00A22FAA" w:rsidRDefault="00527085" w:rsidP="00A22FAA">
      <w:pPr>
        <w:widowControl w:val="0"/>
        <w:shd w:val="clear" w:color="auto" w:fill="FFFFFF"/>
        <w:tabs>
          <w:tab w:val="left" w:pos="1311"/>
        </w:tabs>
        <w:spacing w:after="0" w:line="240" w:lineRule="auto"/>
        <w:ind w:right="31" w:firstLine="741"/>
        <w:jc w:val="both"/>
        <w:rPr>
          <w:rFonts w:ascii="Times New Roman" w:hAnsi="Times New Roman"/>
          <w:sz w:val="28"/>
          <w:szCs w:val="28"/>
        </w:rPr>
      </w:pPr>
      <w:r w:rsidRPr="00A22FAA">
        <w:rPr>
          <w:rFonts w:ascii="Times New Roman" w:hAnsi="Times New Roman"/>
          <w:sz w:val="28"/>
          <w:szCs w:val="28"/>
          <w:lang w:val="uk-UA"/>
        </w:rPr>
        <w:t xml:space="preserve">Презентацію до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рекомендується виконувати за допомогою програмного забезпечення </w:t>
      </w:r>
      <w:r w:rsidRPr="00A22FAA">
        <w:rPr>
          <w:rFonts w:ascii="Times New Roman" w:hAnsi="Times New Roman"/>
          <w:sz w:val="28"/>
          <w:szCs w:val="28"/>
          <w:lang w:val="en-US"/>
        </w:rPr>
        <w:t>MSPOWERPOINT</w:t>
      </w:r>
      <w:r w:rsidRPr="00A22FAA">
        <w:rPr>
          <w:rFonts w:ascii="Times New Roman" w:hAnsi="Times New Roman"/>
          <w:sz w:val="28"/>
          <w:szCs w:val="28"/>
        </w:rPr>
        <w:t>.</w:t>
      </w:r>
    </w:p>
    <w:p w:rsidR="00527085" w:rsidRPr="00A22FAA" w:rsidRDefault="00527085" w:rsidP="00A22FAA">
      <w:pPr>
        <w:widowControl w:val="0"/>
        <w:shd w:val="clear" w:color="auto" w:fill="FFFFFF"/>
        <w:spacing w:after="0" w:line="240" w:lineRule="auto"/>
        <w:ind w:firstLine="741"/>
        <w:rPr>
          <w:rFonts w:ascii="Times New Roman" w:hAnsi="Times New Roman"/>
          <w:sz w:val="28"/>
          <w:szCs w:val="28"/>
        </w:rPr>
      </w:pPr>
      <w:r w:rsidRPr="00A22FAA">
        <w:rPr>
          <w:rFonts w:ascii="Times New Roman" w:hAnsi="Times New Roman"/>
          <w:sz w:val="28"/>
          <w:szCs w:val="28"/>
          <w:lang w:val="uk-UA"/>
        </w:rPr>
        <w:t>Структура презентації:</w:t>
      </w:r>
    </w:p>
    <w:p w:rsidR="00527085" w:rsidRPr="00A22FAA" w:rsidRDefault="00527085" w:rsidP="005F3EB8">
      <w:pPr>
        <w:widowControl w:val="0"/>
        <w:shd w:val="clear" w:color="auto" w:fill="FFFFFF"/>
        <w:spacing w:after="0" w:line="240" w:lineRule="auto"/>
        <w:ind w:firstLine="741"/>
        <w:jc w:val="both"/>
        <w:rPr>
          <w:rFonts w:ascii="Times New Roman" w:hAnsi="Times New Roman"/>
          <w:sz w:val="28"/>
          <w:szCs w:val="28"/>
        </w:rPr>
      </w:pPr>
      <w:r w:rsidRPr="00A22FAA">
        <w:rPr>
          <w:rFonts w:ascii="Times New Roman" w:hAnsi="Times New Roman"/>
          <w:sz w:val="28"/>
          <w:szCs w:val="28"/>
        </w:rPr>
        <w:t xml:space="preserve">1 </w:t>
      </w:r>
      <w:r w:rsidRPr="00A22FAA">
        <w:rPr>
          <w:rFonts w:ascii="Times New Roman" w:hAnsi="Times New Roman"/>
          <w:sz w:val="28"/>
          <w:szCs w:val="28"/>
          <w:lang w:val="uk-UA"/>
        </w:rPr>
        <w:t>-й слайд –</w:t>
      </w:r>
      <w:r>
        <w:rPr>
          <w:rFonts w:ascii="Times New Roman" w:hAnsi="Times New Roman"/>
          <w:sz w:val="28"/>
          <w:szCs w:val="28"/>
          <w:lang w:val="uk-UA"/>
        </w:rPr>
        <w:t xml:space="preserve"> </w:t>
      </w:r>
      <w:r w:rsidRPr="00A22FAA">
        <w:rPr>
          <w:rFonts w:ascii="Times New Roman" w:hAnsi="Times New Roman"/>
          <w:sz w:val="28"/>
          <w:szCs w:val="28"/>
          <w:lang w:val="uk-UA"/>
        </w:rPr>
        <w:t xml:space="preserve">тема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прізвище доповідача та керівника, рік захисту;</w:t>
      </w:r>
    </w:p>
    <w:p w:rsidR="00527085" w:rsidRPr="00A22FAA" w:rsidRDefault="00527085" w:rsidP="00A22FAA">
      <w:pPr>
        <w:widowControl w:val="0"/>
        <w:shd w:val="clear" w:color="auto" w:fill="FFFFFF"/>
        <w:spacing w:after="0" w:line="240" w:lineRule="auto"/>
        <w:ind w:firstLine="741"/>
        <w:jc w:val="both"/>
        <w:rPr>
          <w:rFonts w:ascii="Times New Roman" w:hAnsi="Times New Roman"/>
          <w:sz w:val="28"/>
          <w:szCs w:val="28"/>
        </w:rPr>
      </w:pPr>
      <w:r w:rsidRPr="00A22FAA">
        <w:rPr>
          <w:rFonts w:ascii="Times New Roman" w:hAnsi="Times New Roman"/>
          <w:sz w:val="28"/>
          <w:szCs w:val="28"/>
        </w:rPr>
        <w:t xml:space="preserve">2-й </w:t>
      </w:r>
      <w:r w:rsidRPr="00A22FAA">
        <w:rPr>
          <w:rFonts w:ascii="Times New Roman" w:hAnsi="Times New Roman"/>
          <w:sz w:val="28"/>
          <w:szCs w:val="28"/>
          <w:lang w:val="uk-UA"/>
        </w:rPr>
        <w:t>слайд –</w:t>
      </w:r>
      <w:r>
        <w:rPr>
          <w:rFonts w:ascii="Times New Roman" w:hAnsi="Times New Roman"/>
          <w:sz w:val="28"/>
          <w:szCs w:val="28"/>
          <w:lang w:val="uk-UA"/>
        </w:rPr>
        <w:t xml:space="preserve"> </w:t>
      </w:r>
      <w:r w:rsidRPr="00A22FAA">
        <w:rPr>
          <w:rFonts w:ascii="Times New Roman" w:hAnsi="Times New Roman"/>
          <w:sz w:val="28"/>
          <w:szCs w:val="28"/>
          <w:lang w:val="uk-UA"/>
        </w:rPr>
        <w:t xml:space="preserve">актуальність теми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та проблема дослідження;</w:t>
      </w:r>
    </w:p>
    <w:p w:rsidR="00527085" w:rsidRPr="00A22FAA" w:rsidRDefault="00527085" w:rsidP="00A22FAA">
      <w:pPr>
        <w:widowControl w:val="0"/>
        <w:shd w:val="clear" w:color="auto" w:fill="FFFFFF"/>
        <w:spacing w:after="0" w:line="240" w:lineRule="auto"/>
        <w:ind w:firstLine="741"/>
        <w:rPr>
          <w:rFonts w:ascii="Times New Roman" w:hAnsi="Times New Roman"/>
          <w:sz w:val="28"/>
          <w:szCs w:val="28"/>
        </w:rPr>
      </w:pPr>
      <w:r w:rsidRPr="00A22FAA">
        <w:rPr>
          <w:rFonts w:ascii="Times New Roman" w:hAnsi="Times New Roman"/>
          <w:sz w:val="28"/>
          <w:szCs w:val="28"/>
        </w:rPr>
        <w:t xml:space="preserve">3-й </w:t>
      </w:r>
      <w:r w:rsidRPr="00A22FAA">
        <w:rPr>
          <w:rFonts w:ascii="Times New Roman" w:hAnsi="Times New Roman"/>
          <w:sz w:val="28"/>
          <w:szCs w:val="28"/>
          <w:lang w:val="uk-UA"/>
        </w:rPr>
        <w:t>слайд –</w:t>
      </w:r>
      <w:r>
        <w:rPr>
          <w:rFonts w:ascii="Times New Roman" w:hAnsi="Times New Roman"/>
          <w:sz w:val="28"/>
          <w:szCs w:val="28"/>
          <w:lang w:val="uk-UA"/>
        </w:rPr>
        <w:t xml:space="preserve"> </w:t>
      </w:r>
      <w:r w:rsidRPr="00A22FAA">
        <w:rPr>
          <w:rFonts w:ascii="Times New Roman" w:hAnsi="Times New Roman"/>
          <w:sz w:val="28"/>
          <w:szCs w:val="28"/>
          <w:lang w:val="uk-UA"/>
        </w:rPr>
        <w:t>об'єкт, предмет;</w:t>
      </w:r>
    </w:p>
    <w:p w:rsidR="00527085" w:rsidRPr="00A22FAA" w:rsidRDefault="00527085" w:rsidP="00A22FAA">
      <w:pPr>
        <w:widowControl w:val="0"/>
        <w:shd w:val="clear" w:color="auto" w:fill="FFFFFF"/>
        <w:spacing w:after="0" w:line="240" w:lineRule="auto"/>
        <w:ind w:firstLine="741"/>
        <w:rPr>
          <w:rFonts w:ascii="Times New Roman" w:hAnsi="Times New Roman"/>
          <w:sz w:val="28"/>
          <w:szCs w:val="28"/>
        </w:rPr>
      </w:pPr>
      <w:r w:rsidRPr="00A22FAA">
        <w:rPr>
          <w:rFonts w:ascii="Times New Roman" w:hAnsi="Times New Roman"/>
          <w:sz w:val="28"/>
          <w:szCs w:val="28"/>
        </w:rPr>
        <w:t xml:space="preserve">4-й </w:t>
      </w:r>
      <w:r w:rsidRPr="00A22FAA">
        <w:rPr>
          <w:rFonts w:ascii="Times New Roman" w:hAnsi="Times New Roman"/>
          <w:sz w:val="28"/>
          <w:szCs w:val="28"/>
          <w:lang w:val="uk-UA"/>
        </w:rPr>
        <w:t>слайд –</w:t>
      </w:r>
      <w:r>
        <w:rPr>
          <w:rFonts w:ascii="Times New Roman" w:hAnsi="Times New Roman"/>
          <w:sz w:val="28"/>
          <w:szCs w:val="28"/>
          <w:lang w:val="uk-UA"/>
        </w:rPr>
        <w:t xml:space="preserve"> </w:t>
      </w:r>
      <w:r w:rsidRPr="00A22FAA">
        <w:rPr>
          <w:rFonts w:ascii="Times New Roman" w:hAnsi="Times New Roman"/>
          <w:sz w:val="28"/>
          <w:szCs w:val="28"/>
          <w:lang w:val="uk-UA"/>
        </w:rPr>
        <w:t xml:space="preserve">головна мета та завдання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p>
    <w:p w:rsidR="00527085" w:rsidRPr="00A22FAA" w:rsidRDefault="00527085" w:rsidP="00A22FAA">
      <w:pPr>
        <w:widowControl w:val="0"/>
        <w:shd w:val="clear" w:color="auto" w:fill="FFFFFF"/>
        <w:spacing w:after="0" w:line="240" w:lineRule="auto"/>
        <w:ind w:firstLine="741"/>
        <w:rPr>
          <w:rFonts w:ascii="Times New Roman" w:hAnsi="Times New Roman"/>
          <w:sz w:val="28"/>
          <w:szCs w:val="28"/>
        </w:rPr>
      </w:pPr>
      <w:r w:rsidRPr="00A22FAA">
        <w:rPr>
          <w:rFonts w:ascii="Times New Roman" w:hAnsi="Times New Roman"/>
          <w:sz w:val="28"/>
          <w:szCs w:val="28"/>
        </w:rPr>
        <w:t xml:space="preserve">5-й </w:t>
      </w:r>
      <w:r w:rsidRPr="00A22FAA">
        <w:rPr>
          <w:rFonts w:ascii="Times New Roman" w:hAnsi="Times New Roman"/>
          <w:sz w:val="28"/>
          <w:szCs w:val="28"/>
          <w:lang w:val="uk-UA"/>
        </w:rPr>
        <w:t>слайд –</w:t>
      </w:r>
      <w:r>
        <w:rPr>
          <w:rFonts w:ascii="Times New Roman" w:hAnsi="Times New Roman"/>
          <w:sz w:val="28"/>
          <w:szCs w:val="28"/>
          <w:lang w:val="uk-UA"/>
        </w:rPr>
        <w:t xml:space="preserve"> </w:t>
      </w:r>
      <w:r w:rsidRPr="00A22FAA">
        <w:rPr>
          <w:rFonts w:ascii="Times New Roman" w:hAnsi="Times New Roman"/>
          <w:sz w:val="28"/>
          <w:szCs w:val="28"/>
          <w:lang w:val="uk-UA"/>
        </w:rPr>
        <w:t>методи дослідження.</w:t>
      </w:r>
    </w:p>
    <w:p w:rsidR="00527085" w:rsidRPr="00A22FAA" w:rsidRDefault="00527085" w:rsidP="00A22FAA">
      <w:pPr>
        <w:widowControl w:val="0"/>
        <w:shd w:val="clear" w:color="auto" w:fill="FFFFFF"/>
        <w:spacing w:after="0" w:line="240" w:lineRule="auto"/>
        <w:ind w:right="40" w:firstLine="741"/>
        <w:jc w:val="both"/>
        <w:rPr>
          <w:rFonts w:ascii="Times New Roman" w:hAnsi="Times New Roman"/>
          <w:sz w:val="28"/>
          <w:szCs w:val="28"/>
          <w:lang w:val="uk-UA"/>
        </w:rPr>
      </w:pPr>
      <w:r w:rsidRPr="00A22FAA">
        <w:rPr>
          <w:rFonts w:ascii="Times New Roman" w:hAnsi="Times New Roman"/>
          <w:sz w:val="28"/>
          <w:szCs w:val="28"/>
          <w:lang w:val="uk-UA"/>
        </w:rPr>
        <w:t>На наступних слайдах –</w:t>
      </w:r>
      <w:r>
        <w:rPr>
          <w:rFonts w:ascii="Times New Roman" w:hAnsi="Times New Roman"/>
          <w:sz w:val="28"/>
          <w:szCs w:val="28"/>
          <w:lang w:val="uk-UA"/>
        </w:rPr>
        <w:t xml:space="preserve"> </w:t>
      </w:r>
      <w:r w:rsidRPr="00A22FAA">
        <w:rPr>
          <w:rFonts w:ascii="Times New Roman" w:hAnsi="Times New Roman"/>
          <w:sz w:val="28"/>
          <w:szCs w:val="28"/>
          <w:lang w:val="uk-UA"/>
        </w:rPr>
        <w:t xml:space="preserve">відображається аналіз, який отриманий в дослідженні, їх статистична обробка, в тому числі з використанням комп'ютерних програм. </w:t>
      </w:r>
    </w:p>
    <w:p w:rsidR="00527085" w:rsidRPr="00A22FAA" w:rsidRDefault="00527085" w:rsidP="00A22FAA">
      <w:pPr>
        <w:widowControl w:val="0"/>
        <w:shd w:val="clear" w:color="auto" w:fill="FFFFFF"/>
        <w:spacing w:after="0" w:line="240" w:lineRule="auto"/>
        <w:ind w:right="40" w:firstLine="741"/>
        <w:jc w:val="both"/>
        <w:rPr>
          <w:rFonts w:ascii="Times New Roman" w:hAnsi="Times New Roman"/>
          <w:sz w:val="28"/>
          <w:szCs w:val="28"/>
        </w:rPr>
      </w:pPr>
      <w:r w:rsidRPr="00A22FAA">
        <w:rPr>
          <w:rFonts w:ascii="Times New Roman" w:hAnsi="Times New Roman"/>
          <w:sz w:val="28"/>
          <w:szCs w:val="28"/>
          <w:lang w:val="uk-UA"/>
        </w:rPr>
        <w:lastRenderedPageBreak/>
        <w:t xml:space="preserve">На останніх одному-двох слайдах відображаються загальні висновки та рекомендації до впровадження результатів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p>
    <w:p w:rsidR="00527085" w:rsidRPr="00A22FAA" w:rsidRDefault="00527085" w:rsidP="00A22FAA">
      <w:pPr>
        <w:widowControl w:val="0"/>
        <w:shd w:val="clear" w:color="auto" w:fill="FFFFFF"/>
        <w:spacing w:after="0" w:line="240" w:lineRule="auto"/>
        <w:ind w:right="44" w:firstLine="741"/>
        <w:jc w:val="both"/>
        <w:rPr>
          <w:rFonts w:ascii="Times New Roman" w:hAnsi="Times New Roman"/>
          <w:sz w:val="28"/>
          <w:szCs w:val="28"/>
        </w:rPr>
      </w:pPr>
      <w:r w:rsidRPr="00A22FAA">
        <w:rPr>
          <w:rFonts w:ascii="Times New Roman" w:hAnsi="Times New Roman"/>
          <w:sz w:val="28"/>
          <w:szCs w:val="28"/>
          <w:lang w:val="uk-UA"/>
        </w:rPr>
        <w:t>Кількість окремих слайдів презентації залежить від особливостей доповіді. При розробці презентації рекомендується дотримуватися таких вимоги:</w:t>
      </w:r>
    </w:p>
    <w:p w:rsidR="00527085" w:rsidRPr="00A22FAA" w:rsidRDefault="00527085" w:rsidP="00A22FAA">
      <w:pPr>
        <w:widowControl w:val="0"/>
        <w:numPr>
          <w:ilvl w:val="0"/>
          <w:numId w:val="11"/>
        </w:numPr>
        <w:shd w:val="clear" w:color="auto" w:fill="FFFFFF"/>
        <w:tabs>
          <w:tab w:val="left" w:pos="5129"/>
        </w:tabs>
        <w:autoSpaceDE w:val="0"/>
        <w:autoSpaceDN w:val="0"/>
        <w:adjustRightInd w:val="0"/>
        <w:spacing w:after="0" w:line="240" w:lineRule="auto"/>
        <w:ind w:firstLine="741"/>
        <w:rPr>
          <w:rFonts w:ascii="Times New Roman" w:hAnsi="Times New Roman"/>
          <w:sz w:val="28"/>
          <w:szCs w:val="28"/>
        </w:rPr>
      </w:pPr>
      <w:r w:rsidRPr="00A22FAA">
        <w:rPr>
          <w:rFonts w:ascii="Times New Roman" w:hAnsi="Times New Roman"/>
          <w:sz w:val="28"/>
          <w:szCs w:val="28"/>
          <w:lang w:val="uk-UA"/>
        </w:rPr>
        <w:t>тривалість – 7-10 хв.</w:t>
      </w:r>
    </w:p>
    <w:p w:rsidR="00527085" w:rsidRPr="00A22FAA" w:rsidRDefault="00527085" w:rsidP="00A22FAA">
      <w:pPr>
        <w:widowControl w:val="0"/>
        <w:numPr>
          <w:ilvl w:val="0"/>
          <w:numId w:val="11"/>
        </w:numPr>
        <w:shd w:val="clear" w:color="auto" w:fill="FFFFFF"/>
        <w:tabs>
          <w:tab w:val="left" w:pos="5129"/>
        </w:tabs>
        <w:autoSpaceDE w:val="0"/>
        <w:autoSpaceDN w:val="0"/>
        <w:adjustRightInd w:val="0"/>
        <w:spacing w:after="0" w:line="240" w:lineRule="auto"/>
        <w:ind w:firstLine="741"/>
        <w:rPr>
          <w:rFonts w:ascii="Times New Roman" w:hAnsi="Times New Roman"/>
          <w:sz w:val="28"/>
          <w:szCs w:val="28"/>
        </w:rPr>
      </w:pPr>
      <w:r w:rsidRPr="00A22FAA">
        <w:rPr>
          <w:rFonts w:ascii="Times New Roman" w:hAnsi="Times New Roman"/>
          <w:sz w:val="28"/>
          <w:szCs w:val="28"/>
          <w:lang w:val="uk-UA"/>
        </w:rPr>
        <w:t xml:space="preserve">максимальна кількість слайдів не повинна перевищувати </w:t>
      </w:r>
      <w:r w:rsidRPr="00A22FAA">
        <w:rPr>
          <w:rFonts w:ascii="Times New Roman" w:hAnsi="Times New Roman"/>
          <w:sz w:val="28"/>
          <w:szCs w:val="28"/>
        </w:rPr>
        <w:t>20 шт.;</w:t>
      </w:r>
    </w:p>
    <w:p w:rsidR="00527085" w:rsidRPr="00A22FAA" w:rsidRDefault="00527085" w:rsidP="00A22FAA">
      <w:pPr>
        <w:widowControl w:val="0"/>
        <w:numPr>
          <w:ilvl w:val="0"/>
          <w:numId w:val="11"/>
        </w:numPr>
        <w:shd w:val="clear" w:color="auto" w:fill="FFFFFF"/>
        <w:tabs>
          <w:tab w:val="left" w:pos="5129"/>
        </w:tabs>
        <w:autoSpaceDE w:val="0"/>
        <w:autoSpaceDN w:val="0"/>
        <w:adjustRightInd w:val="0"/>
        <w:spacing w:after="0" w:line="240" w:lineRule="auto"/>
        <w:ind w:firstLine="741"/>
        <w:rPr>
          <w:rFonts w:ascii="Times New Roman" w:hAnsi="Times New Roman"/>
          <w:sz w:val="28"/>
          <w:szCs w:val="28"/>
        </w:rPr>
      </w:pPr>
      <w:r w:rsidRPr="00A22FAA">
        <w:rPr>
          <w:rFonts w:ascii="Times New Roman" w:hAnsi="Times New Roman"/>
          <w:sz w:val="28"/>
          <w:szCs w:val="28"/>
          <w:lang w:val="uk-UA"/>
        </w:rPr>
        <w:t>використовуються ключові слова і фрази, а не речення;</w:t>
      </w:r>
    </w:p>
    <w:p w:rsidR="00527085" w:rsidRPr="00A22FAA" w:rsidRDefault="00527085" w:rsidP="00A22FAA">
      <w:pPr>
        <w:widowControl w:val="0"/>
        <w:numPr>
          <w:ilvl w:val="0"/>
          <w:numId w:val="11"/>
        </w:numPr>
        <w:shd w:val="clear" w:color="auto" w:fill="FFFFFF"/>
        <w:tabs>
          <w:tab w:val="left" w:pos="5129"/>
        </w:tabs>
        <w:autoSpaceDE w:val="0"/>
        <w:autoSpaceDN w:val="0"/>
        <w:adjustRightInd w:val="0"/>
        <w:spacing w:after="0" w:line="240" w:lineRule="auto"/>
        <w:ind w:firstLine="741"/>
        <w:jc w:val="both"/>
        <w:rPr>
          <w:rFonts w:ascii="Times New Roman" w:hAnsi="Times New Roman"/>
          <w:sz w:val="28"/>
          <w:szCs w:val="28"/>
        </w:rPr>
      </w:pPr>
      <w:r w:rsidRPr="00A22FAA">
        <w:rPr>
          <w:rFonts w:ascii="Times New Roman" w:hAnsi="Times New Roman"/>
          <w:sz w:val="28"/>
          <w:szCs w:val="28"/>
          <w:lang w:val="uk-UA"/>
        </w:rPr>
        <w:t>на одному слайді –</w:t>
      </w:r>
      <w:r w:rsidR="00221EF9">
        <w:rPr>
          <w:rFonts w:ascii="Times New Roman" w:hAnsi="Times New Roman"/>
          <w:sz w:val="28"/>
          <w:szCs w:val="28"/>
          <w:lang w:val="uk-UA"/>
        </w:rPr>
        <w:t xml:space="preserve"> </w:t>
      </w:r>
      <w:r w:rsidRPr="00A22FAA">
        <w:rPr>
          <w:rFonts w:ascii="Times New Roman" w:hAnsi="Times New Roman"/>
          <w:sz w:val="28"/>
          <w:szCs w:val="28"/>
          <w:lang w:val="uk-UA"/>
        </w:rPr>
        <w:t>одне ключове поняття;</w:t>
      </w:r>
    </w:p>
    <w:p w:rsidR="00527085" w:rsidRPr="00A22FAA" w:rsidRDefault="00527085" w:rsidP="00A22FAA">
      <w:pPr>
        <w:widowControl w:val="0"/>
        <w:numPr>
          <w:ilvl w:val="0"/>
          <w:numId w:val="11"/>
        </w:numPr>
        <w:shd w:val="clear" w:color="auto" w:fill="FFFFFF"/>
        <w:tabs>
          <w:tab w:val="left" w:pos="5129"/>
        </w:tabs>
        <w:autoSpaceDE w:val="0"/>
        <w:autoSpaceDN w:val="0"/>
        <w:adjustRightInd w:val="0"/>
        <w:spacing w:after="0" w:line="240" w:lineRule="auto"/>
        <w:ind w:firstLine="741"/>
        <w:jc w:val="both"/>
        <w:rPr>
          <w:rFonts w:ascii="Times New Roman" w:hAnsi="Times New Roman"/>
          <w:sz w:val="28"/>
          <w:szCs w:val="28"/>
        </w:rPr>
      </w:pPr>
      <w:r w:rsidRPr="00A22FAA">
        <w:rPr>
          <w:rFonts w:ascii="Times New Roman" w:hAnsi="Times New Roman"/>
          <w:sz w:val="28"/>
          <w:szCs w:val="28"/>
          <w:lang w:val="uk-UA"/>
        </w:rPr>
        <w:t>текстовий матеріал подається у схемах та організаційних діаграмах, числовий –</w:t>
      </w:r>
      <w:r>
        <w:rPr>
          <w:rFonts w:ascii="Times New Roman" w:hAnsi="Times New Roman"/>
          <w:sz w:val="28"/>
          <w:szCs w:val="28"/>
          <w:lang w:val="uk-UA"/>
        </w:rPr>
        <w:t xml:space="preserve"> </w:t>
      </w:r>
      <w:r w:rsidRPr="00A22FAA">
        <w:rPr>
          <w:rFonts w:ascii="Times New Roman" w:hAnsi="Times New Roman"/>
          <w:sz w:val="28"/>
          <w:szCs w:val="28"/>
          <w:lang w:val="uk-UA"/>
        </w:rPr>
        <w:t>у таблицях або діаграмах (графік –</w:t>
      </w:r>
      <w:r>
        <w:rPr>
          <w:rFonts w:ascii="Times New Roman" w:hAnsi="Times New Roman"/>
          <w:sz w:val="28"/>
          <w:szCs w:val="28"/>
          <w:lang w:val="uk-UA"/>
        </w:rPr>
        <w:t xml:space="preserve"> </w:t>
      </w:r>
      <w:r w:rsidRPr="00A22FAA">
        <w:rPr>
          <w:rFonts w:ascii="Times New Roman" w:hAnsi="Times New Roman"/>
          <w:sz w:val="28"/>
          <w:szCs w:val="28"/>
          <w:lang w:val="uk-UA"/>
        </w:rPr>
        <w:t>демонстрація змін у часі, секторна діаграма – демонстрація відношення частини до цілого, гістограма –демонстрація порівнянь);</w:t>
      </w:r>
    </w:p>
    <w:p w:rsidR="00527085" w:rsidRPr="00A22FAA" w:rsidRDefault="00527085" w:rsidP="00A22FAA">
      <w:pPr>
        <w:widowControl w:val="0"/>
        <w:numPr>
          <w:ilvl w:val="0"/>
          <w:numId w:val="11"/>
        </w:numPr>
        <w:shd w:val="clear" w:color="auto" w:fill="FFFFFF"/>
        <w:tabs>
          <w:tab w:val="left" w:pos="5129"/>
        </w:tabs>
        <w:autoSpaceDE w:val="0"/>
        <w:autoSpaceDN w:val="0"/>
        <w:adjustRightInd w:val="0"/>
        <w:spacing w:after="0" w:line="240" w:lineRule="auto"/>
        <w:ind w:firstLine="741"/>
        <w:jc w:val="both"/>
        <w:rPr>
          <w:rFonts w:ascii="Times New Roman" w:hAnsi="Times New Roman"/>
          <w:sz w:val="28"/>
          <w:szCs w:val="28"/>
        </w:rPr>
      </w:pPr>
      <w:r w:rsidRPr="00A22FAA">
        <w:rPr>
          <w:rFonts w:ascii="Times New Roman" w:hAnsi="Times New Roman"/>
          <w:sz w:val="28"/>
          <w:szCs w:val="28"/>
          <w:lang w:val="uk-UA"/>
        </w:rPr>
        <w:t>матеріал підкріплений графічними зображеннями та відео-фрагментами:</w:t>
      </w:r>
    </w:p>
    <w:p w:rsidR="00527085" w:rsidRPr="00A22FAA" w:rsidRDefault="00527085" w:rsidP="00A22FAA">
      <w:pPr>
        <w:widowControl w:val="0"/>
        <w:numPr>
          <w:ilvl w:val="0"/>
          <w:numId w:val="11"/>
        </w:numPr>
        <w:shd w:val="clear" w:color="auto" w:fill="FFFFFF"/>
        <w:tabs>
          <w:tab w:val="left" w:pos="5129"/>
        </w:tabs>
        <w:autoSpaceDE w:val="0"/>
        <w:autoSpaceDN w:val="0"/>
        <w:adjustRightInd w:val="0"/>
        <w:spacing w:after="0" w:line="240" w:lineRule="auto"/>
        <w:ind w:firstLine="741"/>
        <w:jc w:val="both"/>
        <w:rPr>
          <w:rFonts w:ascii="Times New Roman" w:hAnsi="Times New Roman"/>
          <w:sz w:val="28"/>
          <w:szCs w:val="28"/>
        </w:rPr>
      </w:pPr>
      <w:r w:rsidRPr="00A22FAA">
        <w:rPr>
          <w:rFonts w:ascii="Times New Roman" w:hAnsi="Times New Roman"/>
          <w:sz w:val="28"/>
          <w:szCs w:val="28"/>
          <w:lang w:val="uk-UA"/>
        </w:rPr>
        <w:t>дотримана логіка викладу та грамотність;</w:t>
      </w:r>
    </w:p>
    <w:p w:rsidR="00527085" w:rsidRPr="00A22FAA" w:rsidRDefault="00527085" w:rsidP="00A22FAA">
      <w:pPr>
        <w:widowControl w:val="0"/>
        <w:numPr>
          <w:ilvl w:val="0"/>
          <w:numId w:val="11"/>
        </w:numPr>
        <w:shd w:val="clear" w:color="auto" w:fill="FFFFFF"/>
        <w:tabs>
          <w:tab w:val="left" w:pos="5129"/>
        </w:tabs>
        <w:autoSpaceDE w:val="0"/>
        <w:autoSpaceDN w:val="0"/>
        <w:adjustRightInd w:val="0"/>
        <w:spacing w:after="0" w:line="240" w:lineRule="auto"/>
        <w:ind w:firstLine="741"/>
        <w:rPr>
          <w:rFonts w:ascii="Times New Roman" w:hAnsi="Times New Roman"/>
          <w:sz w:val="28"/>
          <w:szCs w:val="28"/>
        </w:rPr>
      </w:pPr>
      <w:r w:rsidRPr="00A22FAA">
        <w:rPr>
          <w:rFonts w:ascii="Times New Roman" w:hAnsi="Times New Roman"/>
          <w:sz w:val="28"/>
          <w:szCs w:val="28"/>
          <w:lang w:val="uk-UA"/>
        </w:rPr>
        <w:t>доповідь магістра доповнює інформацію на слайді, а не дублює її;</w:t>
      </w:r>
    </w:p>
    <w:p w:rsidR="00527085" w:rsidRPr="00A22FAA" w:rsidRDefault="00885BE0" w:rsidP="00A22FAA">
      <w:pPr>
        <w:widowControl w:val="0"/>
        <w:numPr>
          <w:ilvl w:val="0"/>
          <w:numId w:val="11"/>
        </w:numPr>
        <w:shd w:val="clear" w:color="auto" w:fill="FFFFFF"/>
        <w:tabs>
          <w:tab w:val="left" w:pos="-57"/>
        </w:tabs>
        <w:autoSpaceDE w:val="0"/>
        <w:autoSpaceDN w:val="0"/>
        <w:adjustRightInd w:val="0"/>
        <w:spacing w:after="0" w:line="240" w:lineRule="auto"/>
        <w:ind w:firstLine="741"/>
        <w:jc w:val="both"/>
        <w:rPr>
          <w:rFonts w:ascii="Times New Roman" w:hAnsi="Times New Roman"/>
          <w:sz w:val="28"/>
          <w:szCs w:val="28"/>
        </w:rPr>
      </w:pPr>
      <w:r>
        <w:rPr>
          <w:noProof/>
          <w:lang w:val="uk-UA" w:eastAsia="uk-UA"/>
        </w:rPr>
        <w:pict>
          <v:line id="_x0000_s1031" style="position:absolute;left:0;text-align:left;z-index:6;mso-position-horizontal-relative:margin" from="680.2pt,108.45pt" to="680.2pt,248.65pt" o:allowincell="f" strokeweight=".45pt">
            <w10:wrap anchorx="margin"/>
          </v:line>
        </w:pict>
      </w:r>
      <w:r>
        <w:rPr>
          <w:noProof/>
          <w:lang w:val="uk-UA" w:eastAsia="uk-UA"/>
        </w:rPr>
        <w:pict>
          <v:line id="_x0000_s1032" style="position:absolute;left:0;text-align:left;z-index:7;mso-position-horizontal-relative:margin" from="714.15pt,24.55pt" to="714.15pt,60.35pt" o:allowincell="f" strokeweight=".45pt">
            <w10:wrap anchorx="margin"/>
          </v:line>
        </w:pict>
      </w:r>
      <w:r w:rsidR="00527085" w:rsidRPr="00A22FAA">
        <w:rPr>
          <w:rFonts w:ascii="Times New Roman" w:hAnsi="Times New Roman"/>
          <w:sz w:val="28"/>
          <w:szCs w:val="28"/>
          <w:lang w:val="uk-UA"/>
        </w:rPr>
        <w:t>ефекти анімації не заважають сприйняттю, а акцентують увагу на потрібних моментах доповіді;</w:t>
      </w:r>
    </w:p>
    <w:p w:rsidR="00527085" w:rsidRPr="00A22FAA" w:rsidRDefault="00527085" w:rsidP="00A22FAA">
      <w:pPr>
        <w:widowControl w:val="0"/>
        <w:numPr>
          <w:ilvl w:val="0"/>
          <w:numId w:val="11"/>
        </w:numPr>
        <w:shd w:val="clear" w:color="auto" w:fill="FFFFFF"/>
        <w:tabs>
          <w:tab w:val="left" w:pos="-57"/>
        </w:tabs>
        <w:autoSpaceDE w:val="0"/>
        <w:autoSpaceDN w:val="0"/>
        <w:adjustRightInd w:val="0"/>
        <w:spacing w:after="0" w:line="240" w:lineRule="auto"/>
        <w:ind w:firstLine="741"/>
        <w:rPr>
          <w:rFonts w:ascii="Times New Roman" w:hAnsi="Times New Roman"/>
          <w:sz w:val="28"/>
          <w:szCs w:val="28"/>
        </w:rPr>
      </w:pPr>
      <w:r w:rsidRPr="00A22FAA">
        <w:rPr>
          <w:rFonts w:ascii="Times New Roman" w:hAnsi="Times New Roman"/>
          <w:sz w:val="28"/>
          <w:szCs w:val="28"/>
          <w:lang w:val="uk-UA"/>
        </w:rPr>
        <w:t xml:space="preserve">текст легко </w:t>
      </w:r>
      <w:proofErr w:type="spellStart"/>
      <w:r w:rsidRPr="00A22FAA">
        <w:rPr>
          <w:rFonts w:ascii="Times New Roman" w:hAnsi="Times New Roman"/>
          <w:sz w:val="28"/>
          <w:szCs w:val="28"/>
          <w:lang w:val="uk-UA"/>
        </w:rPr>
        <w:t>читається</w:t>
      </w:r>
      <w:proofErr w:type="spellEnd"/>
      <w:r w:rsidRPr="00A22FAA">
        <w:rPr>
          <w:rFonts w:ascii="Times New Roman" w:hAnsi="Times New Roman"/>
          <w:sz w:val="28"/>
          <w:szCs w:val="28"/>
          <w:lang w:val="uk-UA"/>
        </w:rPr>
        <w:t xml:space="preserve"> (мінімальний розмір шрифту –</w:t>
      </w:r>
      <w:r w:rsidRPr="00A22FAA">
        <w:rPr>
          <w:rFonts w:ascii="Times New Roman" w:hAnsi="Times New Roman"/>
          <w:sz w:val="28"/>
          <w:szCs w:val="28"/>
        </w:rPr>
        <w:t xml:space="preserve"> 20 - </w:t>
      </w:r>
      <w:r w:rsidRPr="00A22FAA">
        <w:rPr>
          <w:rFonts w:ascii="Times New Roman" w:hAnsi="Times New Roman"/>
          <w:sz w:val="28"/>
          <w:szCs w:val="28"/>
          <w:lang w:val="uk-UA"/>
        </w:rPr>
        <w:t>напівжирний);</w:t>
      </w:r>
    </w:p>
    <w:p w:rsidR="00527085" w:rsidRPr="00A22FAA" w:rsidRDefault="00527085" w:rsidP="00A22FAA">
      <w:pPr>
        <w:widowControl w:val="0"/>
        <w:numPr>
          <w:ilvl w:val="0"/>
          <w:numId w:val="11"/>
        </w:numPr>
        <w:shd w:val="clear" w:color="auto" w:fill="FFFFFF"/>
        <w:tabs>
          <w:tab w:val="left" w:pos="-57"/>
        </w:tabs>
        <w:autoSpaceDE w:val="0"/>
        <w:autoSpaceDN w:val="0"/>
        <w:adjustRightInd w:val="0"/>
        <w:spacing w:after="0" w:line="240" w:lineRule="auto"/>
        <w:ind w:firstLine="741"/>
        <w:jc w:val="both"/>
        <w:rPr>
          <w:rFonts w:ascii="Times New Roman" w:hAnsi="Times New Roman"/>
          <w:sz w:val="28"/>
          <w:szCs w:val="28"/>
        </w:rPr>
      </w:pPr>
      <w:r w:rsidRPr="00A22FAA">
        <w:rPr>
          <w:rFonts w:ascii="Times New Roman" w:hAnsi="Times New Roman"/>
          <w:sz w:val="28"/>
          <w:szCs w:val="28"/>
          <w:lang w:val="uk-UA"/>
        </w:rPr>
        <w:t>фон, колір тексту та діаграм пасують і відповідають правилу трьохосновних кольорів та їх відтінків;</w:t>
      </w:r>
    </w:p>
    <w:p w:rsidR="00527085" w:rsidRPr="00A22FAA" w:rsidRDefault="00527085" w:rsidP="00A22FAA">
      <w:pPr>
        <w:widowControl w:val="0"/>
        <w:numPr>
          <w:ilvl w:val="0"/>
          <w:numId w:val="11"/>
        </w:numPr>
        <w:shd w:val="clear" w:color="auto" w:fill="FFFFFF"/>
        <w:tabs>
          <w:tab w:val="left" w:pos="-57"/>
        </w:tabs>
        <w:autoSpaceDE w:val="0"/>
        <w:autoSpaceDN w:val="0"/>
        <w:adjustRightInd w:val="0"/>
        <w:spacing w:after="0" w:line="240" w:lineRule="auto"/>
        <w:ind w:firstLine="741"/>
        <w:rPr>
          <w:rFonts w:ascii="Times New Roman" w:hAnsi="Times New Roman"/>
          <w:sz w:val="28"/>
          <w:szCs w:val="28"/>
        </w:rPr>
      </w:pPr>
      <w:r w:rsidRPr="00A22FAA">
        <w:rPr>
          <w:rFonts w:ascii="Times New Roman" w:hAnsi="Times New Roman"/>
          <w:sz w:val="28"/>
          <w:szCs w:val="28"/>
          <w:lang w:val="uk-UA"/>
        </w:rPr>
        <w:t>шаблон оформлення –</w:t>
      </w:r>
      <w:r>
        <w:rPr>
          <w:rFonts w:ascii="Times New Roman" w:hAnsi="Times New Roman"/>
          <w:sz w:val="28"/>
          <w:szCs w:val="28"/>
          <w:lang w:val="uk-UA"/>
        </w:rPr>
        <w:t xml:space="preserve"> </w:t>
      </w:r>
      <w:r w:rsidRPr="00A22FAA">
        <w:rPr>
          <w:rFonts w:ascii="Times New Roman" w:hAnsi="Times New Roman"/>
          <w:sz w:val="28"/>
          <w:szCs w:val="28"/>
          <w:lang w:val="uk-UA"/>
        </w:rPr>
        <w:t>однаковий для всіх слайдів презентації;</w:t>
      </w:r>
    </w:p>
    <w:p w:rsidR="00527085" w:rsidRPr="00A22FAA" w:rsidRDefault="00527085" w:rsidP="00A22FAA">
      <w:pPr>
        <w:widowControl w:val="0"/>
        <w:numPr>
          <w:ilvl w:val="0"/>
          <w:numId w:val="11"/>
        </w:numPr>
        <w:shd w:val="clear" w:color="auto" w:fill="FFFFFF"/>
        <w:tabs>
          <w:tab w:val="left" w:pos="-57"/>
        </w:tabs>
        <w:autoSpaceDE w:val="0"/>
        <w:autoSpaceDN w:val="0"/>
        <w:adjustRightInd w:val="0"/>
        <w:spacing w:after="0" w:line="240" w:lineRule="auto"/>
        <w:ind w:firstLine="741"/>
        <w:rPr>
          <w:rFonts w:ascii="Times New Roman" w:hAnsi="Times New Roman"/>
          <w:sz w:val="28"/>
          <w:szCs w:val="28"/>
        </w:rPr>
      </w:pPr>
      <w:r w:rsidRPr="00A22FAA">
        <w:rPr>
          <w:rFonts w:ascii="Times New Roman" w:hAnsi="Times New Roman"/>
          <w:sz w:val="28"/>
          <w:szCs w:val="28"/>
          <w:lang w:val="uk-UA"/>
        </w:rPr>
        <w:t>дотримується контраст між текстом, фоном і графікою.</w:t>
      </w:r>
    </w:p>
    <w:p w:rsidR="00527085" w:rsidRPr="00A22FAA" w:rsidRDefault="00527085" w:rsidP="00A22FAA">
      <w:pPr>
        <w:widowControl w:val="0"/>
        <w:shd w:val="clear" w:color="auto" w:fill="FFFFFF"/>
        <w:tabs>
          <w:tab w:val="left" w:pos="-57"/>
        </w:tabs>
        <w:spacing w:after="0" w:line="240" w:lineRule="auto"/>
        <w:ind w:right="9" w:firstLine="741"/>
        <w:jc w:val="both"/>
        <w:rPr>
          <w:rFonts w:ascii="Times New Roman" w:hAnsi="Times New Roman"/>
          <w:sz w:val="28"/>
          <w:szCs w:val="28"/>
          <w:lang w:val="uk-UA"/>
        </w:rPr>
      </w:pPr>
      <w:r w:rsidRPr="00A22FAA">
        <w:rPr>
          <w:rFonts w:ascii="Times New Roman" w:hAnsi="Times New Roman"/>
          <w:sz w:val="28"/>
          <w:szCs w:val="28"/>
          <w:lang w:val="uk-UA"/>
        </w:rPr>
        <w:t xml:space="preserve">Презентація подається на електронному носії </w:t>
      </w:r>
      <w:r w:rsidRPr="00A22FAA">
        <w:rPr>
          <w:rFonts w:ascii="Times New Roman" w:hAnsi="Times New Roman"/>
          <w:sz w:val="28"/>
          <w:szCs w:val="28"/>
        </w:rPr>
        <w:t>(</w:t>
      </w:r>
      <w:r w:rsidRPr="00A22FAA">
        <w:rPr>
          <w:rFonts w:ascii="Times New Roman" w:hAnsi="Times New Roman"/>
          <w:sz w:val="28"/>
          <w:szCs w:val="28"/>
          <w:lang w:val="en-US"/>
        </w:rPr>
        <w:t>CD</w:t>
      </w:r>
      <w:r w:rsidRPr="00A22FAA">
        <w:rPr>
          <w:rFonts w:ascii="Times New Roman" w:hAnsi="Times New Roman"/>
          <w:sz w:val="28"/>
          <w:szCs w:val="28"/>
        </w:rPr>
        <w:t>-</w:t>
      </w:r>
      <w:r w:rsidRPr="00A22FAA">
        <w:rPr>
          <w:rFonts w:ascii="Times New Roman" w:hAnsi="Times New Roman"/>
          <w:sz w:val="28"/>
          <w:szCs w:val="28"/>
          <w:lang w:val="en-US"/>
        </w:rPr>
        <w:t>RW</w:t>
      </w:r>
      <w:r w:rsidRPr="00A22FAA">
        <w:rPr>
          <w:rFonts w:ascii="Times New Roman" w:hAnsi="Times New Roman"/>
          <w:sz w:val="28"/>
          <w:szCs w:val="28"/>
        </w:rPr>
        <w:t xml:space="preserve">) </w:t>
      </w:r>
      <w:r w:rsidRPr="00A22FAA">
        <w:rPr>
          <w:rFonts w:ascii="Times New Roman" w:hAnsi="Times New Roman"/>
          <w:sz w:val="28"/>
          <w:szCs w:val="28"/>
          <w:lang w:val="uk-UA"/>
        </w:rPr>
        <w:t>і повита мати наклейку з прізвищем та підписом студента магістратури, керівника, назвою роботи та спеціальності. На носію розташовується один файл, назва якого містить прізвище студента або слухача магістратури.</w:t>
      </w:r>
    </w:p>
    <w:p w:rsidR="00527085" w:rsidRPr="00A22FAA" w:rsidRDefault="00527085" w:rsidP="00A22FAA">
      <w:pPr>
        <w:widowControl w:val="0"/>
        <w:shd w:val="clear" w:color="auto" w:fill="FFFFFF"/>
        <w:tabs>
          <w:tab w:val="left" w:pos="-57"/>
        </w:tabs>
        <w:spacing w:after="0" w:line="240" w:lineRule="auto"/>
        <w:ind w:right="9" w:firstLine="741"/>
        <w:jc w:val="both"/>
        <w:rPr>
          <w:rFonts w:ascii="Times New Roman" w:hAnsi="Times New Roman"/>
          <w:sz w:val="28"/>
          <w:szCs w:val="28"/>
          <w:lang w:val="uk-UA"/>
        </w:rPr>
      </w:pPr>
    </w:p>
    <w:p w:rsidR="00527085" w:rsidRPr="00A22FAA" w:rsidRDefault="00527085" w:rsidP="00A22FAA">
      <w:pPr>
        <w:widowControl w:val="0"/>
        <w:spacing w:after="0" w:line="240" w:lineRule="auto"/>
        <w:ind w:firstLine="708"/>
        <w:jc w:val="both"/>
        <w:rPr>
          <w:rStyle w:val="FontStyle11"/>
          <w:bCs/>
          <w:sz w:val="28"/>
          <w:szCs w:val="28"/>
          <w:lang w:eastAsia="uk-UA"/>
        </w:rPr>
      </w:pPr>
      <w:r w:rsidRPr="00A22FAA">
        <w:rPr>
          <w:rStyle w:val="FontStyle11"/>
          <w:bCs/>
          <w:sz w:val="28"/>
          <w:szCs w:val="28"/>
          <w:lang w:val="uk-UA" w:eastAsia="uk-UA"/>
        </w:rPr>
        <w:t xml:space="preserve">8. ПІДГОТОВКА І ЗАХИСТ </w:t>
      </w:r>
      <w:r>
        <w:rPr>
          <w:rStyle w:val="FontStyle11"/>
          <w:bCs/>
          <w:sz w:val="28"/>
          <w:szCs w:val="28"/>
          <w:lang w:val="uk-UA" w:eastAsia="uk-UA"/>
        </w:rPr>
        <w:t>КВАЛІФІКАЦІЙНОЇ</w:t>
      </w:r>
      <w:r w:rsidRPr="00A22FAA">
        <w:rPr>
          <w:rStyle w:val="FontStyle11"/>
          <w:bCs/>
          <w:sz w:val="28"/>
          <w:szCs w:val="28"/>
          <w:lang w:val="uk-UA" w:eastAsia="uk-UA"/>
        </w:rPr>
        <w:t xml:space="preserve"> РОБОТИ</w:t>
      </w:r>
    </w:p>
    <w:p w:rsidR="00527085" w:rsidRPr="00A22FAA" w:rsidRDefault="00527085" w:rsidP="00A22FAA">
      <w:pPr>
        <w:widowControl w:val="0"/>
        <w:spacing w:after="0" w:line="240" w:lineRule="auto"/>
        <w:ind w:firstLine="709"/>
        <w:jc w:val="center"/>
        <w:rPr>
          <w:rStyle w:val="FontStyle11"/>
          <w:bCs/>
          <w:sz w:val="28"/>
          <w:szCs w:val="28"/>
          <w:lang w:val="uk-UA" w:eastAsia="uk-UA"/>
        </w:rPr>
      </w:pPr>
    </w:p>
    <w:p w:rsidR="00527085" w:rsidRDefault="00527085" w:rsidP="00A22FAA">
      <w:pPr>
        <w:widowControl w:val="0"/>
        <w:spacing w:after="0" w:line="240" w:lineRule="auto"/>
        <w:ind w:firstLine="709"/>
        <w:jc w:val="both"/>
        <w:rPr>
          <w:rStyle w:val="FontStyle12"/>
          <w:b/>
          <w:sz w:val="28"/>
          <w:szCs w:val="28"/>
          <w:lang w:val="uk-UA"/>
        </w:rPr>
      </w:pPr>
      <w:r w:rsidRPr="00A22FAA">
        <w:rPr>
          <w:rStyle w:val="FontStyle12"/>
          <w:b/>
          <w:sz w:val="28"/>
          <w:szCs w:val="28"/>
        </w:rPr>
        <w:t xml:space="preserve">8.1. </w:t>
      </w:r>
      <w:proofErr w:type="spellStart"/>
      <w:r w:rsidRPr="00A22FAA">
        <w:rPr>
          <w:rStyle w:val="FontStyle12"/>
          <w:b/>
          <w:sz w:val="28"/>
          <w:szCs w:val="28"/>
        </w:rPr>
        <w:t>Підготовка</w:t>
      </w:r>
      <w:proofErr w:type="spellEnd"/>
      <w:r w:rsidRPr="00A22FAA">
        <w:rPr>
          <w:rStyle w:val="FontStyle12"/>
          <w:b/>
          <w:sz w:val="28"/>
          <w:szCs w:val="28"/>
        </w:rPr>
        <w:t xml:space="preserve"> до </w:t>
      </w:r>
      <w:proofErr w:type="spellStart"/>
      <w:r w:rsidRPr="00A22FAA">
        <w:rPr>
          <w:rStyle w:val="FontStyle12"/>
          <w:b/>
          <w:sz w:val="28"/>
          <w:szCs w:val="28"/>
        </w:rPr>
        <w:t>захисту</w:t>
      </w:r>
      <w:proofErr w:type="spellEnd"/>
    </w:p>
    <w:p w:rsidR="00527085" w:rsidRPr="004E15C4" w:rsidRDefault="00527085" w:rsidP="00A22FAA">
      <w:pPr>
        <w:widowControl w:val="0"/>
        <w:spacing w:after="0" w:line="240" w:lineRule="auto"/>
        <w:ind w:firstLine="709"/>
        <w:jc w:val="both"/>
        <w:rPr>
          <w:rStyle w:val="FontStyle12"/>
          <w:b/>
          <w:sz w:val="28"/>
          <w:szCs w:val="28"/>
          <w:lang w:val="uk-UA"/>
        </w:rPr>
      </w:pPr>
    </w:p>
    <w:p w:rsidR="00527085" w:rsidRPr="00C975B3" w:rsidRDefault="00527085" w:rsidP="00DD6A24">
      <w:pPr>
        <w:widowControl w:val="0"/>
        <w:spacing w:after="0" w:line="240" w:lineRule="auto"/>
        <w:ind w:firstLine="709"/>
        <w:jc w:val="both"/>
        <w:rPr>
          <w:rStyle w:val="FontStyle12"/>
          <w:sz w:val="28"/>
          <w:szCs w:val="28"/>
          <w:lang w:val="uk-UA"/>
        </w:rPr>
      </w:pPr>
      <w:r w:rsidRPr="00C975B3">
        <w:rPr>
          <w:rStyle w:val="FontStyle12"/>
          <w:sz w:val="28"/>
          <w:szCs w:val="28"/>
          <w:lang w:val="uk-UA"/>
        </w:rPr>
        <w:t xml:space="preserve">Основні результати </w:t>
      </w:r>
      <w:r>
        <w:rPr>
          <w:rStyle w:val="FontStyle12"/>
          <w:sz w:val="28"/>
          <w:szCs w:val="28"/>
          <w:lang w:val="uk-UA"/>
        </w:rPr>
        <w:t>кваліфікаційної</w:t>
      </w:r>
      <w:r w:rsidRPr="00C975B3">
        <w:rPr>
          <w:rStyle w:val="FontStyle12"/>
          <w:sz w:val="28"/>
          <w:szCs w:val="28"/>
          <w:lang w:val="uk-UA"/>
        </w:rPr>
        <w:t xml:space="preserve"> роботи завчасно доповідають на студентському науковому гуртку або конференції.</w:t>
      </w:r>
      <w:r w:rsidRPr="00C975B3">
        <w:rPr>
          <w:rFonts w:ascii="Times New Roman" w:hAnsi="Times New Roman"/>
          <w:sz w:val="28"/>
          <w:szCs w:val="28"/>
          <w:lang w:val="uk-UA"/>
        </w:rPr>
        <w:t xml:space="preserve"> Студент готує для цього доповідь тривалістю до 7-10 хвилин у якій викладено основні результати досліджень. Магістранту в усній формі даються запитання за темою роботи, зауваження і рекомендації</w:t>
      </w:r>
      <w:r>
        <w:rPr>
          <w:rFonts w:ascii="Times New Roman" w:hAnsi="Times New Roman"/>
          <w:sz w:val="28"/>
          <w:szCs w:val="28"/>
          <w:lang w:val="uk-UA"/>
        </w:rPr>
        <w:t xml:space="preserve"> щодо наступного захисту перед </w:t>
      </w:r>
      <w:r w:rsidRPr="00C975B3">
        <w:rPr>
          <w:rFonts w:ascii="Times New Roman" w:hAnsi="Times New Roman"/>
          <w:sz w:val="28"/>
          <w:szCs w:val="28"/>
          <w:lang w:val="uk-UA"/>
        </w:rPr>
        <w:t xml:space="preserve">ЕК. </w:t>
      </w:r>
    </w:p>
    <w:p w:rsidR="00527085" w:rsidRDefault="00527085" w:rsidP="00A22FAA">
      <w:pPr>
        <w:widowControl w:val="0"/>
        <w:spacing w:after="0" w:line="240" w:lineRule="auto"/>
        <w:ind w:firstLine="709"/>
        <w:jc w:val="both"/>
        <w:rPr>
          <w:rFonts w:ascii="Times New Roman" w:hAnsi="Times New Roman"/>
          <w:sz w:val="28"/>
          <w:szCs w:val="28"/>
          <w:lang w:val="uk-UA"/>
        </w:rPr>
      </w:pPr>
      <w:r w:rsidRPr="00DF40B0">
        <w:rPr>
          <w:rFonts w:ascii="Times New Roman" w:hAnsi="Times New Roman"/>
          <w:sz w:val="28"/>
          <w:szCs w:val="28"/>
          <w:lang w:val="uk-UA"/>
        </w:rPr>
        <w:t xml:space="preserve">Оформлення </w:t>
      </w:r>
      <w:r w:rsidRPr="00DD6A24">
        <w:rPr>
          <w:rFonts w:ascii="Times New Roman" w:hAnsi="Times New Roman"/>
          <w:sz w:val="28"/>
          <w:szCs w:val="28"/>
          <w:lang w:val="uk-UA"/>
        </w:rPr>
        <w:t>кваліфікаційної</w:t>
      </w:r>
      <w:r w:rsidRPr="00DF40B0">
        <w:rPr>
          <w:rFonts w:ascii="Times New Roman" w:hAnsi="Times New Roman"/>
          <w:sz w:val="28"/>
          <w:szCs w:val="28"/>
          <w:lang w:val="uk-UA"/>
        </w:rPr>
        <w:t xml:space="preserve"> роботи повинно відповідати вимогам щодо її написання згідно з методичними вказівками, розробленими в Уманському НУС</w:t>
      </w:r>
      <w:r w:rsidRPr="00DD6A24">
        <w:rPr>
          <w:rFonts w:ascii="Times New Roman" w:hAnsi="Times New Roman"/>
          <w:sz w:val="28"/>
          <w:szCs w:val="28"/>
          <w:lang w:val="uk-UA"/>
        </w:rPr>
        <w:t>, зокрема кафедрою лісового господарства</w:t>
      </w:r>
      <w:r w:rsidRPr="00DF40B0">
        <w:rPr>
          <w:rFonts w:ascii="Times New Roman" w:hAnsi="Times New Roman"/>
          <w:sz w:val="28"/>
          <w:szCs w:val="28"/>
          <w:lang w:val="uk-UA"/>
        </w:rPr>
        <w:t xml:space="preserve">. </w:t>
      </w:r>
      <w:r w:rsidRPr="00DD6A24">
        <w:rPr>
          <w:rFonts w:ascii="Times New Roman" w:hAnsi="Times New Roman"/>
          <w:sz w:val="28"/>
          <w:szCs w:val="28"/>
        </w:rPr>
        <w:t xml:space="preserve">За </w:t>
      </w:r>
      <w:proofErr w:type="spellStart"/>
      <w:r w:rsidRPr="00DD6A24">
        <w:rPr>
          <w:rFonts w:ascii="Times New Roman" w:hAnsi="Times New Roman"/>
          <w:sz w:val="28"/>
          <w:szCs w:val="28"/>
        </w:rPr>
        <w:t>умови</w:t>
      </w:r>
      <w:proofErr w:type="spellEnd"/>
      <w:r w:rsidRPr="00DD6A24">
        <w:rPr>
          <w:rFonts w:ascii="Times New Roman" w:hAnsi="Times New Roman"/>
          <w:sz w:val="28"/>
          <w:szCs w:val="28"/>
        </w:rPr>
        <w:t xml:space="preserve"> позитивного </w:t>
      </w:r>
      <w:proofErr w:type="spellStart"/>
      <w:r w:rsidRPr="00DD6A24">
        <w:rPr>
          <w:rFonts w:ascii="Times New Roman" w:hAnsi="Times New Roman"/>
          <w:sz w:val="28"/>
          <w:szCs w:val="28"/>
        </w:rPr>
        <w:t>відгуку</w:t>
      </w:r>
      <w:proofErr w:type="spellEnd"/>
      <w:r w:rsidRPr="00DD6A24">
        <w:rPr>
          <w:rFonts w:ascii="Times New Roman" w:hAnsi="Times New Roman"/>
          <w:sz w:val="28"/>
          <w:szCs w:val="28"/>
        </w:rPr>
        <w:t xml:space="preserve"> </w:t>
      </w:r>
      <w:proofErr w:type="spellStart"/>
      <w:r w:rsidRPr="00DD6A24">
        <w:rPr>
          <w:rFonts w:ascii="Times New Roman" w:hAnsi="Times New Roman"/>
          <w:sz w:val="28"/>
          <w:szCs w:val="28"/>
        </w:rPr>
        <w:t>керівника</w:t>
      </w:r>
      <w:proofErr w:type="spellEnd"/>
      <w:r w:rsidRPr="00DD6A24">
        <w:rPr>
          <w:rFonts w:ascii="Times New Roman" w:hAnsi="Times New Roman"/>
          <w:sz w:val="28"/>
          <w:szCs w:val="28"/>
        </w:rPr>
        <w:t xml:space="preserve"> та позитивного результату </w:t>
      </w:r>
      <w:proofErr w:type="spellStart"/>
      <w:r w:rsidRPr="00DD6A24">
        <w:rPr>
          <w:rFonts w:ascii="Times New Roman" w:hAnsi="Times New Roman"/>
          <w:sz w:val="28"/>
          <w:szCs w:val="28"/>
        </w:rPr>
        <w:t>перевірки</w:t>
      </w:r>
      <w:proofErr w:type="spellEnd"/>
      <w:r w:rsidRPr="00DD6A24">
        <w:rPr>
          <w:rFonts w:ascii="Times New Roman" w:hAnsi="Times New Roman"/>
          <w:sz w:val="28"/>
          <w:szCs w:val="28"/>
        </w:rPr>
        <w:t xml:space="preserve"> на </w:t>
      </w:r>
      <w:proofErr w:type="spellStart"/>
      <w:r w:rsidRPr="00DD6A24">
        <w:rPr>
          <w:rFonts w:ascii="Times New Roman" w:hAnsi="Times New Roman"/>
          <w:sz w:val="28"/>
          <w:szCs w:val="28"/>
        </w:rPr>
        <w:t>плагіат</w:t>
      </w:r>
      <w:proofErr w:type="spellEnd"/>
      <w:r w:rsidRPr="00DD6A24">
        <w:rPr>
          <w:rFonts w:ascii="Times New Roman" w:hAnsi="Times New Roman"/>
          <w:sz w:val="28"/>
          <w:szCs w:val="28"/>
        </w:rPr>
        <w:t xml:space="preserve"> </w:t>
      </w:r>
      <w:r w:rsidRPr="00DD6A24">
        <w:rPr>
          <w:rFonts w:ascii="Times New Roman" w:hAnsi="Times New Roman"/>
          <w:sz w:val="28"/>
          <w:szCs w:val="28"/>
          <w:lang w:val="uk-UA"/>
        </w:rPr>
        <w:t>кваліфікаційної</w:t>
      </w:r>
      <w:r w:rsidRPr="00DD6A24">
        <w:rPr>
          <w:rFonts w:ascii="Times New Roman" w:hAnsi="Times New Roman"/>
          <w:sz w:val="28"/>
          <w:szCs w:val="28"/>
        </w:rPr>
        <w:t xml:space="preserve"> робот</w:t>
      </w:r>
      <w:r w:rsidRPr="00DD6A24">
        <w:rPr>
          <w:rFonts w:ascii="Times New Roman" w:hAnsi="Times New Roman"/>
          <w:sz w:val="28"/>
          <w:szCs w:val="28"/>
          <w:lang w:val="uk-UA"/>
        </w:rPr>
        <w:t>и</w:t>
      </w:r>
      <w:r w:rsidRPr="00DD6A24">
        <w:rPr>
          <w:rFonts w:ascii="Times New Roman" w:hAnsi="Times New Roman"/>
          <w:sz w:val="28"/>
          <w:szCs w:val="28"/>
        </w:rPr>
        <w:t xml:space="preserve"> (про</w:t>
      </w:r>
      <w:r w:rsidRPr="00DD6A24">
        <w:rPr>
          <w:rFonts w:ascii="Times New Roman" w:hAnsi="Times New Roman"/>
          <w:sz w:val="28"/>
          <w:szCs w:val="28"/>
          <w:lang w:val="uk-UA"/>
        </w:rPr>
        <w:t>є</w:t>
      </w:r>
      <w:proofErr w:type="spellStart"/>
      <w:r w:rsidRPr="00DD6A24">
        <w:rPr>
          <w:rFonts w:ascii="Times New Roman" w:hAnsi="Times New Roman"/>
          <w:sz w:val="28"/>
          <w:szCs w:val="28"/>
        </w:rPr>
        <w:t>кт</w:t>
      </w:r>
      <w:proofErr w:type="spellEnd"/>
      <w:r w:rsidRPr="00DD6A24">
        <w:rPr>
          <w:rFonts w:ascii="Times New Roman" w:hAnsi="Times New Roman"/>
          <w:sz w:val="28"/>
          <w:szCs w:val="28"/>
          <w:lang w:val="uk-UA"/>
        </w:rPr>
        <w:t>у</w:t>
      </w:r>
      <w:r w:rsidRPr="00DD6A24">
        <w:rPr>
          <w:rFonts w:ascii="Times New Roman" w:hAnsi="Times New Roman"/>
          <w:sz w:val="28"/>
          <w:szCs w:val="28"/>
        </w:rPr>
        <w:t xml:space="preserve">) </w:t>
      </w:r>
      <w:proofErr w:type="spellStart"/>
      <w:r w:rsidRPr="00DD6A24">
        <w:rPr>
          <w:rFonts w:ascii="Times New Roman" w:hAnsi="Times New Roman"/>
          <w:sz w:val="28"/>
          <w:szCs w:val="28"/>
        </w:rPr>
        <w:t>допускається</w:t>
      </w:r>
      <w:proofErr w:type="spellEnd"/>
      <w:r w:rsidRPr="00DD6A24">
        <w:rPr>
          <w:rFonts w:ascii="Times New Roman" w:hAnsi="Times New Roman"/>
          <w:sz w:val="28"/>
          <w:szCs w:val="28"/>
        </w:rPr>
        <w:t xml:space="preserve"> до </w:t>
      </w:r>
      <w:proofErr w:type="spellStart"/>
      <w:r w:rsidRPr="00DD6A24">
        <w:rPr>
          <w:rFonts w:ascii="Times New Roman" w:hAnsi="Times New Roman"/>
          <w:sz w:val="28"/>
          <w:szCs w:val="28"/>
        </w:rPr>
        <w:t>проходження</w:t>
      </w:r>
      <w:proofErr w:type="spellEnd"/>
      <w:r w:rsidRPr="00DD6A24">
        <w:rPr>
          <w:rFonts w:ascii="Times New Roman" w:hAnsi="Times New Roman"/>
          <w:sz w:val="28"/>
          <w:szCs w:val="28"/>
        </w:rPr>
        <w:t xml:space="preserve"> </w:t>
      </w:r>
      <w:proofErr w:type="spellStart"/>
      <w:r w:rsidRPr="00DD6A24">
        <w:rPr>
          <w:rFonts w:ascii="Times New Roman" w:hAnsi="Times New Roman"/>
          <w:sz w:val="28"/>
          <w:szCs w:val="28"/>
        </w:rPr>
        <w:t>попереднього</w:t>
      </w:r>
      <w:proofErr w:type="spellEnd"/>
      <w:r w:rsidRPr="00DD6A24">
        <w:rPr>
          <w:rFonts w:ascii="Times New Roman" w:hAnsi="Times New Roman"/>
          <w:sz w:val="28"/>
          <w:szCs w:val="28"/>
        </w:rPr>
        <w:t xml:space="preserve"> </w:t>
      </w:r>
      <w:proofErr w:type="spellStart"/>
      <w:r w:rsidRPr="00DD6A24">
        <w:rPr>
          <w:rFonts w:ascii="Times New Roman" w:hAnsi="Times New Roman"/>
          <w:sz w:val="28"/>
          <w:szCs w:val="28"/>
        </w:rPr>
        <w:t>захисту</w:t>
      </w:r>
      <w:proofErr w:type="spellEnd"/>
      <w:r w:rsidRPr="00DD6A24">
        <w:rPr>
          <w:rFonts w:ascii="Times New Roman" w:hAnsi="Times New Roman"/>
          <w:sz w:val="28"/>
          <w:szCs w:val="28"/>
          <w:lang w:val="uk-UA"/>
        </w:rPr>
        <w:t>.</w:t>
      </w:r>
    </w:p>
    <w:p w:rsidR="00527085" w:rsidRPr="00262D02" w:rsidRDefault="00527085" w:rsidP="00131C7A">
      <w:pPr>
        <w:widowControl w:val="0"/>
        <w:spacing w:after="0" w:line="240" w:lineRule="auto"/>
        <w:ind w:firstLine="709"/>
        <w:jc w:val="both"/>
        <w:rPr>
          <w:rStyle w:val="FontStyle12"/>
          <w:sz w:val="28"/>
          <w:szCs w:val="28"/>
          <w:lang w:val="uk-UA"/>
        </w:rPr>
      </w:pPr>
      <w:r>
        <w:rPr>
          <w:rFonts w:ascii="Times New Roman" w:hAnsi="Times New Roman"/>
          <w:sz w:val="28"/>
          <w:szCs w:val="28"/>
          <w:lang w:val="uk-UA"/>
        </w:rPr>
        <w:t xml:space="preserve">Для проходження </w:t>
      </w:r>
      <w:r w:rsidRPr="00A4774C">
        <w:rPr>
          <w:rFonts w:ascii="Times New Roman" w:hAnsi="Times New Roman"/>
          <w:sz w:val="28"/>
          <w:szCs w:val="28"/>
          <w:lang w:val="uk-UA"/>
        </w:rPr>
        <w:t>кваліфікаційної роботи</w:t>
      </w:r>
      <w:r>
        <w:rPr>
          <w:rFonts w:ascii="Times New Roman" w:hAnsi="Times New Roman"/>
          <w:sz w:val="28"/>
          <w:szCs w:val="28"/>
          <w:lang w:val="uk-UA"/>
        </w:rPr>
        <w:t>, що до</w:t>
      </w:r>
      <w:r w:rsidRPr="00DF40B0">
        <w:rPr>
          <w:lang w:val="uk-UA"/>
        </w:rPr>
        <w:t xml:space="preserve"> </w:t>
      </w:r>
      <w:r w:rsidRPr="00DF40B0">
        <w:rPr>
          <w:rFonts w:ascii="Times New Roman" w:hAnsi="Times New Roman"/>
          <w:sz w:val="28"/>
          <w:szCs w:val="28"/>
          <w:lang w:val="uk-UA"/>
        </w:rPr>
        <w:t>запобігання та виявлення академічного плагі</w:t>
      </w:r>
      <w:r w:rsidRPr="00A4774C">
        <w:rPr>
          <w:rFonts w:ascii="Times New Roman" w:hAnsi="Times New Roman"/>
          <w:sz w:val="28"/>
          <w:szCs w:val="28"/>
          <w:lang w:val="uk-UA"/>
        </w:rPr>
        <w:t>ату у системі «</w:t>
      </w:r>
      <w:proofErr w:type="spellStart"/>
      <w:r w:rsidRPr="00A4774C">
        <w:rPr>
          <w:rFonts w:ascii="Times New Roman" w:hAnsi="Times New Roman"/>
          <w:sz w:val="28"/>
          <w:szCs w:val="28"/>
          <w:lang w:val="uk-UA"/>
        </w:rPr>
        <w:t>Антиплагіат</w:t>
      </w:r>
      <w:proofErr w:type="spellEnd"/>
      <w:r w:rsidRPr="00A4774C">
        <w:rPr>
          <w:rFonts w:ascii="Times New Roman" w:hAnsi="Times New Roman"/>
          <w:sz w:val="28"/>
          <w:szCs w:val="28"/>
          <w:lang w:val="uk-UA"/>
        </w:rPr>
        <w:t xml:space="preserve"> Unplag.com»</w:t>
      </w:r>
      <w:r>
        <w:rPr>
          <w:rFonts w:ascii="Times New Roman" w:hAnsi="Times New Roman"/>
          <w:sz w:val="28"/>
          <w:szCs w:val="28"/>
          <w:lang w:val="uk-UA"/>
        </w:rPr>
        <w:t>, с</w:t>
      </w:r>
      <w:r w:rsidRPr="00A4774C">
        <w:rPr>
          <w:rFonts w:ascii="Times New Roman" w:hAnsi="Times New Roman"/>
          <w:sz w:val="28"/>
          <w:szCs w:val="28"/>
          <w:lang w:val="uk-UA"/>
        </w:rPr>
        <w:t xml:space="preserve">тудент повинен </w:t>
      </w:r>
      <w:r w:rsidRPr="00A4774C">
        <w:rPr>
          <w:rFonts w:ascii="Times New Roman" w:hAnsi="Times New Roman"/>
          <w:sz w:val="28"/>
          <w:szCs w:val="28"/>
          <w:lang w:val="uk-UA"/>
        </w:rPr>
        <w:lastRenderedPageBreak/>
        <w:t xml:space="preserve">надати завідувачу кафедри </w:t>
      </w:r>
      <w:r w:rsidRPr="00262D02">
        <w:rPr>
          <w:rFonts w:ascii="Times New Roman" w:hAnsi="Times New Roman"/>
          <w:sz w:val="28"/>
          <w:szCs w:val="28"/>
          <w:lang w:val="uk-UA"/>
        </w:rPr>
        <w:t xml:space="preserve">електрону версію кваліфікаційної роботи. </w:t>
      </w:r>
      <w:r>
        <w:rPr>
          <w:rFonts w:ascii="Times New Roman" w:hAnsi="Times New Roman"/>
          <w:sz w:val="28"/>
          <w:szCs w:val="28"/>
          <w:lang w:val="uk-UA"/>
        </w:rPr>
        <w:t>В свою чергу з</w:t>
      </w:r>
      <w:r w:rsidRPr="00262D02">
        <w:rPr>
          <w:rFonts w:ascii="Times New Roman" w:hAnsi="Times New Roman"/>
          <w:sz w:val="28"/>
          <w:szCs w:val="28"/>
          <w:lang w:val="uk-UA"/>
        </w:rPr>
        <w:t xml:space="preserve">авідувач кафедри </w:t>
      </w:r>
      <w:r w:rsidRPr="00A4774C">
        <w:rPr>
          <w:rFonts w:ascii="Times New Roman" w:hAnsi="Times New Roman"/>
          <w:sz w:val="28"/>
          <w:szCs w:val="28"/>
          <w:lang w:val="uk-UA"/>
        </w:rPr>
        <w:t>не пізніше ніж</w:t>
      </w:r>
      <w:r w:rsidRPr="00262D02">
        <w:rPr>
          <w:rFonts w:ascii="Times New Roman" w:hAnsi="Times New Roman"/>
          <w:sz w:val="28"/>
          <w:szCs w:val="28"/>
          <w:lang w:val="uk-UA"/>
        </w:rPr>
        <w:t xml:space="preserve"> за 10 днів до проходження попереднього захисту надає записані на одному диску CD RW по одній групі, та заповнені авторами кваліфікаційних</w:t>
      </w:r>
      <w:r>
        <w:rPr>
          <w:rFonts w:ascii="Times New Roman" w:hAnsi="Times New Roman"/>
          <w:sz w:val="28"/>
          <w:szCs w:val="28"/>
          <w:lang w:val="uk-UA"/>
        </w:rPr>
        <w:t xml:space="preserve"> робіт</w:t>
      </w:r>
      <w:r w:rsidRPr="00262D02">
        <w:rPr>
          <w:rFonts w:ascii="Times New Roman" w:hAnsi="Times New Roman"/>
          <w:sz w:val="28"/>
          <w:szCs w:val="28"/>
          <w:lang w:val="uk-UA"/>
        </w:rPr>
        <w:t xml:space="preserve"> заяви за встановленою формою (Додаток 1, Положення про систему запобігання та виявлення академічного плагіату серед здобувачів вищої освіти в Уманському національному університеті садівництва). Факт передачі електронних версій кваліфікаційних</w:t>
      </w:r>
      <w:r>
        <w:rPr>
          <w:rFonts w:ascii="Times New Roman" w:hAnsi="Times New Roman"/>
          <w:sz w:val="28"/>
          <w:szCs w:val="28"/>
          <w:lang w:val="uk-UA"/>
        </w:rPr>
        <w:t xml:space="preserve"> робіт</w:t>
      </w:r>
      <w:r w:rsidRPr="00262D02">
        <w:rPr>
          <w:rFonts w:ascii="Times New Roman" w:hAnsi="Times New Roman"/>
          <w:sz w:val="28"/>
          <w:szCs w:val="28"/>
          <w:lang w:val="uk-UA"/>
        </w:rPr>
        <w:t xml:space="preserve"> відповідальному адміністратору для перевірки на плагіат у системі «</w:t>
      </w:r>
      <w:proofErr w:type="spellStart"/>
      <w:r w:rsidRPr="00262D02">
        <w:rPr>
          <w:rFonts w:ascii="Times New Roman" w:hAnsi="Times New Roman"/>
          <w:sz w:val="28"/>
          <w:szCs w:val="28"/>
          <w:lang w:val="uk-UA"/>
        </w:rPr>
        <w:t>Антиплагіат</w:t>
      </w:r>
      <w:proofErr w:type="spellEnd"/>
      <w:r w:rsidRPr="00262D02">
        <w:rPr>
          <w:rFonts w:ascii="Times New Roman" w:hAnsi="Times New Roman"/>
          <w:sz w:val="28"/>
          <w:szCs w:val="28"/>
          <w:lang w:val="uk-UA"/>
        </w:rPr>
        <w:t xml:space="preserve"> Unplag.com» засвідчується актом (Додаток 2 того ж самого положення). Електронна версія кваліфікаційної</w:t>
      </w:r>
      <w:r>
        <w:rPr>
          <w:rFonts w:ascii="Times New Roman" w:hAnsi="Times New Roman"/>
          <w:sz w:val="28"/>
          <w:szCs w:val="28"/>
          <w:lang w:val="uk-UA"/>
        </w:rPr>
        <w:t xml:space="preserve"> роботи</w:t>
      </w:r>
      <w:r w:rsidRPr="00262D02">
        <w:rPr>
          <w:rFonts w:ascii="Times New Roman" w:hAnsi="Times New Roman"/>
          <w:sz w:val="28"/>
          <w:szCs w:val="28"/>
          <w:lang w:val="uk-UA"/>
        </w:rPr>
        <w:t xml:space="preserve"> подається у одному файлі формату </w:t>
      </w:r>
      <w:proofErr w:type="spellStart"/>
      <w:r w:rsidRPr="00262D02">
        <w:rPr>
          <w:rFonts w:ascii="Times New Roman" w:hAnsi="Times New Roman"/>
          <w:sz w:val="28"/>
          <w:szCs w:val="28"/>
          <w:lang w:val="uk-UA"/>
        </w:rPr>
        <w:t>dос</w:t>
      </w:r>
      <w:proofErr w:type="spellEnd"/>
      <w:r w:rsidRPr="00262D02">
        <w:rPr>
          <w:rFonts w:ascii="Times New Roman" w:hAnsi="Times New Roman"/>
          <w:sz w:val="28"/>
          <w:szCs w:val="28"/>
          <w:lang w:val="uk-UA"/>
        </w:rPr>
        <w:t xml:space="preserve">, </w:t>
      </w:r>
      <w:proofErr w:type="spellStart"/>
      <w:r w:rsidRPr="00262D02">
        <w:rPr>
          <w:rFonts w:ascii="Times New Roman" w:hAnsi="Times New Roman"/>
          <w:sz w:val="28"/>
          <w:szCs w:val="28"/>
          <w:lang w:val="uk-UA"/>
        </w:rPr>
        <w:t>dосх</w:t>
      </w:r>
      <w:proofErr w:type="spellEnd"/>
      <w:r w:rsidRPr="00262D02">
        <w:rPr>
          <w:rFonts w:ascii="Times New Roman" w:hAnsi="Times New Roman"/>
          <w:sz w:val="28"/>
          <w:szCs w:val="28"/>
          <w:lang w:val="uk-UA"/>
        </w:rPr>
        <w:t xml:space="preserve"> (виконаних в середовищі текстового редактора MS Word), з назвою, що формується за такими правилами </w:t>
      </w:r>
      <w:r w:rsidRPr="00A22FAA">
        <w:rPr>
          <w:rFonts w:ascii="Times New Roman" w:hAnsi="Times New Roman"/>
          <w:sz w:val="28"/>
          <w:szCs w:val="28"/>
          <w:lang w:val="uk-UA"/>
        </w:rPr>
        <w:t>–</w:t>
      </w:r>
      <w:r w:rsidRPr="00262D02">
        <w:rPr>
          <w:rFonts w:ascii="Times New Roman" w:hAnsi="Times New Roman"/>
          <w:sz w:val="28"/>
          <w:szCs w:val="28"/>
          <w:lang w:val="uk-UA"/>
        </w:rPr>
        <w:t xml:space="preserve"> прізвище, ім’я по батькові студента, назва групи. Наприклад, Іванов Іван Іванович_21-з-</w:t>
      </w:r>
      <w:r>
        <w:rPr>
          <w:rFonts w:ascii="Times New Roman" w:hAnsi="Times New Roman"/>
          <w:sz w:val="28"/>
          <w:szCs w:val="28"/>
          <w:lang w:val="uk-UA"/>
        </w:rPr>
        <w:t>лг</w:t>
      </w:r>
      <w:r w:rsidRPr="00262D02">
        <w:rPr>
          <w:rFonts w:ascii="Times New Roman" w:hAnsi="Times New Roman"/>
          <w:sz w:val="28"/>
          <w:szCs w:val="28"/>
          <w:lang w:val="uk-UA"/>
        </w:rPr>
        <w:t>. Заявою автор підтверджує факт відсутності у кваліфікаційній</w:t>
      </w:r>
      <w:r>
        <w:rPr>
          <w:rFonts w:ascii="Times New Roman" w:hAnsi="Times New Roman"/>
          <w:sz w:val="28"/>
          <w:szCs w:val="28"/>
          <w:lang w:val="uk-UA"/>
        </w:rPr>
        <w:t xml:space="preserve"> роботі</w:t>
      </w:r>
      <w:r w:rsidRPr="00262D02">
        <w:rPr>
          <w:rFonts w:ascii="Times New Roman" w:hAnsi="Times New Roman"/>
          <w:sz w:val="28"/>
          <w:szCs w:val="28"/>
          <w:lang w:val="uk-UA"/>
        </w:rPr>
        <w:t xml:space="preserve"> запозичень з оприлюднених джерел без відповідного оформлення цитувань і посилань, а також засвідчує ідентичність кваліфікаційної</w:t>
      </w:r>
      <w:r>
        <w:rPr>
          <w:rFonts w:ascii="Times New Roman" w:hAnsi="Times New Roman"/>
          <w:sz w:val="28"/>
          <w:szCs w:val="28"/>
          <w:lang w:val="uk-UA"/>
        </w:rPr>
        <w:t xml:space="preserve"> роботи</w:t>
      </w:r>
      <w:r w:rsidRPr="00262D02">
        <w:rPr>
          <w:rFonts w:ascii="Times New Roman" w:hAnsi="Times New Roman"/>
          <w:sz w:val="28"/>
          <w:szCs w:val="28"/>
          <w:lang w:val="uk-UA"/>
        </w:rPr>
        <w:t xml:space="preserve"> на плагіат на паперовому</w:t>
      </w:r>
      <w:r>
        <w:rPr>
          <w:rFonts w:ascii="Times New Roman" w:hAnsi="Times New Roman"/>
          <w:sz w:val="28"/>
          <w:szCs w:val="28"/>
          <w:lang w:val="uk-UA"/>
        </w:rPr>
        <w:t xml:space="preserve"> </w:t>
      </w:r>
      <w:r w:rsidRPr="00262D02">
        <w:rPr>
          <w:rFonts w:ascii="Times New Roman" w:hAnsi="Times New Roman"/>
          <w:sz w:val="28"/>
          <w:szCs w:val="28"/>
          <w:lang w:val="uk-UA"/>
        </w:rPr>
        <w:t xml:space="preserve">і на електронному носії. Відповідальний адміністратор здійснює перевірку </w:t>
      </w:r>
      <w:r>
        <w:rPr>
          <w:rFonts w:ascii="Times New Roman" w:hAnsi="Times New Roman"/>
          <w:sz w:val="28"/>
          <w:szCs w:val="28"/>
          <w:lang w:val="uk-UA"/>
        </w:rPr>
        <w:t>кваліфікаційних робіт</w:t>
      </w:r>
      <w:r w:rsidRPr="00262D02">
        <w:rPr>
          <w:rFonts w:ascii="Times New Roman" w:hAnsi="Times New Roman"/>
          <w:sz w:val="28"/>
          <w:szCs w:val="28"/>
          <w:lang w:val="uk-UA"/>
        </w:rPr>
        <w:t xml:space="preserve"> на плагіат за допомогою системи «</w:t>
      </w:r>
      <w:proofErr w:type="spellStart"/>
      <w:r w:rsidRPr="00262D02">
        <w:rPr>
          <w:rFonts w:ascii="Times New Roman" w:hAnsi="Times New Roman"/>
          <w:sz w:val="28"/>
          <w:szCs w:val="28"/>
          <w:lang w:val="uk-UA"/>
        </w:rPr>
        <w:t>Антиплагіат</w:t>
      </w:r>
      <w:proofErr w:type="spellEnd"/>
      <w:r w:rsidRPr="00262D02">
        <w:rPr>
          <w:rFonts w:ascii="Times New Roman" w:hAnsi="Times New Roman"/>
          <w:sz w:val="28"/>
          <w:szCs w:val="28"/>
          <w:lang w:val="uk-UA"/>
        </w:rPr>
        <w:t xml:space="preserve"> Unplag.com», за результатами якої оформляє звіти та передає їх завідувачу кафедри. У разі позитивного результату перевірки на плагіат, звіт додається до кваліфікаційної</w:t>
      </w:r>
      <w:r>
        <w:rPr>
          <w:rFonts w:ascii="Times New Roman" w:hAnsi="Times New Roman"/>
          <w:sz w:val="28"/>
          <w:szCs w:val="28"/>
          <w:lang w:val="uk-UA"/>
        </w:rPr>
        <w:t xml:space="preserve"> роботи</w:t>
      </w:r>
      <w:r w:rsidRPr="00262D02">
        <w:rPr>
          <w:rFonts w:ascii="Times New Roman" w:hAnsi="Times New Roman"/>
          <w:sz w:val="28"/>
          <w:szCs w:val="28"/>
          <w:lang w:val="uk-UA"/>
        </w:rPr>
        <w:t>. Якщо перевірка на плагіат виявила значний об’єм запозичень кваліфікаційна</w:t>
      </w:r>
      <w:r>
        <w:rPr>
          <w:rFonts w:ascii="Times New Roman" w:hAnsi="Times New Roman"/>
          <w:sz w:val="28"/>
          <w:szCs w:val="28"/>
          <w:lang w:val="uk-UA"/>
        </w:rPr>
        <w:t xml:space="preserve"> робота</w:t>
      </w:r>
      <w:r w:rsidRPr="00262D02">
        <w:rPr>
          <w:rFonts w:ascii="Times New Roman" w:hAnsi="Times New Roman"/>
          <w:sz w:val="28"/>
          <w:szCs w:val="28"/>
          <w:lang w:val="uk-UA"/>
        </w:rPr>
        <w:t xml:space="preserve"> направляється на доопрацювання. Рекомендовані показники оригінальності тексту у кваліфікаційних</w:t>
      </w:r>
      <w:r>
        <w:rPr>
          <w:rFonts w:ascii="Times New Roman" w:hAnsi="Times New Roman"/>
          <w:sz w:val="28"/>
          <w:szCs w:val="28"/>
          <w:lang w:val="uk-UA"/>
        </w:rPr>
        <w:t xml:space="preserve"> роботах </w:t>
      </w:r>
      <w:r w:rsidRPr="00262D02">
        <w:rPr>
          <w:rFonts w:ascii="Times New Roman" w:hAnsi="Times New Roman"/>
          <w:sz w:val="28"/>
          <w:szCs w:val="28"/>
          <w:lang w:val="uk-UA"/>
        </w:rPr>
        <w:t xml:space="preserve">здобувачів вищої освіти: </w:t>
      </w:r>
      <w:r w:rsidRPr="00A22FAA">
        <w:rPr>
          <w:rFonts w:ascii="Times New Roman" w:hAnsi="Times New Roman"/>
          <w:sz w:val="28"/>
          <w:szCs w:val="28"/>
          <w:lang w:val="uk-UA"/>
        </w:rPr>
        <w:t>–</w:t>
      </w:r>
      <w:r w:rsidRPr="00262D02">
        <w:rPr>
          <w:rFonts w:ascii="Times New Roman" w:hAnsi="Times New Roman"/>
          <w:sz w:val="28"/>
          <w:szCs w:val="28"/>
          <w:lang w:val="uk-UA"/>
        </w:rPr>
        <w:t xml:space="preserve"> понад 90% </w:t>
      </w:r>
      <w:r w:rsidRPr="00A22FAA">
        <w:rPr>
          <w:rFonts w:ascii="Times New Roman" w:hAnsi="Times New Roman"/>
          <w:sz w:val="28"/>
          <w:szCs w:val="28"/>
          <w:lang w:val="uk-UA"/>
        </w:rPr>
        <w:t>–</w:t>
      </w:r>
      <w:r w:rsidRPr="00262D02">
        <w:rPr>
          <w:rFonts w:ascii="Times New Roman" w:hAnsi="Times New Roman"/>
          <w:sz w:val="28"/>
          <w:szCs w:val="28"/>
          <w:lang w:val="uk-UA"/>
        </w:rPr>
        <w:t xml:space="preserve"> висока оригінальність тексту кваліфікаційної</w:t>
      </w:r>
      <w:r>
        <w:rPr>
          <w:rFonts w:ascii="Times New Roman" w:hAnsi="Times New Roman"/>
          <w:sz w:val="28"/>
          <w:szCs w:val="28"/>
          <w:lang w:val="uk-UA"/>
        </w:rPr>
        <w:t xml:space="preserve"> роботи</w:t>
      </w:r>
      <w:r w:rsidRPr="00262D02">
        <w:rPr>
          <w:rFonts w:ascii="Times New Roman" w:hAnsi="Times New Roman"/>
          <w:sz w:val="28"/>
          <w:szCs w:val="28"/>
          <w:lang w:val="uk-UA"/>
        </w:rPr>
        <w:t xml:space="preserve">; </w:t>
      </w:r>
      <w:r w:rsidRPr="00A22FAA">
        <w:rPr>
          <w:rFonts w:ascii="Times New Roman" w:hAnsi="Times New Roman"/>
          <w:sz w:val="28"/>
          <w:szCs w:val="28"/>
          <w:lang w:val="uk-UA"/>
        </w:rPr>
        <w:t>–</w:t>
      </w:r>
      <w:r w:rsidRPr="00262D02">
        <w:rPr>
          <w:rFonts w:ascii="Times New Roman" w:hAnsi="Times New Roman"/>
          <w:sz w:val="28"/>
          <w:szCs w:val="28"/>
          <w:lang w:val="uk-UA"/>
        </w:rPr>
        <w:t xml:space="preserve"> понад 80% </w:t>
      </w:r>
      <w:r w:rsidRPr="00A22FAA">
        <w:rPr>
          <w:rFonts w:ascii="Times New Roman" w:hAnsi="Times New Roman"/>
          <w:sz w:val="28"/>
          <w:szCs w:val="28"/>
          <w:lang w:val="uk-UA"/>
        </w:rPr>
        <w:t>–</w:t>
      </w:r>
      <w:r w:rsidRPr="00262D02">
        <w:rPr>
          <w:rFonts w:ascii="Times New Roman" w:hAnsi="Times New Roman"/>
          <w:sz w:val="28"/>
          <w:szCs w:val="28"/>
          <w:lang w:val="uk-UA"/>
        </w:rPr>
        <w:t xml:space="preserve"> текст кваліфікаційної</w:t>
      </w:r>
      <w:r>
        <w:rPr>
          <w:rFonts w:ascii="Times New Roman" w:hAnsi="Times New Roman"/>
          <w:sz w:val="28"/>
          <w:szCs w:val="28"/>
          <w:lang w:val="uk-UA"/>
        </w:rPr>
        <w:t xml:space="preserve"> роботи</w:t>
      </w:r>
      <w:r w:rsidRPr="00262D02">
        <w:rPr>
          <w:rFonts w:ascii="Times New Roman" w:hAnsi="Times New Roman"/>
          <w:sz w:val="28"/>
          <w:szCs w:val="28"/>
          <w:lang w:val="uk-UA"/>
        </w:rPr>
        <w:t xml:space="preserve"> є оригінальним (несуттєвий об’єм запозичень); </w:t>
      </w:r>
      <w:r w:rsidRPr="00A22FAA">
        <w:rPr>
          <w:rFonts w:ascii="Times New Roman" w:hAnsi="Times New Roman"/>
          <w:sz w:val="28"/>
          <w:szCs w:val="28"/>
          <w:lang w:val="uk-UA"/>
        </w:rPr>
        <w:t>–</w:t>
      </w:r>
      <w:r w:rsidRPr="00262D02">
        <w:rPr>
          <w:rFonts w:ascii="Times New Roman" w:hAnsi="Times New Roman"/>
          <w:sz w:val="28"/>
          <w:szCs w:val="28"/>
          <w:lang w:val="uk-UA"/>
        </w:rPr>
        <w:t xml:space="preserve"> від 60 до 80% </w:t>
      </w:r>
      <w:r w:rsidRPr="00A22FAA">
        <w:rPr>
          <w:rFonts w:ascii="Times New Roman" w:hAnsi="Times New Roman"/>
          <w:sz w:val="28"/>
          <w:szCs w:val="28"/>
          <w:lang w:val="uk-UA"/>
        </w:rPr>
        <w:t>–</w:t>
      </w:r>
      <w:r w:rsidRPr="00262D02">
        <w:rPr>
          <w:rFonts w:ascii="Times New Roman" w:hAnsi="Times New Roman"/>
          <w:sz w:val="28"/>
          <w:szCs w:val="28"/>
          <w:lang w:val="uk-UA"/>
        </w:rPr>
        <w:t xml:space="preserve"> оригінальність тексту задовільна (незначний об’єм запозичень), проте слід переконатися у наявності і правильному оформленні цитувань та посилань на використані джерела; </w:t>
      </w:r>
      <w:r w:rsidRPr="00A22FAA">
        <w:rPr>
          <w:rFonts w:ascii="Times New Roman" w:hAnsi="Times New Roman"/>
          <w:sz w:val="28"/>
          <w:szCs w:val="28"/>
          <w:lang w:val="uk-UA"/>
        </w:rPr>
        <w:t>–</w:t>
      </w:r>
      <w:r w:rsidRPr="00262D02">
        <w:rPr>
          <w:rFonts w:ascii="Times New Roman" w:hAnsi="Times New Roman"/>
          <w:sz w:val="28"/>
          <w:szCs w:val="28"/>
          <w:lang w:val="uk-UA"/>
        </w:rPr>
        <w:t xml:space="preserve"> від 40 до 60% </w:t>
      </w:r>
      <w:r w:rsidRPr="00A22FAA">
        <w:rPr>
          <w:rFonts w:ascii="Times New Roman" w:hAnsi="Times New Roman"/>
          <w:sz w:val="28"/>
          <w:szCs w:val="28"/>
          <w:lang w:val="uk-UA"/>
        </w:rPr>
        <w:t>–</w:t>
      </w:r>
      <w:r w:rsidRPr="00262D02">
        <w:rPr>
          <w:rFonts w:ascii="Times New Roman" w:hAnsi="Times New Roman"/>
          <w:sz w:val="28"/>
          <w:szCs w:val="28"/>
          <w:lang w:val="uk-UA"/>
        </w:rPr>
        <w:t xml:space="preserve"> кваліфікаційна ро</w:t>
      </w:r>
      <w:r>
        <w:rPr>
          <w:rFonts w:ascii="Times New Roman" w:hAnsi="Times New Roman"/>
          <w:sz w:val="28"/>
          <w:szCs w:val="28"/>
          <w:lang w:val="uk-UA"/>
        </w:rPr>
        <w:t>бота</w:t>
      </w:r>
      <w:r w:rsidRPr="00262D02">
        <w:rPr>
          <w:rFonts w:ascii="Times New Roman" w:hAnsi="Times New Roman"/>
          <w:sz w:val="28"/>
          <w:szCs w:val="28"/>
          <w:lang w:val="uk-UA"/>
        </w:rPr>
        <w:t xml:space="preserve"> приймається до розгляду після доопрацювання автором, наявності і правильного оформлення цитувань та посилань на використані джерела, оскільки має значний об’єм запозичень; </w:t>
      </w:r>
      <w:r w:rsidRPr="00A22FAA">
        <w:rPr>
          <w:rFonts w:ascii="Times New Roman" w:hAnsi="Times New Roman"/>
          <w:sz w:val="28"/>
          <w:szCs w:val="28"/>
          <w:lang w:val="uk-UA"/>
        </w:rPr>
        <w:t>–</w:t>
      </w:r>
      <w:r w:rsidRPr="00262D02">
        <w:rPr>
          <w:rFonts w:ascii="Times New Roman" w:hAnsi="Times New Roman"/>
          <w:sz w:val="28"/>
          <w:szCs w:val="28"/>
          <w:lang w:val="uk-UA"/>
        </w:rPr>
        <w:t xml:space="preserve"> менше 40% </w:t>
      </w:r>
      <w:r w:rsidRPr="00A22FAA">
        <w:rPr>
          <w:rFonts w:ascii="Times New Roman" w:hAnsi="Times New Roman"/>
          <w:sz w:val="28"/>
          <w:szCs w:val="28"/>
          <w:lang w:val="uk-UA"/>
        </w:rPr>
        <w:t>–</w:t>
      </w:r>
      <w:r w:rsidRPr="00262D02">
        <w:rPr>
          <w:rFonts w:ascii="Times New Roman" w:hAnsi="Times New Roman"/>
          <w:sz w:val="28"/>
          <w:szCs w:val="28"/>
          <w:lang w:val="uk-UA"/>
        </w:rPr>
        <w:t xml:space="preserve"> кваліфікаційна</w:t>
      </w:r>
      <w:r>
        <w:rPr>
          <w:rFonts w:ascii="Times New Roman" w:hAnsi="Times New Roman"/>
          <w:sz w:val="28"/>
          <w:szCs w:val="28"/>
          <w:lang w:val="uk-UA"/>
        </w:rPr>
        <w:t xml:space="preserve"> робота</w:t>
      </w:r>
      <w:r w:rsidRPr="00262D02">
        <w:rPr>
          <w:rFonts w:ascii="Times New Roman" w:hAnsi="Times New Roman"/>
          <w:sz w:val="28"/>
          <w:szCs w:val="28"/>
          <w:lang w:val="uk-UA"/>
        </w:rPr>
        <w:t xml:space="preserve"> до розгляду не приймається і не може бути рекомендована до захисту в ЕК, оскільки має суттєву кількість запозичень, що трактуються як плагіат.</w:t>
      </w:r>
    </w:p>
    <w:p w:rsidR="00527085" w:rsidRDefault="00527085" w:rsidP="00A22FAA">
      <w:pPr>
        <w:pStyle w:val="a4"/>
        <w:widowControl w:val="0"/>
        <w:spacing w:before="0" w:beforeAutospacing="0" w:after="0" w:afterAutospacing="0"/>
        <w:ind w:firstLine="709"/>
        <w:jc w:val="both"/>
        <w:rPr>
          <w:sz w:val="28"/>
          <w:szCs w:val="28"/>
          <w:lang w:val="uk-UA"/>
        </w:rPr>
      </w:pPr>
      <w:r w:rsidRPr="00C975B3">
        <w:rPr>
          <w:sz w:val="28"/>
          <w:szCs w:val="28"/>
          <w:lang w:val="uk-UA"/>
        </w:rPr>
        <w:t xml:space="preserve">Завершену </w:t>
      </w:r>
      <w:r>
        <w:rPr>
          <w:sz w:val="28"/>
          <w:szCs w:val="28"/>
          <w:lang w:val="uk-UA"/>
        </w:rPr>
        <w:t>кваліфікаційну</w:t>
      </w:r>
      <w:r w:rsidRPr="00C975B3">
        <w:rPr>
          <w:sz w:val="28"/>
          <w:szCs w:val="28"/>
          <w:lang w:val="uk-UA"/>
        </w:rPr>
        <w:t xml:space="preserve"> роботу </w:t>
      </w:r>
      <w:r w:rsidRPr="00C975B3">
        <w:rPr>
          <w:rStyle w:val="FontStyle12"/>
          <w:sz w:val="28"/>
          <w:szCs w:val="28"/>
          <w:lang w:val="uk-UA"/>
        </w:rPr>
        <w:t>необхідно акуратно оформити, переплести, після висновків</w:t>
      </w:r>
      <w:r>
        <w:rPr>
          <w:rStyle w:val="FontStyle12"/>
          <w:sz w:val="28"/>
          <w:szCs w:val="28"/>
          <w:lang w:val="uk-UA"/>
        </w:rPr>
        <w:t xml:space="preserve"> </w:t>
      </w:r>
      <w:r w:rsidRPr="00C975B3">
        <w:rPr>
          <w:rStyle w:val="FontStyle12"/>
          <w:sz w:val="28"/>
          <w:szCs w:val="28"/>
          <w:lang w:val="uk-UA"/>
        </w:rPr>
        <w:t xml:space="preserve">поставити особистий підпис, дату </w:t>
      </w:r>
      <w:r w:rsidRPr="00C975B3">
        <w:rPr>
          <w:sz w:val="28"/>
          <w:szCs w:val="28"/>
          <w:lang w:val="uk-UA"/>
        </w:rPr>
        <w:t xml:space="preserve">і подати керівникові для перевірки та підготовки відгуку на неї (додаток Л). Якщо </w:t>
      </w:r>
      <w:r>
        <w:rPr>
          <w:sz w:val="28"/>
          <w:szCs w:val="28"/>
          <w:lang w:val="uk-UA"/>
        </w:rPr>
        <w:t>кваліфікаційна</w:t>
      </w:r>
      <w:r w:rsidRPr="00C975B3">
        <w:rPr>
          <w:sz w:val="28"/>
          <w:szCs w:val="28"/>
          <w:lang w:val="uk-UA"/>
        </w:rPr>
        <w:t xml:space="preserve"> робота, з погляду кері</w:t>
      </w:r>
      <w:r>
        <w:rPr>
          <w:sz w:val="28"/>
          <w:szCs w:val="28"/>
          <w:lang w:val="uk-UA"/>
        </w:rPr>
        <w:t xml:space="preserve">вника, готова до захисту перед </w:t>
      </w:r>
      <w:r w:rsidRPr="00C975B3">
        <w:rPr>
          <w:sz w:val="28"/>
          <w:szCs w:val="28"/>
          <w:lang w:val="uk-UA"/>
        </w:rPr>
        <w:t>ЕК, відповідна рекомендація дається ним в кінці відгуку, обов’язково підписується із зазначенням свого прізвища, ініціалів та наукового ступеня і звання.</w:t>
      </w:r>
    </w:p>
    <w:p w:rsidR="00527085" w:rsidRPr="00A22FAA" w:rsidRDefault="00527085" w:rsidP="00A22FAA">
      <w:pPr>
        <w:widowControl w:val="0"/>
        <w:spacing w:after="0" w:line="240" w:lineRule="auto"/>
        <w:ind w:firstLine="709"/>
        <w:jc w:val="both"/>
        <w:rPr>
          <w:rFonts w:ascii="Times New Roman" w:hAnsi="Times New Roman"/>
          <w:sz w:val="28"/>
          <w:szCs w:val="28"/>
          <w:lang w:val="uk-UA"/>
        </w:rPr>
      </w:pPr>
      <w:r w:rsidRPr="00C975B3">
        <w:rPr>
          <w:rFonts w:ascii="Times New Roman" w:hAnsi="Times New Roman"/>
          <w:sz w:val="28"/>
          <w:szCs w:val="28"/>
          <w:lang w:val="uk-UA"/>
        </w:rPr>
        <w:t xml:space="preserve">Письмовий відгук керівника на </w:t>
      </w:r>
      <w:r>
        <w:rPr>
          <w:rFonts w:ascii="Times New Roman" w:hAnsi="Times New Roman"/>
          <w:sz w:val="28"/>
          <w:szCs w:val="28"/>
          <w:lang w:val="uk-UA"/>
        </w:rPr>
        <w:t>кваліфікаційну</w:t>
      </w:r>
      <w:r w:rsidRPr="00C975B3">
        <w:rPr>
          <w:rFonts w:ascii="Times New Roman" w:hAnsi="Times New Roman"/>
          <w:sz w:val="28"/>
          <w:szCs w:val="28"/>
          <w:lang w:val="uk-UA"/>
        </w:rPr>
        <w:t xml:space="preserve"> роботу висвітлює оцінку актуальності запропонованої теми, рівень використання студентом або слухачем магістратури теоретичних знань для розв’язання завдань дослідження, аналіз методики дослідження, оцінку якості вирішення завдань дослідження, аналіз та оцінку запроваджених дослідником заходів, основні дані стосовно </w:t>
      </w:r>
      <w:r w:rsidRPr="00C975B3">
        <w:rPr>
          <w:rFonts w:ascii="Times New Roman" w:hAnsi="Times New Roman"/>
          <w:sz w:val="28"/>
          <w:szCs w:val="28"/>
          <w:lang w:val="uk-UA"/>
        </w:rPr>
        <w:lastRenderedPageBreak/>
        <w:t xml:space="preserve">повноти і завершеності досліджень, інформацію про недоліки, загальні висновки та оцінку </w:t>
      </w:r>
      <w:r>
        <w:rPr>
          <w:rFonts w:ascii="Times New Roman" w:hAnsi="Times New Roman"/>
          <w:sz w:val="28"/>
          <w:szCs w:val="28"/>
          <w:lang w:val="uk-UA"/>
        </w:rPr>
        <w:t>кваліфікаційної</w:t>
      </w:r>
      <w:r w:rsidRPr="00C975B3">
        <w:rPr>
          <w:rFonts w:ascii="Times New Roman" w:hAnsi="Times New Roman"/>
          <w:sz w:val="28"/>
          <w:szCs w:val="28"/>
          <w:lang w:val="uk-UA"/>
        </w:rPr>
        <w:t xml:space="preserve"> роботи. Керівник оцінює роботу записом: – «Рекомендується до захисту», а в разі негативної оцінки – «До захисту не </w:t>
      </w:r>
      <w:proofErr w:type="spellStart"/>
      <w:r w:rsidRPr="00C975B3">
        <w:rPr>
          <w:rFonts w:ascii="Times New Roman" w:hAnsi="Times New Roman"/>
          <w:sz w:val="28"/>
          <w:szCs w:val="28"/>
          <w:lang w:val="uk-UA"/>
        </w:rPr>
        <w:t>рекомендується».У</w:t>
      </w:r>
      <w:proofErr w:type="spellEnd"/>
      <w:r w:rsidRPr="00C975B3">
        <w:rPr>
          <w:rFonts w:ascii="Times New Roman" w:hAnsi="Times New Roman"/>
          <w:sz w:val="28"/>
          <w:szCs w:val="28"/>
          <w:lang w:val="uk-UA"/>
        </w:rPr>
        <w:t xml:space="preserve"> випадку негативного висновку що до допуску студента до захисту </w:t>
      </w:r>
      <w:r>
        <w:rPr>
          <w:rFonts w:ascii="Times New Roman" w:hAnsi="Times New Roman"/>
          <w:sz w:val="28"/>
          <w:szCs w:val="28"/>
          <w:lang w:val="uk-UA"/>
        </w:rPr>
        <w:t>кваліфікаційної</w:t>
      </w:r>
      <w:r w:rsidRPr="00C975B3">
        <w:rPr>
          <w:rFonts w:ascii="Times New Roman" w:hAnsi="Times New Roman"/>
          <w:sz w:val="28"/>
          <w:szCs w:val="28"/>
          <w:lang w:val="uk-UA"/>
        </w:rPr>
        <w:t xml:space="preserve"> роботи, це питання виноситься на розгляд засідання</w:t>
      </w:r>
      <w:r w:rsidRPr="00A22FAA">
        <w:rPr>
          <w:rFonts w:ascii="Times New Roman" w:hAnsi="Times New Roman"/>
          <w:sz w:val="28"/>
          <w:szCs w:val="28"/>
          <w:lang w:val="uk-UA"/>
        </w:rPr>
        <w:t xml:space="preserve"> кафедри за участю керівника.</w:t>
      </w:r>
    </w:p>
    <w:p w:rsidR="00527085" w:rsidRPr="00A22FAA" w:rsidRDefault="00527085" w:rsidP="00A22FAA">
      <w:pPr>
        <w:pStyle w:val="a4"/>
        <w:widowControl w:val="0"/>
        <w:spacing w:before="0" w:beforeAutospacing="0" w:after="0" w:afterAutospacing="0"/>
        <w:ind w:firstLine="709"/>
        <w:jc w:val="both"/>
        <w:rPr>
          <w:sz w:val="28"/>
          <w:szCs w:val="28"/>
          <w:lang w:val="uk-UA"/>
        </w:rPr>
      </w:pPr>
      <w:r w:rsidRPr="00A22FAA">
        <w:rPr>
          <w:rStyle w:val="FontStyle12"/>
          <w:sz w:val="28"/>
          <w:szCs w:val="28"/>
          <w:lang w:val="uk-UA"/>
        </w:rPr>
        <w:t xml:space="preserve">Після ознайомлення з </w:t>
      </w:r>
      <w:r>
        <w:rPr>
          <w:rStyle w:val="FontStyle12"/>
          <w:sz w:val="28"/>
          <w:szCs w:val="28"/>
          <w:lang w:val="uk-UA"/>
        </w:rPr>
        <w:t>кваліфікаційною</w:t>
      </w:r>
      <w:r w:rsidRPr="00A22FAA">
        <w:rPr>
          <w:rStyle w:val="FontStyle12"/>
          <w:sz w:val="28"/>
          <w:szCs w:val="28"/>
          <w:lang w:val="uk-UA"/>
        </w:rPr>
        <w:t xml:space="preserve"> роботою та відгуком керівника, завідувач кафедри допускає роботу до захисту</w:t>
      </w:r>
      <w:r w:rsidRPr="00A22FAA">
        <w:rPr>
          <w:sz w:val="28"/>
          <w:szCs w:val="28"/>
          <w:lang w:val="uk-UA"/>
        </w:rPr>
        <w:t xml:space="preserve">, роблячи про це відповідний запис на титульній сторінці </w:t>
      </w:r>
      <w:r>
        <w:rPr>
          <w:sz w:val="28"/>
          <w:szCs w:val="28"/>
          <w:lang w:val="uk-UA"/>
        </w:rPr>
        <w:t>кваліфікаційної</w:t>
      </w:r>
      <w:r w:rsidRPr="00A22FAA">
        <w:rPr>
          <w:sz w:val="28"/>
          <w:szCs w:val="28"/>
          <w:lang w:val="uk-UA"/>
        </w:rPr>
        <w:t xml:space="preserve"> роботи. </w:t>
      </w:r>
    </w:p>
    <w:p w:rsidR="00527085" w:rsidRPr="00A22FAA" w:rsidRDefault="00527085" w:rsidP="00A22FAA">
      <w:pPr>
        <w:widowControl w:val="0"/>
        <w:spacing w:after="0" w:line="240" w:lineRule="auto"/>
        <w:ind w:firstLine="709"/>
        <w:jc w:val="both"/>
        <w:rPr>
          <w:rFonts w:ascii="Times New Roman" w:hAnsi="Times New Roman"/>
          <w:sz w:val="28"/>
          <w:szCs w:val="28"/>
          <w:lang w:val="uk-UA"/>
        </w:rPr>
      </w:pPr>
      <w:r w:rsidRPr="00A22FAA">
        <w:rPr>
          <w:rFonts w:ascii="Times New Roman" w:hAnsi="Times New Roman"/>
          <w:sz w:val="28"/>
          <w:szCs w:val="28"/>
          <w:lang w:val="uk-UA"/>
        </w:rPr>
        <w:t xml:space="preserve">Кожна </w:t>
      </w:r>
      <w:r>
        <w:rPr>
          <w:rFonts w:ascii="Times New Roman" w:hAnsi="Times New Roman"/>
          <w:sz w:val="28"/>
          <w:szCs w:val="28"/>
          <w:lang w:val="uk-UA"/>
        </w:rPr>
        <w:t>кваліфікаційна</w:t>
      </w:r>
      <w:r w:rsidRPr="00A22FAA">
        <w:rPr>
          <w:rFonts w:ascii="Times New Roman" w:hAnsi="Times New Roman"/>
          <w:sz w:val="28"/>
          <w:szCs w:val="28"/>
          <w:lang w:val="uk-UA"/>
        </w:rPr>
        <w:t xml:space="preserve"> робота, допущена випусковою кафедрою до захисту, направляється на внутрішню рецензію (додаток М). Коло наукових та фахових інтересів рецензентів має відповідати тематиці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Рецензії подаються у письмовому вигляді згідно з вимогами. Рецензент має підписати рецензію із зазначенням свого прізвища, імені та по </w:t>
      </w:r>
      <w:r>
        <w:rPr>
          <w:rFonts w:ascii="Times New Roman" w:hAnsi="Times New Roman"/>
          <w:sz w:val="28"/>
          <w:szCs w:val="28"/>
          <w:lang w:val="uk-UA"/>
        </w:rPr>
        <w:t>батькові місця роботи та посади</w:t>
      </w:r>
      <w:r w:rsidRPr="00A22FAA">
        <w:rPr>
          <w:rFonts w:ascii="Times New Roman" w:hAnsi="Times New Roman"/>
          <w:sz w:val="28"/>
          <w:szCs w:val="28"/>
          <w:lang w:val="uk-UA"/>
        </w:rPr>
        <w:t xml:space="preserve"> яку він займає.</w:t>
      </w:r>
    </w:p>
    <w:p w:rsidR="00527085" w:rsidRPr="00792320" w:rsidRDefault="00527085" w:rsidP="00A22FAA">
      <w:pPr>
        <w:widowControl w:val="0"/>
        <w:spacing w:after="0" w:line="240" w:lineRule="auto"/>
        <w:ind w:firstLine="709"/>
        <w:jc w:val="both"/>
        <w:rPr>
          <w:rStyle w:val="FontStyle12"/>
          <w:sz w:val="28"/>
          <w:szCs w:val="28"/>
          <w:lang w:val="uk-UA"/>
        </w:rPr>
      </w:pPr>
      <w:r w:rsidRPr="00A22FAA">
        <w:rPr>
          <w:rStyle w:val="FontStyle12"/>
          <w:sz w:val="28"/>
          <w:szCs w:val="28"/>
          <w:lang w:val="uk-UA"/>
        </w:rPr>
        <w:t xml:space="preserve">За виконання вимог щодо оформлення, достатність обсягу матеріалу, правильне, стилістичне та грамотне викладення, рецензент дає оцінку дипломній роботі, вказуючи зауваження, недоліки та побажання. </w:t>
      </w:r>
      <w:r w:rsidRPr="00A22FAA">
        <w:rPr>
          <w:rFonts w:ascii="Times New Roman" w:hAnsi="Times New Roman"/>
          <w:sz w:val="28"/>
          <w:szCs w:val="28"/>
          <w:lang w:val="uk-UA"/>
        </w:rPr>
        <w:t xml:space="preserve">У рецензії на роботу також визначається її актуальність, наукова новизна, повнота та ґрунтовність викладу, науковий рівень проведених досліджень, аргументованість висновків і пропозицій, можливість їх практичного впровадження. Рецензент повинен звернути увагу на відповідність отриманих результатів меті та завданням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відзначити її позитивні та негативні сторони. </w:t>
      </w:r>
      <w:r w:rsidRPr="00A22FAA">
        <w:rPr>
          <w:rStyle w:val="FontStyle12"/>
          <w:sz w:val="28"/>
          <w:szCs w:val="28"/>
        </w:rPr>
        <w:t xml:space="preserve">Рецензент </w:t>
      </w:r>
      <w:proofErr w:type="spellStart"/>
      <w:r w:rsidRPr="00A22FAA">
        <w:rPr>
          <w:rStyle w:val="FontStyle12"/>
          <w:sz w:val="28"/>
          <w:szCs w:val="28"/>
        </w:rPr>
        <w:t>оцінює</w:t>
      </w:r>
      <w:proofErr w:type="spellEnd"/>
      <w:r w:rsidRPr="00A22FAA">
        <w:rPr>
          <w:rStyle w:val="FontStyle12"/>
          <w:sz w:val="28"/>
          <w:szCs w:val="28"/>
        </w:rPr>
        <w:t xml:space="preserve"> роботу за </w:t>
      </w:r>
      <w:proofErr w:type="spellStart"/>
      <w:r w:rsidRPr="00A22FAA">
        <w:rPr>
          <w:rStyle w:val="FontStyle12"/>
          <w:sz w:val="28"/>
          <w:szCs w:val="28"/>
        </w:rPr>
        <w:t>чотирьохбальною</w:t>
      </w:r>
      <w:proofErr w:type="spellEnd"/>
      <w:r w:rsidRPr="00A22FAA">
        <w:rPr>
          <w:rStyle w:val="FontStyle12"/>
          <w:sz w:val="28"/>
          <w:szCs w:val="28"/>
        </w:rPr>
        <w:t xml:space="preserve"> шкалою: </w:t>
      </w:r>
      <w:r w:rsidRPr="00792320">
        <w:rPr>
          <w:rStyle w:val="FontStyle12"/>
          <w:sz w:val="28"/>
          <w:szCs w:val="28"/>
          <w:lang w:val="uk-UA"/>
        </w:rPr>
        <w:t>відмінно, добре, задовільно, незадовільно.</w:t>
      </w:r>
    </w:p>
    <w:p w:rsidR="00527085" w:rsidRPr="00792320" w:rsidRDefault="00527085" w:rsidP="00A22FAA">
      <w:pPr>
        <w:widowControl w:val="0"/>
        <w:spacing w:after="0" w:line="240" w:lineRule="auto"/>
        <w:ind w:firstLine="709"/>
        <w:jc w:val="both"/>
        <w:rPr>
          <w:rFonts w:ascii="Times New Roman" w:hAnsi="Times New Roman"/>
          <w:sz w:val="28"/>
          <w:szCs w:val="28"/>
          <w:lang w:val="uk-UA"/>
        </w:rPr>
      </w:pPr>
      <w:r w:rsidRPr="00792320">
        <w:rPr>
          <w:rFonts w:ascii="Times New Roman" w:hAnsi="Times New Roman"/>
          <w:sz w:val="28"/>
          <w:szCs w:val="28"/>
          <w:lang w:val="uk-UA"/>
        </w:rPr>
        <w:t>Відгук і рецензія вкладаються в конверт, приклеєний на звороті твердої палітурки магістерської роботи. Туди ж вкладаються ксерокопії друкованих праць, довідок про виступи на конференціях, документи, що вказують на практичне застосування роботи та звіт перевірки на плагіат.</w:t>
      </w:r>
    </w:p>
    <w:p w:rsidR="00527085" w:rsidRPr="00792320" w:rsidRDefault="00527085" w:rsidP="00015371">
      <w:pPr>
        <w:pStyle w:val="a4"/>
        <w:widowControl w:val="0"/>
        <w:spacing w:before="0" w:beforeAutospacing="0" w:after="0" w:afterAutospacing="0"/>
        <w:ind w:firstLine="709"/>
        <w:jc w:val="both"/>
        <w:rPr>
          <w:sz w:val="28"/>
          <w:szCs w:val="28"/>
          <w:lang w:val="uk-UA"/>
        </w:rPr>
      </w:pPr>
      <w:r w:rsidRPr="00C45C43">
        <w:rPr>
          <w:sz w:val="28"/>
          <w:szCs w:val="28"/>
          <w:lang w:val="uk-UA"/>
        </w:rPr>
        <w:t xml:space="preserve">Студент своєчасно (не менш як за </w:t>
      </w:r>
      <w:r w:rsidR="00C45C43" w:rsidRPr="00C45C43">
        <w:rPr>
          <w:sz w:val="28"/>
          <w:szCs w:val="28"/>
          <w:lang w:val="uk-UA"/>
        </w:rPr>
        <w:t>5</w:t>
      </w:r>
      <w:r w:rsidRPr="00C45C43">
        <w:rPr>
          <w:sz w:val="28"/>
          <w:szCs w:val="28"/>
          <w:lang w:val="uk-UA"/>
        </w:rPr>
        <w:t xml:space="preserve"> робочих дні до його безпосереднього захисту перед ЕК) передає підготовлену, перевірену та допущену до захисту кваліфікаційну роботу у деканат.</w:t>
      </w:r>
    </w:p>
    <w:p w:rsidR="00527085" w:rsidRPr="00F47BC3" w:rsidRDefault="00527085" w:rsidP="00A22FAA">
      <w:pPr>
        <w:widowControl w:val="0"/>
        <w:spacing w:after="0" w:line="240" w:lineRule="auto"/>
        <w:ind w:firstLine="709"/>
        <w:jc w:val="both"/>
        <w:rPr>
          <w:rFonts w:ascii="Times New Roman" w:hAnsi="Times New Roman"/>
          <w:sz w:val="28"/>
          <w:szCs w:val="28"/>
          <w:lang w:val="uk-UA"/>
        </w:rPr>
      </w:pPr>
      <w:r w:rsidRPr="00A22FAA">
        <w:rPr>
          <w:rFonts w:ascii="Times New Roman" w:hAnsi="Times New Roman"/>
          <w:sz w:val="28"/>
          <w:szCs w:val="28"/>
          <w:lang w:val="uk-UA"/>
        </w:rPr>
        <w:t xml:space="preserve">Після підготовки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до захисту, магістрант готує виступ (доповідь), наочний матеріал для використання під час захисту перед ЕК. У доповіді доцільно висвітлити такі важливі питання: обґрунтування актуальності теми дослідження; мету, завдання, об'єкт, предмет дослідження; методи досліджень; результатами досліджень; елементи новизни у теоретичних положеннях та в практичних рекомендаціях; з якими труднощами довелося зіткнутися в процесі дослідження; які положення не знайшли підтвердження. Доповідь студента не повинна перевищувати за </w:t>
      </w:r>
      <w:r w:rsidRPr="00F47BC3">
        <w:rPr>
          <w:rFonts w:ascii="Times New Roman" w:hAnsi="Times New Roman"/>
          <w:sz w:val="28"/>
          <w:szCs w:val="28"/>
          <w:lang w:val="uk-UA"/>
        </w:rPr>
        <w:t xml:space="preserve">часом 7-10 хвилин. </w:t>
      </w:r>
      <w:r w:rsidRPr="00F47BC3">
        <w:rPr>
          <w:rStyle w:val="FontStyle12"/>
          <w:sz w:val="28"/>
          <w:szCs w:val="28"/>
          <w:lang w:val="uk-UA"/>
        </w:rPr>
        <w:t>Демонстраційний матеріал для захисту готують у вигляді таблиць, рисунків, натуральних зразків, презентацій, планів тощо.</w:t>
      </w:r>
    </w:p>
    <w:p w:rsidR="00527085" w:rsidRPr="00A22FAA" w:rsidRDefault="00527085" w:rsidP="00A22FAA">
      <w:pPr>
        <w:widowControl w:val="0"/>
        <w:spacing w:after="0" w:line="240" w:lineRule="auto"/>
        <w:ind w:firstLine="709"/>
        <w:jc w:val="both"/>
        <w:rPr>
          <w:rFonts w:ascii="Times New Roman" w:hAnsi="Times New Roman"/>
          <w:sz w:val="28"/>
          <w:szCs w:val="28"/>
          <w:lang w:val="uk-UA"/>
        </w:rPr>
      </w:pPr>
      <w:r w:rsidRPr="00A22FAA">
        <w:rPr>
          <w:rFonts w:ascii="Times New Roman" w:hAnsi="Times New Roman"/>
          <w:sz w:val="28"/>
          <w:szCs w:val="28"/>
          <w:lang w:val="uk-UA"/>
        </w:rPr>
        <w:t>Перед захистом необхідно ретельно прочитати рецензію, особливу увагу звернути на вказані рецензентом зауваження, по можливості виправити їх і підготувати обґрунтовані відповіді.</w:t>
      </w:r>
    </w:p>
    <w:p w:rsidR="00527085" w:rsidRPr="00D4743F" w:rsidRDefault="00527085" w:rsidP="00A22FAA">
      <w:pPr>
        <w:widowControl w:val="0"/>
        <w:spacing w:after="0" w:line="240" w:lineRule="auto"/>
        <w:ind w:firstLine="709"/>
        <w:jc w:val="both"/>
        <w:rPr>
          <w:rStyle w:val="FontStyle12"/>
          <w:b/>
          <w:sz w:val="28"/>
          <w:szCs w:val="28"/>
          <w:lang w:val="uk-UA"/>
        </w:rPr>
      </w:pPr>
      <w:r w:rsidRPr="00D4743F">
        <w:rPr>
          <w:rStyle w:val="FontStyle12"/>
          <w:b/>
          <w:sz w:val="28"/>
          <w:szCs w:val="28"/>
          <w:lang w:val="uk-UA"/>
        </w:rPr>
        <w:lastRenderedPageBreak/>
        <w:t>8.2. Захист</w:t>
      </w:r>
      <w:r>
        <w:rPr>
          <w:rStyle w:val="FontStyle12"/>
          <w:b/>
          <w:sz w:val="28"/>
          <w:szCs w:val="28"/>
          <w:lang w:val="uk-UA"/>
        </w:rPr>
        <w:t xml:space="preserve"> кваліфікаційної </w:t>
      </w:r>
      <w:r w:rsidRPr="00D4743F">
        <w:rPr>
          <w:rStyle w:val="FontStyle12"/>
          <w:b/>
          <w:sz w:val="28"/>
          <w:szCs w:val="28"/>
          <w:lang w:val="uk-UA"/>
        </w:rPr>
        <w:t>роботи</w:t>
      </w:r>
    </w:p>
    <w:p w:rsidR="00527085" w:rsidRPr="00D4743F" w:rsidRDefault="00527085" w:rsidP="00A22FAA">
      <w:pPr>
        <w:widowControl w:val="0"/>
        <w:spacing w:after="0" w:line="240" w:lineRule="auto"/>
        <w:ind w:firstLine="709"/>
        <w:jc w:val="both"/>
        <w:rPr>
          <w:rStyle w:val="FontStyle12"/>
          <w:b/>
          <w:sz w:val="28"/>
          <w:szCs w:val="28"/>
          <w:lang w:val="uk-UA"/>
        </w:rPr>
      </w:pPr>
    </w:p>
    <w:p w:rsidR="00527085" w:rsidRPr="00A22FAA" w:rsidRDefault="00527085" w:rsidP="00A22FAA">
      <w:pPr>
        <w:pStyle w:val="a4"/>
        <w:widowControl w:val="0"/>
        <w:spacing w:before="0" w:beforeAutospacing="0" w:after="0" w:afterAutospacing="0"/>
        <w:ind w:firstLine="709"/>
        <w:jc w:val="both"/>
        <w:rPr>
          <w:sz w:val="28"/>
          <w:szCs w:val="28"/>
          <w:lang w:val="uk-UA"/>
        </w:rPr>
      </w:pPr>
      <w:r w:rsidRPr="00A22FAA">
        <w:rPr>
          <w:sz w:val="28"/>
          <w:szCs w:val="28"/>
          <w:lang w:val="uk-UA"/>
        </w:rPr>
        <w:t xml:space="preserve">Магістрант допускається до захисту </w:t>
      </w:r>
      <w:r>
        <w:rPr>
          <w:sz w:val="28"/>
          <w:szCs w:val="28"/>
          <w:lang w:val="uk-UA"/>
        </w:rPr>
        <w:t>кваліфікаційної</w:t>
      </w:r>
      <w:r w:rsidRPr="00A22FAA">
        <w:rPr>
          <w:sz w:val="28"/>
          <w:szCs w:val="28"/>
          <w:lang w:val="uk-UA"/>
        </w:rPr>
        <w:t xml:space="preserve"> роботи перед ЕК, якщо він повністю виконав навчальний план і отримав допуск завідувача кафедри до захисту.</w:t>
      </w:r>
    </w:p>
    <w:p w:rsidR="00527085" w:rsidRPr="00A22FAA" w:rsidRDefault="00527085" w:rsidP="00A22FAA">
      <w:pPr>
        <w:pStyle w:val="a4"/>
        <w:widowControl w:val="0"/>
        <w:spacing w:before="0" w:beforeAutospacing="0" w:after="0" w:afterAutospacing="0"/>
        <w:ind w:firstLine="709"/>
        <w:jc w:val="both"/>
        <w:rPr>
          <w:sz w:val="28"/>
          <w:szCs w:val="28"/>
          <w:lang w:val="uk-UA"/>
        </w:rPr>
      </w:pPr>
      <w:r w:rsidRPr="00A22FAA">
        <w:rPr>
          <w:sz w:val="28"/>
          <w:szCs w:val="28"/>
          <w:lang w:val="uk-UA"/>
        </w:rPr>
        <w:t xml:space="preserve">Захист випускних </w:t>
      </w:r>
      <w:r>
        <w:rPr>
          <w:sz w:val="28"/>
          <w:szCs w:val="28"/>
          <w:lang w:val="uk-UA"/>
        </w:rPr>
        <w:t>кваліфікаційних</w:t>
      </w:r>
      <w:r w:rsidRPr="00A22FAA">
        <w:rPr>
          <w:sz w:val="28"/>
          <w:szCs w:val="28"/>
          <w:lang w:val="uk-UA"/>
        </w:rPr>
        <w:t xml:space="preserve"> робіт відбувається на відкритому засіданні ЕК.</w:t>
      </w:r>
    </w:p>
    <w:p w:rsidR="00527085" w:rsidRPr="00A22FAA" w:rsidRDefault="00527085" w:rsidP="00A22FAA">
      <w:pPr>
        <w:widowControl w:val="0"/>
        <w:spacing w:after="0" w:line="240" w:lineRule="auto"/>
        <w:ind w:firstLine="709"/>
        <w:jc w:val="both"/>
        <w:rPr>
          <w:rStyle w:val="FontStyle12"/>
          <w:sz w:val="28"/>
          <w:szCs w:val="28"/>
          <w:lang w:val="uk-UA"/>
        </w:rPr>
      </w:pPr>
      <w:r w:rsidRPr="00A22FAA">
        <w:rPr>
          <w:rStyle w:val="FontStyle12"/>
          <w:sz w:val="28"/>
          <w:szCs w:val="28"/>
          <w:lang w:val="uk-UA"/>
        </w:rPr>
        <w:t>Під час доповіді у межах відведеного регламенту магістрант коротко обґрунтовує актуальність теми, характеризує умови і методику виконаних досліджень, викладає основний зміст роботи з використанням ілюстративного матеріалу, а також основні висновки роботи.</w:t>
      </w:r>
    </w:p>
    <w:p w:rsidR="00527085" w:rsidRPr="00A22FAA" w:rsidRDefault="00527085" w:rsidP="00A22FAA">
      <w:pPr>
        <w:widowControl w:val="0"/>
        <w:spacing w:after="0" w:line="240" w:lineRule="auto"/>
        <w:ind w:firstLine="709"/>
        <w:jc w:val="both"/>
        <w:rPr>
          <w:rStyle w:val="FontStyle12"/>
          <w:sz w:val="28"/>
          <w:szCs w:val="28"/>
          <w:lang w:val="uk-UA"/>
        </w:rPr>
      </w:pPr>
      <w:r w:rsidRPr="00A22FAA">
        <w:rPr>
          <w:rStyle w:val="FontStyle12"/>
          <w:sz w:val="28"/>
          <w:szCs w:val="28"/>
          <w:lang w:val="uk-UA"/>
        </w:rPr>
        <w:t>Після закінчення доповіді члени ЕК і присутні задають питання за темою роботи, відповіді на які мають показати рівень знань і загальну підготовку доповідача.</w:t>
      </w:r>
    </w:p>
    <w:p w:rsidR="00527085" w:rsidRPr="00A22FAA" w:rsidRDefault="00527085" w:rsidP="00A22FAA">
      <w:pPr>
        <w:widowControl w:val="0"/>
        <w:spacing w:after="0" w:line="240" w:lineRule="auto"/>
        <w:ind w:firstLine="709"/>
        <w:jc w:val="both"/>
        <w:rPr>
          <w:rStyle w:val="FontStyle12"/>
          <w:sz w:val="28"/>
          <w:szCs w:val="28"/>
          <w:lang w:val="uk-UA"/>
        </w:rPr>
      </w:pPr>
      <w:r w:rsidRPr="00A22FAA">
        <w:rPr>
          <w:rStyle w:val="FontStyle12"/>
          <w:sz w:val="28"/>
          <w:szCs w:val="28"/>
          <w:lang w:val="uk-UA"/>
        </w:rPr>
        <w:t>Один із членів Екзаменаційної комісії висловлює своє враження від додаткового ознайомлення з роботою, враховуючи актуальність, грамотність викладу матеріалу і загальне оформлення, а також оголошує зміст рецензії й оцінку рецензента. Доповідач повинен дати відповіді на зауваження рецензента.</w:t>
      </w:r>
    </w:p>
    <w:p w:rsidR="00527085" w:rsidRPr="00A22FAA" w:rsidRDefault="00527085" w:rsidP="00A22FAA">
      <w:pPr>
        <w:widowControl w:val="0"/>
        <w:spacing w:after="0" w:line="240" w:lineRule="auto"/>
        <w:ind w:firstLine="709"/>
        <w:jc w:val="both"/>
        <w:rPr>
          <w:rStyle w:val="FontStyle12"/>
          <w:sz w:val="28"/>
          <w:szCs w:val="28"/>
          <w:lang w:val="uk-UA"/>
        </w:rPr>
      </w:pPr>
      <w:r w:rsidRPr="00A22FAA">
        <w:rPr>
          <w:rStyle w:val="FontStyle12"/>
          <w:sz w:val="28"/>
          <w:szCs w:val="28"/>
          <w:lang w:val="uk-UA"/>
        </w:rPr>
        <w:t xml:space="preserve">Керівник </w:t>
      </w:r>
      <w:r>
        <w:rPr>
          <w:rStyle w:val="FontStyle12"/>
          <w:sz w:val="28"/>
          <w:szCs w:val="28"/>
          <w:lang w:val="uk-UA"/>
        </w:rPr>
        <w:t xml:space="preserve">кваліфікаційної </w:t>
      </w:r>
      <w:r w:rsidRPr="00A22FAA">
        <w:rPr>
          <w:rStyle w:val="FontStyle12"/>
          <w:sz w:val="28"/>
          <w:szCs w:val="28"/>
          <w:lang w:val="uk-UA"/>
        </w:rPr>
        <w:t>роботи оголошує зміст свого відгуку (за його відсутності це робить член ЕК).</w:t>
      </w:r>
    </w:p>
    <w:p w:rsidR="00527085" w:rsidRPr="00F47BC3" w:rsidRDefault="00527085" w:rsidP="00A22FAA">
      <w:pPr>
        <w:widowControl w:val="0"/>
        <w:spacing w:after="0" w:line="240" w:lineRule="auto"/>
        <w:ind w:firstLine="709"/>
        <w:jc w:val="both"/>
        <w:rPr>
          <w:rFonts w:ascii="Times New Roman" w:hAnsi="Times New Roman"/>
          <w:sz w:val="28"/>
          <w:szCs w:val="28"/>
          <w:lang w:val="uk-UA"/>
        </w:rPr>
      </w:pPr>
      <w:r w:rsidRPr="00A22FAA">
        <w:rPr>
          <w:rFonts w:ascii="Times New Roman" w:hAnsi="Times New Roman"/>
          <w:sz w:val="28"/>
          <w:szCs w:val="28"/>
          <w:lang w:val="uk-UA"/>
        </w:rPr>
        <w:t xml:space="preserve">Захист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фіксується в протоколі ЕК. Результати захисту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визначаються оцінками: відмінно, добре, задовільно і незадовільно. При оцінці захисту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комісією приймається до уваги її зміст, грамотність, якість оформлення, повнота викладення результатів досліджень, обґрунтованість висновків та пропозицій, зміст доповіді та відповідей на запитання</w:t>
      </w:r>
      <w:r w:rsidRPr="00F47BC3">
        <w:rPr>
          <w:rFonts w:ascii="Times New Roman" w:hAnsi="Times New Roman"/>
          <w:sz w:val="28"/>
          <w:szCs w:val="28"/>
          <w:lang w:val="uk-UA"/>
        </w:rPr>
        <w:t xml:space="preserve">, відгуки на роботу, рівень теоретичної, наукової та практичної підготовки магістранта. </w:t>
      </w:r>
      <w:r w:rsidRPr="00F47BC3">
        <w:rPr>
          <w:rStyle w:val="FontStyle12"/>
          <w:sz w:val="28"/>
          <w:szCs w:val="28"/>
          <w:lang w:val="uk-UA"/>
        </w:rPr>
        <w:t>Виставлені після обговорення на закритому засіданні ЕК оцінки оголошуються головою ЕК у присутності студентів, які захищали кваліфікаційні роботи.</w:t>
      </w:r>
      <w:r w:rsidRPr="00F47BC3">
        <w:rPr>
          <w:rFonts w:ascii="Times New Roman" w:hAnsi="Times New Roman"/>
          <w:sz w:val="28"/>
          <w:szCs w:val="28"/>
          <w:lang w:val="uk-UA"/>
        </w:rPr>
        <w:t xml:space="preserve"> За результатами підсумкової атестації випускників ЕК приймає рішення про присудження їм кваліфікації за спеціальністю і видачу диплома ОР «Магістр».</w:t>
      </w:r>
    </w:p>
    <w:p w:rsidR="00527085" w:rsidRPr="00A22FAA" w:rsidRDefault="00527085" w:rsidP="00A22FAA">
      <w:pPr>
        <w:widowControl w:val="0"/>
        <w:spacing w:after="0" w:line="240" w:lineRule="auto"/>
        <w:ind w:firstLine="709"/>
        <w:jc w:val="both"/>
        <w:rPr>
          <w:rFonts w:ascii="Times New Roman" w:hAnsi="Times New Roman"/>
          <w:sz w:val="28"/>
          <w:szCs w:val="28"/>
          <w:lang w:val="uk-UA"/>
        </w:rPr>
      </w:pPr>
      <w:r w:rsidRPr="00A22FAA">
        <w:rPr>
          <w:rFonts w:ascii="Times New Roman" w:hAnsi="Times New Roman"/>
          <w:sz w:val="28"/>
          <w:szCs w:val="28"/>
          <w:lang w:val="uk-UA"/>
        </w:rPr>
        <w:t xml:space="preserve">Магістрант, який після захисту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отримав незадовільну оцінку, відраховується з вищого навчального закладу і йому видається академічна довідка. Але Екзаменаційна комісія встановлює, чи може студент подати на повторний захист ту ж саму роботу з доопрацюванням, чи він зобов’язаний опрацювати нову тему, визначену відповідною кафедрою.</w:t>
      </w:r>
    </w:p>
    <w:p w:rsidR="00527085" w:rsidRPr="00A22FAA" w:rsidRDefault="00527085" w:rsidP="00A22FAA">
      <w:pPr>
        <w:widowControl w:val="0"/>
        <w:spacing w:after="0" w:line="240" w:lineRule="auto"/>
        <w:ind w:firstLine="709"/>
        <w:jc w:val="both"/>
        <w:rPr>
          <w:rFonts w:ascii="Times New Roman" w:hAnsi="Times New Roman"/>
          <w:sz w:val="28"/>
          <w:szCs w:val="28"/>
          <w:lang w:val="uk-UA"/>
        </w:rPr>
      </w:pPr>
      <w:r w:rsidRPr="00A22FAA">
        <w:rPr>
          <w:rFonts w:ascii="Times New Roman" w:hAnsi="Times New Roman"/>
          <w:sz w:val="28"/>
          <w:szCs w:val="28"/>
          <w:lang w:val="uk-UA"/>
        </w:rPr>
        <w:t xml:space="preserve">Магістрант, який не захистив </w:t>
      </w:r>
      <w:r>
        <w:rPr>
          <w:rFonts w:ascii="Times New Roman" w:hAnsi="Times New Roman"/>
          <w:sz w:val="28"/>
          <w:szCs w:val="28"/>
          <w:lang w:val="uk-UA"/>
        </w:rPr>
        <w:t>кваліфікаційну</w:t>
      </w:r>
      <w:r w:rsidRPr="00A22FAA">
        <w:rPr>
          <w:rFonts w:ascii="Times New Roman" w:hAnsi="Times New Roman"/>
          <w:sz w:val="28"/>
          <w:szCs w:val="28"/>
          <w:lang w:val="uk-UA"/>
        </w:rPr>
        <w:t xml:space="preserve"> роботу, допускається до повторного захисту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протягом трьох років після закінчення вищого навчального закладу.</w:t>
      </w:r>
    </w:p>
    <w:p w:rsidR="00527085" w:rsidRPr="00A22FAA" w:rsidRDefault="00527085" w:rsidP="00A22FAA">
      <w:pPr>
        <w:widowControl w:val="0"/>
        <w:spacing w:after="0" w:line="240" w:lineRule="auto"/>
        <w:ind w:firstLine="709"/>
        <w:jc w:val="both"/>
        <w:rPr>
          <w:rFonts w:ascii="Times New Roman" w:hAnsi="Times New Roman"/>
          <w:sz w:val="28"/>
          <w:szCs w:val="28"/>
          <w:lang w:val="uk-UA"/>
        </w:rPr>
      </w:pPr>
      <w:r w:rsidRPr="00A22FAA">
        <w:rPr>
          <w:rFonts w:ascii="Times New Roman" w:hAnsi="Times New Roman"/>
          <w:sz w:val="28"/>
          <w:szCs w:val="28"/>
          <w:lang w:val="uk-UA"/>
        </w:rPr>
        <w:t xml:space="preserve">Магістрантам, які не захищали </w:t>
      </w:r>
      <w:r>
        <w:rPr>
          <w:rFonts w:ascii="Times New Roman" w:hAnsi="Times New Roman"/>
          <w:sz w:val="28"/>
          <w:szCs w:val="28"/>
          <w:lang w:val="uk-UA"/>
        </w:rPr>
        <w:t>кваліфікаційну</w:t>
      </w:r>
      <w:r w:rsidRPr="00A22FAA">
        <w:rPr>
          <w:rFonts w:ascii="Times New Roman" w:hAnsi="Times New Roman"/>
          <w:sz w:val="28"/>
          <w:szCs w:val="28"/>
          <w:lang w:val="uk-UA"/>
        </w:rPr>
        <w:t xml:space="preserve"> роботу з поважної причини, може бути продовжений строк навчання до наступного терміну роботи ЕК зі захисту</w:t>
      </w:r>
      <w:r>
        <w:rPr>
          <w:rFonts w:ascii="Times New Roman" w:hAnsi="Times New Roman"/>
          <w:sz w:val="28"/>
          <w:szCs w:val="28"/>
          <w:lang w:val="uk-UA"/>
        </w:rPr>
        <w:t xml:space="preserve"> кваліфікаційної</w:t>
      </w:r>
      <w:r w:rsidRPr="00A22FAA">
        <w:rPr>
          <w:rFonts w:ascii="Times New Roman" w:hAnsi="Times New Roman"/>
          <w:sz w:val="28"/>
          <w:szCs w:val="28"/>
          <w:lang w:val="uk-UA"/>
        </w:rPr>
        <w:t xml:space="preserve"> робіт, але не більше одного року.</w:t>
      </w: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sz w:val="28"/>
          <w:szCs w:val="28"/>
          <w:lang w:val="uk-UA"/>
        </w:rPr>
        <w:br w:type="page"/>
      </w:r>
      <w:r w:rsidRPr="00A22FAA">
        <w:rPr>
          <w:rFonts w:ascii="Times New Roman" w:hAnsi="Times New Roman"/>
          <w:b/>
          <w:sz w:val="28"/>
          <w:szCs w:val="28"/>
          <w:lang w:val="uk-UA"/>
        </w:rPr>
        <w:lastRenderedPageBreak/>
        <w:t>Додаток А</w:t>
      </w:r>
    </w:p>
    <w:p w:rsidR="00527085"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Приклад оформлення титульного листа на </w:t>
      </w:r>
      <w:r>
        <w:rPr>
          <w:rFonts w:ascii="Times New Roman" w:hAnsi="Times New Roman"/>
          <w:sz w:val="28"/>
          <w:szCs w:val="28"/>
          <w:lang w:val="uk-UA"/>
        </w:rPr>
        <w:t>кваліфікаційну</w:t>
      </w:r>
      <w:r w:rsidRPr="00A22FAA">
        <w:rPr>
          <w:rFonts w:ascii="Times New Roman" w:hAnsi="Times New Roman"/>
          <w:sz w:val="28"/>
          <w:szCs w:val="28"/>
          <w:lang w:val="uk-UA"/>
        </w:rPr>
        <w:t xml:space="preserve"> роботу</w:t>
      </w: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Default="00527085" w:rsidP="00D45679">
      <w:pPr>
        <w:spacing w:after="0"/>
        <w:jc w:val="center"/>
        <w:rPr>
          <w:rFonts w:ascii="Times New Roman" w:hAnsi="Times New Roman"/>
          <w:b/>
          <w:sz w:val="28"/>
          <w:szCs w:val="28"/>
          <w:lang w:val="uk-UA"/>
        </w:rPr>
      </w:pPr>
      <w:r w:rsidRPr="00D45679">
        <w:rPr>
          <w:rFonts w:ascii="Times New Roman" w:hAnsi="Times New Roman"/>
          <w:b/>
          <w:sz w:val="28"/>
          <w:szCs w:val="28"/>
        </w:rPr>
        <w:t>МІНІСТЕРСТВО ОСВІТИ І НАУКИ УКРАЇНИ</w:t>
      </w:r>
    </w:p>
    <w:p w:rsidR="00527085" w:rsidRPr="00F40D0D" w:rsidRDefault="00527085" w:rsidP="00D45679">
      <w:pPr>
        <w:spacing w:after="0"/>
        <w:jc w:val="center"/>
        <w:rPr>
          <w:rFonts w:ascii="Times New Roman" w:hAnsi="Times New Roman"/>
          <w:b/>
          <w:sz w:val="28"/>
          <w:szCs w:val="28"/>
          <w:lang w:val="uk-UA"/>
        </w:rPr>
      </w:pPr>
    </w:p>
    <w:p w:rsidR="00527085" w:rsidRDefault="00527085" w:rsidP="00D45679">
      <w:pPr>
        <w:widowControl w:val="0"/>
        <w:spacing w:after="0" w:line="240" w:lineRule="auto"/>
        <w:jc w:val="center"/>
        <w:rPr>
          <w:rFonts w:ascii="Times New Roman" w:hAnsi="Times New Roman"/>
          <w:b/>
          <w:sz w:val="28"/>
          <w:szCs w:val="28"/>
          <w:lang w:val="uk-UA"/>
        </w:rPr>
      </w:pPr>
      <w:r w:rsidRPr="00D45679">
        <w:rPr>
          <w:rFonts w:ascii="Times New Roman" w:hAnsi="Times New Roman"/>
          <w:b/>
          <w:sz w:val="28"/>
          <w:szCs w:val="28"/>
          <w:lang w:val="uk-UA"/>
        </w:rPr>
        <w:t>УМАНСЬКИЙ НАЦІОНАЛЬНИЙ УНІВЕРСИТЕТ</w:t>
      </w:r>
      <w:r w:rsidRPr="00A22FAA">
        <w:rPr>
          <w:rFonts w:ascii="Times New Roman" w:hAnsi="Times New Roman"/>
          <w:b/>
          <w:sz w:val="28"/>
          <w:szCs w:val="28"/>
          <w:lang w:val="uk-UA"/>
        </w:rPr>
        <w:t xml:space="preserve"> САДІВНИЦТВА</w:t>
      </w:r>
    </w:p>
    <w:p w:rsidR="00527085" w:rsidRPr="00A22FAA" w:rsidRDefault="00527085" w:rsidP="00D45679">
      <w:pPr>
        <w:widowControl w:val="0"/>
        <w:spacing w:after="0" w:line="240" w:lineRule="auto"/>
        <w:jc w:val="center"/>
        <w:rPr>
          <w:rFonts w:ascii="Times New Roman" w:hAnsi="Times New Roman"/>
          <w:b/>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Факультет лісового і садово-паркового господарства</w:t>
      </w: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sz w:val="28"/>
          <w:szCs w:val="28"/>
          <w:lang w:val="uk-UA"/>
        </w:rPr>
        <w:t>Кафедра лісового господарства</w:t>
      </w:r>
    </w:p>
    <w:p w:rsidR="00527085" w:rsidRDefault="00527085" w:rsidP="00F91A66">
      <w:pPr>
        <w:autoSpaceDE w:val="0"/>
        <w:autoSpaceDN w:val="0"/>
        <w:adjustRightInd w:val="0"/>
        <w:spacing w:after="0" w:line="240" w:lineRule="auto"/>
        <w:ind w:left="3960"/>
        <w:rPr>
          <w:rFonts w:ascii="Times New Roman" w:hAnsi="Times New Roman"/>
          <w:b/>
          <w:bCs/>
          <w:sz w:val="28"/>
          <w:szCs w:val="28"/>
          <w:lang w:val="uk-UA" w:eastAsia="uk-UA"/>
        </w:rPr>
      </w:pPr>
    </w:p>
    <w:p w:rsidR="00527085" w:rsidRPr="00A22FAA" w:rsidRDefault="00527085" w:rsidP="00F91A66">
      <w:pPr>
        <w:autoSpaceDE w:val="0"/>
        <w:autoSpaceDN w:val="0"/>
        <w:adjustRightInd w:val="0"/>
        <w:spacing w:after="0" w:line="240" w:lineRule="auto"/>
        <w:ind w:left="3960"/>
        <w:rPr>
          <w:rFonts w:ascii="Times New Roman" w:hAnsi="Times New Roman"/>
          <w:b/>
          <w:bCs/>
          <w:sz w:val="28"/>
          <w:szCs w:val="28"/>
          <w:lang w:val="uk-UA" w:eastAsia="uk-UA"/>
        </w:rPr>
      </w:pPr>
      <w:r w:rsidRPr="00A22FAA">
        <w:rPr>
          <w:rFonts w:ascii="Times New Roman" w:hAnsi="Times New Roman"/>
          <w:b/>
          <w:bCs/>
          <w:sz w:val="28"/>
          <w:szCs w:val="28"/>
          <w:lang w:val="uk-UA" w:eastAsia="uk-UA"/>
        </w:rPr>
        <w:t>Допущено до захисту</w:t>
      </w:r>
    </w:p>
    <w:p w:rsidR="00527085" w:rsidRPr="00A22FAA" w:rsidRDefault="00527085" w:rsidP="00F91A66">
      <w:pPr>
        <w:autoSpaceDE w:val="0"/>
        <w:autoSpaceDN w:val="0"/>
        <w:adjustRightInd w:val="0"/>
        <w:spacing w:after="0" w:line="240" w:lineRule="auto"/>
        <w:ind w:left="3960"/>
        <w:rPr>
          <w:rFonts w:ascii="Times New Roman" w:hAnsi="Times New Roman"/>
          <w:sz w:val="28"/>
          <w:szCs w:val="28"/>
          <w:lang w:val="uk-UA" w:eastAsia="uk-UA"/>
        </w:rPr>
      </w:pPr>
      <w:r w:rsidRPr="00A22FAA">
        <w:rPr>
          <w:rFonts w:ascii="Times New Roman" w:hAnsi="Times New Roman"/>
          <w:sz w:val="28"/>
          <w:szCs w:val="28"/>
          <w:lang w:val="uk-UA" w:eastAsia="uk-UA"/>
        </w:rPr>
        <w:t>“______” ________________ 20___ р.</w:t>
      </w:r>
    </w:p>
    <w:p w:rsidR="00527085" w:rsidRPr="00A22FAA" w:rsidRDefault="0073707F" w:rsidP="00F91A66">
      <w:pPr>
        <w:autoSpaceDE w:val="0"/>
        <w:autoSpaceDN w:val="0"/>
        <w:adjustRightInd w:val="0"/>
        <w:spacing w:after="0" w:line="240" w:lineRule="auto"/>
        <w:ind w:left="3960"/>
        <w:rPr>
          <w:rFonts w:ascii="Times New Roman" w:hAnsi="Times New Roman"/>
          <w:sz w:val="28"/>
          <w:szCs w:val="28"/>
          <w:lang w:val="uk-UA" w:eastAsia="uk-UA"/>
        </w:rPr>
      </w:pPr>
      <w:r>
        <w:rPr>
          <w:rFonts w:ascii="Times New Roman" w:hAnsi="Times New Roman"/>
          <w:b/>
          <w:bCs/>
          <w:sz w:val="28"/>
          <w:szCs w:val="28"/>
          <w:lang w:val="uk-UA" w:eastAsia="uk-UA"/>
        </w:rPr>
        <w:t xml:space="preserve">Гарант ОП </w:t>
      </w:r>
      <w:r w:rsidR="00527085" w:rsidRPr="00A22FAA">
        <w:rPr>
          <w:rFonts w:ascii="Times New Roman" w:hAnsi="Times New Roman"/>
          <w:sz w:val="28"/>
          <w:szCs w:val="28"/>
          <w:lang w:val="uk-UA" w:eastAsia="uk-UA"/>
        </w:rPr>
        <w:t xml:space="preserve"> ___________________</w:t>
      </w:r>
      <w:r>
        <w:rPr>
          <w:rFonts w:ascii="Times New Roman" w:hAnsi="Times New Roman"/>
          <w:sz w:val="28"/>
          <w:szCs w:val="28"/>
          <w:lang w:val="uk-UA" w:eastAsia="uk-UA"/>
        </w:rPr>
        <w:t>__</w:t>
      </w:r>
    </w:p>
    <w:p w:rsidR="00527085" w:rsidRPr="00F40D0D" w:rsidRDefault="00527085" w:rsidP="00F91A66">
      <w:pPr>
        <w:autoSpaceDE w:val="0"/>
        <w:autoSpaceDN w:val="0"/>
        <w:adjustRightInd w:val="0"/>
        <w:spacing w:after="0" w:line="240" w:lineRule="auto"/>
        <w:ind w:left="3960"/>
        <w:jc w:val="center"/>
        <w:rPr>
          <w:rFonts w:ascii="Times New Roman" w:hAnsi="Times New Roman"/>
          <w:sz w:val="18"/>
          <w:szCs w:val="18"/>
          <w:lang w:val="uk-UA" w:eastAsia="uk-UA"/>
        </w:rPr>
      </w:pPr>
      <w:r w:rsidRPr="00F40D0D">
        <w:rPr>
          <w:rFonts w:ascii="Times New Roman" w:hAnsi="Times New Roman"/>
          <w:sz w:val="18"/>
          <w:szCs w:val="18"/>
          <w:lang w:val="uk-UA" w:eastAsia="uk-UA"/>
        </w:rPr>
        <w:t xml:space="preserve">  </w:t>
      </w:r>
      <w:r>
        <w:rPr>
          <w:rFonts w:ascii="Times New Roman" w:hAnsi="Times New Roman"/>
          <w:sz w:val="18"/>
          <w:szCs w:val="18"/>
          <w:lang w:val="uk-UA" w:eastAsia="uk-UA"/>
        </w:rPr>
        <w:t xml:space="preserve">   </w:t>
      </w:r>
      <w:r w:rsidRPr="00F40D0D">
        <w:rPr>
          <w:rFonts w:ascii="Times New Roman" w:hAnsi="Times New Roman"/>
          <w:sz w:val="18"/>
          <w:szCs w:val="18"/>
          <w:lang w:val="uk-UA" w:eastAsia="uk-UA"/>
        </w:rPr>
        <w:t xml:space="preserve">     (науковий ступінь, вчене звання)</w:t>
      </w:r>
    </w:p>
    <w:p w:rsidR="00527085" w:rsidRPr="00F40D0D" w:rsidRDefault="00527085" w:rsidP="00F91A66">
      <w:pPr>
        <w:autoSpaceDE w:val="0"/>
        <w:autoSpaceDN w:val="0"/>
        <w:adjustRightInd w:val="0"/>
        <w:spacing w:after="0" w:line="240" w:lineRule="auto"/>
        <w:ind w:left="3960"/>
        <w:rPr>
          <w:rFonts w:ascii="Times New Roman" w:hAnsi="Times New Roman"/>
          <w:sz w:val="18"/>
          <w:szCs w:val="18"/>
          <w:lang w:val="uk-UA" w:eastAsia="uk-UA"/>
        </w:rPr>
      </w:pPr>
      <w:r>
        <w:rPr>
          <w:rFonts w:ascii="Times New Roman" w:hAnsi="Times New Roman"/>
          <w:sz w:val="28"/>
          <w:szCs w:val="28"/>
          <w:lang w:val="uk-UA" w:eastAsia="uk-UA"/>
        </w:rPr>
        <w:t>__________</w:t>
      </w:r>
      <w:r w:rsidRPr="00A22FAA">
        <w:rPr>
          <w:rFonts w:ascii="Times New Roman" w:hAnsi="Times New Roman"/>
          <w:sz w:val="28"/>
          <w:szCs w:val="28"/>
          <w:lang w:val="uk-UA" w:eastAsia="uk-UA"/>
        </w:rPr>
        <w:t xml:space="preserve"> __________________</w:t>
      </w:r>
      <w:r w:rsidR="0073707F">
        <w:rPr>
          <w:rFonts w:ascii="Times New Roman" w:hAnsi="Times New Roman"/>
          <w:sz w:val="28"/>
          <w:szCs w:val="28"/>
          <w:lang w:val="uk-UA" w:eastAsia="uk-UA"/>
        </w:rPr>
        <w:t>____</w:t>
      </w:r>
    </w:p>
    <w:p w:rsidR="00527085" w:rsidRPr="00F40D0D" w:rsidRDefault="00527085" w:rsidP="00F40D0D">
      <w:pPr>
        <w:spacing w:after="0" w:line="240" w:lineRule="auto"/>
        <w:ind w:left="3960"/>
        <w:jc w:val="both"/>
        <w:rPr>
          <w:rFonts w:ascii="Times New Roman" w:hAnsi="Times New Roman"/>
          <w:sz w:val="18"/>
          <w:szCs w:val="18"/>
          <w:lang w:val="uk-UA" w:eastAsia="uk-UA"/>
        </w:rPr>
      </w:pPr>
      <w:r>
        <w:rPr>
          <w:rFonts w:ascii="Times New Roman" w:hAnsi="Times New Roman"/>
          <w:sz w:val="18"/>
          <w:szCs w:val="18"/>
          <w:lang w:val="uk-UA" w:eastAsia="uk-UA"/>
        </w:rPr>
        <w:t xml:space="preserve">        </w:t>
      </w:r>
      <w:r w:rsidRPr="00F40D0D">
        <w:rPr>
          <w:rFonts w:ascii="Times New Roman" w:hAnsi="Times New Roman"/>
          <w:sz w:val="18"/>
          <w:szCs w:val="18"/>
          <w:lang w:val="uk-UA" w:eastAsia="uk-UA"/>
        </w:rPr>
        <w:t xml:space="preserve">  (підпис)          </w:t>
      </w:r>
      <w:r>
        <w:rPr>
          <w:rFonts w:ascii="Times New Roman" w:hAnsi="Times New Roman"/>
          <w:sz w:val="18"/>
          <w:szCs w:val="18"/>
          <w:lang w:val="uk-UA" w:eastAsia="uk-UA"/>
        </w:rPr>
        <w:t xml:space="preserve">              </w:t>
      </w:r>
      <w:r w:rsidRPr="00F40D0D">
        <w:rPr>
          <w:rFonts w:ascii="Times New Roman" w:hAnsi="Times New Roman"/>
          <w:sz w:val="18"/>
          <w:szCs w:val="18"/>
          <w:lang w:val="uk-UA" w:eastAsia="uk-UA"/>
        </w:rPr>
        <w:t xml:space="preserve">  (</w:t>
      </w:r>
      <w:r w:rsidR="0073707F">
        <w:rPr>
          <w:rFonts w:ascii="Times New Roman" w:hAnsi="Times New Roman"/>
          <w:sz w:val="18"/>
          <w:szCs w:val="18"/>
          <w:lang w:val="uk-UA" w:eastAsia="uk-UA"/>
        </w:rPr>
        <w:t>ім’я</w:t>
      </w:r>
      <w:r w:rsidRPr="00F40D0D">
        <w:rPr>
          <w:rFonts w:ascii="Times New Roman" w:hAnsi="Times New Roman"/>
          <w:sz w:val="18"/>
          <w:szCs w:val="18"/>
          <w:lang w:val="uk-UA" w:eastAsia="uk-UA"/>
        </w:rPr>
        <w:t>, прізвище)</w:t>
      </w:r>
    </w:p>
    <w:p w:rsidR="00527085" w:rsidRPr="00F40D0D" w:rsidRDefault="00527085" w:rsidP="00A22FAA">
      <w:pPr>
        <w:spacing w:after="0" w:line="240" w:lineRule="auto"/>
        <w:jc w:val="center"/>
        <w:rPr>
          <w:rFonts w:ascii="Times New Roman" w:hAnsi="Times New Roman"/>
          <w:sz w:val="18"/>
          <w:szCs w:val="18"/>
          <w:lang w:val="uk-UA"/>
        </w:rPr>
      </w:pPr>
    </w:p>
    <w:p w:rsidR="00527085" w:rsidRPr="00A22FAA" w:rsidRDefault="00527085" w:rsidP="00A22FAA">
      <w:pPr>
        <w:spacing w:after="0" w:line="240" w:lineRule="auto"/>
        <w:jc w:val="center"/>
        <w:rPr>
          <w:rFonts w:ascii="Times New Roman" w:hAnsi="Times New Roman"/>
          <w:sz w:val="28"/>
          <w:szCs w:val="28"/>
          <w:lang w:val="uk-UA"/>
        </w:rPr>
      </w:pPr>
    </w:p>
    <w:p w:rsidR="00527085" w:rsidRPr="00A22FAA" w:rsidRDefault="00527085" w:rsidP="00A22FAA">
      <w:pPr>
        <w:spacing w:after="0" w:line="240" w:lineRule="auto"/>
        <w:jc w:val="center"/>
        <w:rPr>
          <w:rFonts w:ascii="Times New Roman" w:hAnsi="Times New Roman"/>
          <w:sz w:val="28"/>
          <w:szCs w:val="28"/>
          <w:lang w:val="uk-UA"/>
        </w:rPr>
      </w:pPr>
      <w:r>
        <w:rPr>
          <w:rFonts w:ascii="Times New Roman" w:hAnsi="Times New Roman"/>
          <w:sz w:val="28"/>
          <w:szCs w:val="28"/>
          <w:lang w:val="uk-UA"/>
        </w:rPr>
        <w:t>КВАЛІФІКАЦІЙНА</w:t>
      </w:r>
      <w:r w:rsidRPr="00A22FAA">
        <w:rPr>
          <w:rFonts w:ascii="Times New Roman" w:hAnsi="Times New Roman"/>
          <w:sz w:val="28"/>
          <w:szCs w:val="28"/>
          <w:lang w:val="uk-UA"/>
        </w:rPr>
        <w:t xml:space="preserve"> РОБОТА</w:t>
      </w:r>
    </w:p>
    <w:p w:rsidR="00527085" w:rsidRPr="00A22FAA" w:rsidRDefault="00527085" w:rsidP="00A22FAA">
      <w:pPr>
        <w:spacing w:after="0" w:line="240" w:lineRule="auto"/>
        <w:jc w:val="center"/>
        <w:rPr>
          <w:rFonts w:ascii="Times New Roman" w:hAnsi="Times New Roman"/>
          <w:sz w:val="28"/>
          <w:szCs w:val="28"/>
          <w:lang w:val="uk-UA"/>
        </w:rPr>
      </w:pPr>
      <w:r>
        <w:rPr>
          <w:rFonts w:ascii="Times New Roman" w:hAnsi="Times New Roman"/>
          <w:sz w:val="28"/>
          <w:szCs w:val="28"/>
          <w:lang w:val="uk-UA"/>
        </w:rPr>
        <w:t>освітнього</w:t>
      </w:r>
      <w:r w:rsidRPr="00A22FAA">
        <w:rPr>
          <w:rFonts w:ascii="Times New Roman" w:hAnsi="Times New Roman"/>
          <w:sz w:val="28"/>
          <w:szCs w:val="28"/>
          <w:lang w:val="uk-UA"/>
        </w:rPr>
        <w:t xml:space="preserve"> рівня «Магістр»</w:t>
      </w: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ПІДВИЩЕННЯ ПРОДУКТИВНОСТІ ЛІСОВИХ НАСАДЖЕНЬ</w:t>
      </w:r>
    </w:p>
    <w:p w:rsidR="00527085" w:rsidRPr="00A22FAA" w:rsidRDefault="00527085" w:rsidP="00A22FAA">
      <w:pPr>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РУБКАМИ ДОГЛЯДУ В ДП «БЕРШАДСЬКЕ ЛІСОВЕ ГОСПОДАРСТВО»</w:t>
      </w:r>
    </w:p>
    <w:p w:rsidR="00527085" w:rsidRPr="00A22FAA" w:rsidRDefault="00527085" w:rsidP="00A22FAA">
      <w:pPr>
        <w:widowControl w:val="0"/>
        <w:autoSpaceDE w:val="0"/>
        <w:autoSpaceDN w:val="0"/>
        <w:adjustRightInd w:val="0"/>
        <w:spacing w:after="0" w:line="240" w:lineRule="auto"/>
        <w:rPr>
          <w:rFonts w:ascii="Times New Roman" w:hAnsi="Times New Roman"/>
          <w:sz w:val="28"/>
          <w:szCs w:val="28"/>
          <w:lang w:val="uk-UA"/>
        </w:rPr>
      </w:pPr>
    </w:p>
    <w:p w:rsidR="00527085" w:rsidRDefault="00527085" w:rsidP="00A22FAA">
      <w:pPr>
        <w:widowControl w:val="0"/>
        <w:spacing w:after="0" w:line="240" w:lineRule="auto"/>
        <w:ind w:left="4047"/>
        <w:jc w:val="center"/>
        <w:rPr>
          <w:rFonts w:ascii="Times New Roman" w:hAnsi="Times New Roman"/>
          <w:sz w:val="28"/>
          <w:szCs w:val="28"/>
          <w:lang w:val="uk-UA"/>
        </w:rPr>
      </w:pPr>
    </w:p>
    <w:p w:rsidR="00527085" w:rsidRDefault="00527085" w:rsidP="00A22FAA">
      <w:pPr>
        <w:widowControl w:val="0"/>
        <w:spacing w:after="0" w:line="240" w:lineRule="auto"/>
        <w:ind w:left="4047"/>
        <w:jc w:val="center"/>
        <w:rPr>
          <w:rFonts w:ascii="Times New Roman" w:hAnsi="Times New Roman"/>
          <w:sz w:val="28"/>
          <w:szCs w:val="28"/>
          <w:lang w:val="uk-UA"/>
        </w:rPr>
      </w:pPr>
    </w:p>
    <w:p w:rsidR="00527085" w:rsidRPr="00A22FAA" w:rsidRDefault="00527085" w:rsidP="00A22FAA">
      <w:pPr>
        <w:widowControl w:val="0"/>
        <w:spacing w:after="0" w:line="240" w:lineRule="auto"/>
        <w:ind w:left="4047"/>
        <w:jc w:val="center"/>
        <w:rPr>
          <w:rFonts w:ascii="Times New Roman" w:hAnsi="Times New Roman"/>
          <w:sz w:val="28"/>
          <w:szCs w:val="28"/>
          <w:lang w:val="uk-UA"/>
        </w:rPr>
      </w:pPr>
    </w:p>
    <w:p w:rsidR="00527085" w:rsidRDefault="00527085" w:rsidP="00A22FAA">
      <w:pPr>
        <w:widowControl w:val="0"/>
        <w:spacing w:after="0" w:line="240" w:lineRule="auto"/>
        <w:ind w:left="4218" w:hanging="171"/>
        <w:jc w:val="both"/>
        <w:rPr>
          <w:rFonts w:ascii="Times New Roman" w:hAnsi="Times New Roman"/>
          <w:sz w:val="28"/>
          <w:szCs w:val="28"/>
          <w:lang w:val="uk-UA"/>
        </w:rPr>
      </w:pPr>
    </w:p>
    <w:p w:rsidR="00527085" w:rsidRPr="00A22FAA" w:rsidRDefault="00527085" w:rsidP="00F40D0D">
      <w:pPr>
        <w:widowControl w:val="0"/>
        <w:spacing w:after="0" w:line="240" w:lineRule="auto"/>
        <w:ind w:left="3420"/>
        <w:jc w:val="both"/>
        <w:rPr>
          <w:rFonts w:ascii="Times New Roman" w:hAnsi="Times New Roman"/>
          <w:sz w:val="28"/>
          <w:szCs w:val="28"/>
          <w:lang w:val="uk-UA"/>
        </w:rPr>
      </w:pPr>
      <w:r w:rsidRPr="00A22FAA">
        <w:rPr>
          <w:rFonts w:ascii="Times New Roman" w:hAnsi="Times New Roman"/>
          <w:sz w:val="28"/>
          <w:szCs w:val="28"/>
          <w:lang w:val="uk-UA"/>
        </w:rPr>
        <w:t>Виконав</w:t>
      </w:r>
      <w:r>
        <w:rPr>
          <w:rFonts w:ascii="Times New Roman" w:hAnsi="Times New Roman"/>
          <w:sz w:val="28"/>
          <w:szCs w:val="28"/>
          <w:lang w:val="uk-UA"/>
        </w:rPr>
        <w:t xml:space="preserve"> (ла)</w:t>
      </w:r>
      <w:r w:rsidRPr="00A22FAA">
        <w:rPr>
          <w:rFonts w:ascii="Times New Roman" w:hAnsi="Times New Roman"/>
          <w:sz w:val="28"/>
          <w:szCs w:val="28"/>
          <w:lang w:val="uk-UA"/>
        </w:rPr>
        <w:t xml:space="preserve"> студент</w:t>
      </w:r>
      <w:r>
        <w:rPr>
          <w:rFonts w:ascii="Times New Roman" w:hAnsi="Times New Roman"/>
          <w:sz w:val="28"/>
          <w:szCs w:val="28"/>
          <w:lang w:val="uk-UA"/>
        </w:rPr>
        <w:t xml:space="preserve"> (ка)</w:t>
      </w:r>
      <w:r w:rsidRPr="00A22FAA">
        <w:rPr>
          <w:rFonts w:ascii="Times New Roman" w:hAnsi="Times New Roman"/>
          <w:sz w:val="28"/>
          <w:szCs w:val="28"/>
          <w:lang w:val="uk-UA"/>
        </w:rPr>
        <w:t xml:space="preserve"> ____ курсу, групи ______</w:t>
      </w:r>
    </w:p>
    <w:p w:rsidR="00527085" w:rsidRDefault="00527085" w:rsidP="00F40D0D">
      <w:pPr>
        <w:widowControl w:val="0"/>
        <w:spacing w:after="0" w:line="240" w:lineRule="auto"/>
        <w:ind w:left="3420"/>
        <w:jc w:val="both"/>
        <w:rPr>
          <w:rFonts w:ascii="Times New Roman" w:hAnsi="Times New Roman"/>
          <w:sz w:val="28"/>
          <w:szCs w:val="28"/>
          <w:lang w:val="uk-UA"/>
        </w:rPr>
      </w:pPr>
      <w:r>
        <w:rPr>
          <w:rFonts w:ascii="Times New Roman" w:hAnsi="Times New Roman"/>
          <w:sz w:val="28"/>
          <w:szCs w:val="28"/>
          <w:lang w:val="uk-UA"/>
        </w:rPr>
        <w:t>Освітньої програми «Лісове господарство»</w:t>
      </w:r>
    </w:p>
    <w:p w:rsidR="00527085" w:rsidRPr="00A22FAA" w:rsidRDefault="00527085" w:rsidP="00F40D0D">
      <w:pPr>
        <w:widowControl w:val="0"/>
        <w:spacing w:after="0" w:line="240" w:lineRule="auto"/>
        <w:ind w:left="3420"/>
        <w:jc w:val="both"/>
        <w:rPr>
          <w:rFonts w:ascii="Times New Roman" w:hAnsi="Times New Roman"/>
          <w:sz w:val="28"/>
          <w:szCs w:val="28"/>
          <w:lang w:val="uk-UA"/>
        </w:rPr>
      </w:pPr>
      <w:r w:rsidRPr="00A22FAA">
        <w:rPr>
          <w:rFonts w:ascii="Times New Roman" w:hAnsi="Times New Roman"/>
          <w:sz w:val="28"/>
          <w:szCs w:val="28"/>
          <w:lang w:val="uk-UA"/>
        </w:rPr>
        <w:t>спеціальності 205 «Лісове господарство»</w:t>
      </w:r>
    </w:p>
    <w:p w:rsidR="00527085" w:rsidRPr="00A22FAA" w:rsidRDefault="00527085" w:rsidP="00F40D0D">
      <w:pPr>
        <w:widowControl w:val="0"/>
        <w:spacing w:after="0" w:line="240" w:lineRule="auto"/>
        <w:ind w:left="3420"/>
        <w:jc w:val="both"/>
        <w:rPr>
          <w:rFonts w:ascii="Times New Roman" w:hAnsi="Times New Roman"/>
          <w:sz w:val="28"/>
          <w:szCs w:val="28"/>
          <w:lang w:val="uk-UA"/>
        </w:rPr>
      </w:pPr>
      <w:r w:rsidRPr="00A22FAA">
        <w:rPr>
          <w:rFonts w:ascii="Times New Roman" w:hAnsi="Times New Roman"/>
          <w:sz w:val="28"/>
          <w:szCs w:val="28"/>
          <w:lang w:val="uk-UA"/>
        </w:rPr>
        <w:t>Самохвал А</w:t>
      </w:r>
      <w:r>
        <w:rPr>
          <w:rFonts w:ascii="Times New Roman" w:hAnsi="Times New Roman"/>
          <w:sz w:val="28"/>
          <w:szCs w:val="28"/>
          <w:lang w:val="uk-UA"/>
        </w:rPr>
        <w:t>.</w:t>
      </w:r>
      <w:r w:rsidRPr="00A22FAA">
        <w:rPr>
          <w:rFonts w:ascii="Times New Roman" w:hAnsi="Times New Roman"/>
          <w:sz w:val="28"/>
          <w:szCs w:val="28"/>
          <w:lang w:val="uk-UA"/>
        </w:rPr>
        <w:t xml:space="preserve"> В</w:t>
      </w:r>
      <w:r>
        <w:rPr>
          <w:rFonts w:ascii="Times New Roman" w:hAnsi="Times New Roman"/>
          <w:sz w:val="28"/>
          <w:szCs w:val="28"/>
          <w:lang w:val="uk-UA"/>
        </w:rPr>
        <w:t>.</w:t>
      </w:r>
    </w:p>
    <w:p w:rsidR="00527085" w:rsidRPr="00A22FAA" w:rsidRDefault="00527085" w:rsidP="00F40D0D">
      <w:pPr>
        <w:widowControl w:val="0"/>
        <w:spacing w:after="0" w:line="240" w:lineRule="auto"/>
        <w:ind w:left="3420"/>
        <w:jc w:val="center"/>
        <w:rPr>
          <w:rFonts w:ascii="Times New Roman" w:hAnsi="Times New Roman"/>
          <w:sz w:val="28"/>
          <w:szCs w:val="28"/>
          <w:lang w:val="uk-UA"/>
        </w:rPr>
      </w:pPr>
    </w:p>
    <w:p w:rsidR="00527085" w:rsidRPr="00A22FAA" w:rsidRDefault="00527085" w:rsidP="00F40D0D">
      <w:pPr>
        <w:widowControl w:val="0"/>
        <w:spacing w:after="0" w:line="240" w:lineRule="auto"/>
        <w:ind w:left="3420"/>
        <w:jc w:val="both"/>
        <w:rPr>
          <w:rFonts w:ascii="Times New Roman" w:hAnsi="Times New Roman"/>
          <w:sz w:val="28"/>
          <w:szCs w:val="28"/>
          <w:lang w:val="uk-UA"/>
        </w:rPr>
      </w:pPr>
      <w:r w:rsidRPr="00A22FAA">
        <w:rPr>
          <w:rFonts w:ascii="Times New Roman" w:hAnsi="Times New Roman"/>
          <w:sz w:val="28"/>
          <w:szCs w:val="28"/>
          <w:lang w:val="uk-UA"/>
        </w:rPr>
        <w:t>Керівник ______________________________</w:t>
      </w:r>
    </w:p>
    <w:p w:rsidR="00527085" w:rsidRPr="00F40D0D" w:rsidRDefault="00527085" w:rsidP="00F40D0D">
      <w:pPr>
        <w:widowControl w:val="0"/>
        <w:spacing w:after="0" w:line="240" w:lineRule="auto"/>
        <w:ind w:left="3420"/>
        <w:jc w:val="center"/>
        <w:rPr>
          <w:rFonts w:ascii="Times New Roman" w:hAnsi="Times New Roman"/>
          <w:sz w:val="16"/>
          <w:szCs w:val="16"/>
          <w:lang w:val="uk-UA"/>
        </w:rPr>
      </w:pPr>
      <w:r w:rsidRPr="00F40D0D">
        <w:rPr>
          <w:rFonts w:ascii="Times New Roman" w:hAnsi="Times New Roman"/>
          <w:sz w:val="16"/>
          <w:szCs w:val="16"/>
          <w:lang w:val="uk-UA"/>
        </w:rPr>
        <w:t xml:space="preserve">(науковий ступень, вчене </w:t>
      </w:r>
      <w:proofErr w:type="spellStart"/>
      <w:r w:rsidRPr="00F40D0D">
        <w:rPr>
          <w:rFonts w:ascii="Times New Roman" w:hAnsi="Times New Roman"/>
          <w:sz w:val="16"/>
          <w:szCs w:val="16"/>
          <w:lang w:val="uk-UA"/>
        </w:rPr>
        <w:t>звання,прізвище</w:t>
      </w:r>
      <w:proofErr w:type="spellEnd"/>
      <w:r w:rsidRPr="00F40D0D">
        <w:rPr>
          <w:rFonts w:ascii="Times New Roman" w:hAnsi="Times New Roman"/>
          <w:sz w:val="16"/>
          <w:szCs w:val="16"/>
          <w:lang w:val="uk-UA"/>
        </w:rPr>
        <w:t xml:space="preserve"> та ініціали)</w:t>
      </w:r>
    </w:p>
    <w:p w:rsidR="00527085" w:rsidRPr="00A22FAA" w:rsidRDefault="00527085" w:rsidP="00A22FAA">
      <w:pPr>
        <w:widowControl w:val="0"/>
        <w:spacing w:after="0" w:line="240" w:lineRule="auto"/>
        <w:ind w:left="4047"/>
        <w:jc w:val="both"/>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b/>
          <w:sz w:val="28"/>
          <w:szCs w:val="28"/>
          <w:lang w:val="uk-UA"/>
        </w:rPr>
      </w:pPr>
    </w:p>
    <w:p w:rsidR="00527085" w:rsidRDefault="00527085" w:rsidP="00A22FAA">
      <w:pPr>
        <w:widowControl w:val="0"/>
        <w:spacing w:after="0" w:line="240" w:lineRule="auto"/>
        <w:jc w:val="center"/>
        <w:rPr>
          <w:rFonts w:ascii="Times New Roman" w:hAnsi="Times New Roman"/>
          <w:sz w:val="28"/>
          <w:szCs w:val="28"/>
          <w:lang w:val="uk-UA"/>
        </w:rPr>
      </w:pPr>
    </w:p>
    <w:p w:rsidR="00527085" w:rsidRDefault="00527085" w:rsidP="00A22FAA">
      <w:pPr>
        <w:widowControl w:val="0"/>
        <w:spacing w:after="0" w:line="240" w:lineRule="auto"/>
        <w:jc w:val="center"/>
        <w:rPr>
          <w:rFonts w:ascii="Times New Roman" w:hAnsi="Times New Roman"/>
          <w:sz w:val="28"/>
          <w:szCs w:val="28"/>
          <w:lang w:val="uk-UA"/>
        </w:rPr>
      </w:pPr>
    </w:p>
    <w:p w:rsidR="00527085" w:rsidRDefault="00527085" w:rsidP="00A22FAA">
      <w:pPr>
        <w:widowControl w:val="0"/>
        <w:spacing w:after="0" w:line="240" w:lineRule="auto"/>
        <w:jc w:val="center"/>
        <w:rPr>
          <w:rFonts w:ascii="Times New Roman" w:hAnsi="Times New Roman"/>
          <w:sz w:val="28"/>
          <w:szCs w:val="28"/>
          <w:lang w:val="uk-UA"/>
        </w:rPr>
      </w:pPr>
    </w:p>
    <w:p w:rsidR="00527085" w:rsidRDefault="00527085" w:rsidP="00A22FAA">
      <w:pPr>
        <w:widowControl w:val="0"/>
        <w:spacing w:after="0" w:line="240" w:lineRule="auto"/>
        <w:jc w:val="center"/>
        <w:rPr>
          <w:rFonts w:ascii="Times New Roman" w:hAnsi="Times New Roman"/>
          <w:sz w:val="28"/>
          <w:szCs w:val="28"/>
          <w:lang w:val="uk-UA"/>
        </w:rPr>
      </w:pPr>
    </w:p>
    <w:p w:rsidR="00527085" w:rsidRDefault="00527085" w:rsidP="00A22FAA">
      <w:pPr>
        <w:widowControl w:val="0"/>
        <w:spacing w:after="0" w:line="240" w:lineRule="auto"/>
        <w:jc w:val="center"/>
        <w:rPr>
          <w:rFonts w:ascii="Times New Roman" w:hAnsi="Times New Roman"/>
          <w:sz w:val="28"/>
          <w:szCs w:val="28"/>
          <w:lang w:val="uk-UA"/>
        </w:rPr>
      </w:pPr>
    </w:p>
    <w:p w:rsidR="00527085"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УМАНЬ – 20__ </w:t>
      </w:r>
    </w:p>
    <w:p w:rsidR="00527085" w:rsidRPr="00A22FAA" w:rsidRDefault="00527085" w:rsidP="00A22FAA">
      <w:pPr>
        <w:widowControl w:val="0"/>
        <w:spacing w:after="0" w:line="240" w:lineRule="auto"/>
        <w:jc w:val="right"/>
        <w:rPr>
          <w:rFonts w:ascii="Times New Roman" w:hAnsi="Times New Roman"/>
          <w:b/>
          <w:sz w:val="28"/>
          <w:szCs w:val="28"/>
          <w:lang w:val="uk-UA"/>
        </w:rPr>
      </w:pPr>
      <w:r w:rsidRPr="00A22FAA">
        <w:rPr>
          <w:rFonts w:ascii="Times New Roman" w:hAnsi="Times New Roman"/>
          <w:b/>
          <w:sz w:val="28"/>
          <w:szCs w:val="28"/>
          <w:lang w:val="uk-UA"/>
        </w:rPr>
        <w:br w:type="page"/>
      </w:r>
      <w:r w:rsidRPr="00A22FAA">
        <w:rPr>
          <w:rFonts w:ascii="Times New Roman" w:hAnsi="Times New Roman"/>
          <w:sz w:val="28"/>
          <w:szCs w:val="28"/>
          <w:lang w:val="uk-UA"/>
        </w:rPr>
        <w:lastRenderedPageBreak/>
        <w:t>Продовження додатку А</w:t>
      </w: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Приклад оформлення титульного листа на </w:t>
      </w:r>
      <w:r>
        <w:rPr>
          <w:rFonts w:ascii="Times New Roman" w:hAnsi="Times New Roman"/>
          <w:sz w:val="28"/>
          <w:szCs w:val="28"/>
          <w:lang w:val="uk-UA"/>
        </w:rPr>
        <w:t>кваліфікаційний</w:t>
      </w:r>
      <w:r w:rsidRPr="00A22FAA">
        <w:rPr>
          <w:rFonts w:ascii="Times New Roman" w:hAnsi="Times New Roman"/>
          <w:sz w:val="28"/>
          <w:szCs w:val="28"/>
          <w:lang w:val="uk-UA"/>
        </w:rPr>
        <w:t xml:space="preserve"> проект</w:t>
      </w: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УМАНСЬКИЙ НАЦІОНАЛЬНИЙ УНІВЕРСИТЕТ САДІВНИЦТВА</w:t>
      </w: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Факультет лісового і садово-паркового господарства</w:t>
      </w: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sz w:val="28"/>
          <w:szCs w:val="28"/>
          <w:lang w:val="uk-UA"/>
        </w:rPr>
        <w:t>Кафедра лісового господарства</w:t>
      </w:r>
    </w:p>
    <w:p w:rsidR="00527085" w:rsidRPr="00A22FAA" w:rsidRDefault="00527085" w:rsidP="00A22FAA">
      <w:pPr>
        <w:spacing w:after="0" w:line="240" w:lineRule="auto"/>
        <w:jc w:val="center"/>
        <w:rPr>
          <w:rFonts w:ascii="Times New Roman" w:hAnsi="Times New Roman"/>
          <w:sz w:val="28"/>
          <w:szCs w:val="28"/>
          <w:lang w:val="uk-UA"/>
        </w:rPr>
      </w:pPr>
    </w:p>
    <w:p w:rsidR="00527085" w:rsidRDefault="00527085" w:rsidP="00F91A66">
      <w:pPr>
        <w:autoSpaceDE w:val="0"/>
        <w:autoSpaceDN w:val="0"/>
        <w:adjustRightInd w:val="0"/>
        <w:spacing w:after="0" w:line="240" w:lineRule="auto"/>
        <w:ind w:left="4140"/>
        <w:rPr>
          <w:rFonts w:ascii="Times New Roman" w:hAnsi="Times New Roman"/>
          <w:b/>
          <w:bCs/>
          <w:sz w:val="28"/>
          <w:szCs w:val="28"/>
          <w:lang w:val="uk-UA" w:eastAsia="uk-UA"/>
        </w:rPr>
      </w:pPr>
    </w:p>
    <w:p w:rsidR="00527085" w:rsidRDefault="00527085" w:rsidP="00F91A66">
      <w:pPr>
        <w:autoSpaceDE w:val="0"/>
        <w:autoSpaceDN w:val="0"/>
        <w:adjustRightInd w:val="0"/>
        <w:spacing w:after="0" w:line="240" w:lineRule="auto"/>
        <w:ind w:left="4140"/>
        <w:rPr>
          <w:rFonts w:ascii="Times New Roman" w:hAnsi="Times New Roman"/>
          <w:b/>
          <w:bCs/>
          <w:sz w:val="28"/>
          <w:szCs w:val="28"/>
          <w:lang w:val="uk-UA" w:eastAsia="uk-UA"/>
        </w:rPr>
      </w:pPr>
    </w:p>
    <w:p w:rsidR="00527085" w:rsidRPr="00A22FAA" w:rsidRDefault="00527085" w:rsidP="00F91A66">
      <w:pPr>
        <w:autoSpaceDE w:val="0"/>
        <w:autoSpaceDN w:val="0"/>
        <w:adjustRightInd w:val="0"/>
        <w:spacing w:after="0" w:line="240" w:lineRule="auto"/>
        <w:ind w:left="4140"/>
        <w:rPr>
          <w:rFonts w:ascii="Times New Roman" w:hAnsi="Times New Roman"/>
          <w:b/>
          <w:bCs/>
          <w:sz w:val="28"/>
          <w:szCs w:val="28"/>
          <w:lang w:val="uk-UA" w:eastAsia="uk-UA"/>
        </w:rPr>
      </w:pPr>
      <w:r w:rsidRPr="00A22FAA">
        <w:rPr>
          <w:rFonts w:ascii="Times New Roman" w:hAnsi="Times New Roman"/>
          <w:b/>
          <w:bCs/>
          <w:sz w:val="28"/>
          <w:szCs w:val="28"/>
          <w:lang w:val="uk-UA" w:eastAsia="uk-UA"/>
        </w:rPr>
        <w:t>Допущено до захисту</w:t>
      </w:r>
    </w:p>
    <w:p w:rsidR="00527085" w:rsidRPr="00A22FAA" w:rsidRDefault="00527085" w:rsidP="00F91A66">
      <w:pPr>
        <w:autoSpaceDE w:val="0"/>
        <w:autoSpaceDN w:val="0"/>
        <w:adjustRightInd w:val="0"/>
        <w:spacing w:after="0" w:line="240" w:lineRule="auto"/>
        <w:ind w:left="4140"/>
        <w:rPr>
          <w:rFonts w:ascii="Times New Roman" w:hAnsi="Times New Roman"/>
          <w:sz w:val="28"/>
          <w:szCs w:val="28"/>
          <w:lang w:val="uk-UA" w:eastAsia="uk-UA"/>
        </w:rPr>
      </w:pPr>
      <w:r w:rsidRPr="00A22FAA">
        <w:rPr>
          <w:rFonts w:ascii="Times New Roman" w:hAnsi="Times New Roman"/>
          <w:sz w:val="28"/>
          <w:szCs w:val="28"/>
          <w:lang w:val="uk-UA" w:eastAsia="uk-UA"/>
        </w:rPr>
        <w:t>“______” ________________ 20___ р.</w:t>
      </w:r>
    </w:p>
    <w:p w:rsidR="00527085" w:rsidRPr="00A22FAA" w:rsidRDefault="0073707F" w:rsidP="00F91A66">
      <w:pPr>
        <w:autoSpaceDE w:val="0"/>
        <w:autoSpaceDN w:val="0"/>
        <w:adjustRightInd w:val="0"/>
        <w:spacing w:after="0" w:line="240" w:lineRule="auto"/>
        <w:ind w:left="4140"/>
        <w:rPr>
          <w:rFonts w:ascii="Times New Roman" w:hAnsi="Times New Roman"/>
          <w:sz w:val="28"/>
          <w:szCs w:val="28"/>
          <w:lang w:val="uk-UA" w:eastAsia="uk-UA"/>
        </w:rPr>
      </w:pPr>
      <w:r>
        <w:rPr>
          <w:rFonts w:ascii="Times New Roman" w:hAnsi="Times New Roman"/>
          <w:b/>
          <w:bCs/>
          <w:sz w:val="28"/>
          <w:szCs w:val="28"/>
          <w:lang w:val="uk-UA" w:eastAsia="uk-UA"/>
        </w:rPr>
        <w:t>Гарант ОП</w:t>
      </w:r>
      <w:r w:rsidR="00527085" w:rsidRPr="00A22FAA">
        <w:rPr>
          <w:rFonts w:ascii="Times New Roman" w:hAnsi="Times New Roman"/>
          <w:sz w:val="28"/>
          <w:szCs w:val="28"/>
          <w:lang w:val="uk-UA" w:eastAsia="uk-UA"/>
        </w:rPr>
        <w:t xml:space="preserve"> ___________________</w:t>
      </w:r>
      <w:r>
        <w:rPr>
          <w:rFonts w:ascii="Times New Roman" w:hAnsi="Times New Roman"/>
          <w:sz w:val="28"/>
          <w:szCs w:val="28"/>
          <w:lang w:val="uk-UA" w:eastAsia="uk-UA"/>
        </w:rPr>
        <w:t>__</w:t>
      </w:r>
    </w:p>
    <w:p w:rsidR="00527085" w:rsidRPr="00F40D0D" w:rsidRDefault="0073707F" w:rsidP="00F91A66">
      <w:pPr>
        <w:autoSpaceDE w:val="0"/>
        <w:autoSpaceDN w:val="0"/>
        <w:adjustRightInd w:val="0"/>
        <w:spacing w:after="0" w:line="240" w:lineRule="auto"/>
        <w:ind w:left="4140"/>
        <w:jc w:val="center"/>
        <w:rPr>
          <w:rFonts w:ascii="Times New Roman" w:hAnsi="Times New Roman"/>
          <w:sz w:val="18"/>
          <w:szCs w:val="18"/>
          <w:lang w:val="uk-UA" w:eastAsia="uk-UA"/>
        </w:rPr>
      </w:pPr>
      <w:r>
        <w:rPr>
          <w:rFonts w:ascii="Times New Roman" w:hAnsi="Times New Roman"/>
          <w:sz w:val="18"/>
          <w:szCs w:val="18"/>
          <w:lang w:val="uk-UA" w:eastAsia="uk-UA"/>
        </w:rPr>
        <w:t xml:space="preserve">  </w:t>
      </w:r>
      <w:r w:rsidR="00527085">
        <w:rPr>
          <w:rFonts w:ascii="Times New Roman" w:hAnsi="Times New Roman"/>
          <w:sz w:val="18"/>
          <w:szCs w:val="18"/>
          <w:lang w:val="uk-UA" w:eastAsia="uk-UA"/>
        </w:rPr>
        <w:t xml:space="preserve"> </w:t>
      </w:r>
      <w:r w:rsidR="00527085" w:rsidRPr="00F40D0D">
        <w:rPr>
          <w:rFonts w:ascii="Times New Roman" w:hAnsi="Times New Roman"/>
          <w:sz w:val="18"/>
          <w:szCs w:val="18"/>
          <w:lang w:val="uk-UA" w:eastAsia="uk-UA"/>
        </w:rPr>
        <w:t xml:space="preserve"> (науковий ступінь, вчене звання)</w:t>
      </w:r>
    </w:p>
    <w:p w:rsidR="00527085" w:rsidRPr="00A22FAA" w:rsidRDefault="00527085" w:rsidP="00F91A66">
      <w:pPr>
        <w:autoSpaceDE w:val="0"/>
        <w:autoSpaceDN w:val="0"/>
        <w:adjustRightInd w:val="0"/>
        <w:spacing w:after="0" w:line="240" w:lineRule="auto"/>
        <w:ind w:left="4140"/>
        <w:rPr>
          <w:rFonts w:ascii="Times New Roman" w:hAnsi="Times New Roman"/>
          <w:sz w:val="28"/>
          <w:szCs w:val="28"/>
          <w:lang w:val="uk-UA" w:eastAsia="uk-UA"/>
        </w:rPr>
      </w:pPr>
      <w:r w:rsidRPr="00A22FAA">
        <w:rPr>
          <w:rFonts w:ascii="Times New Roman" w:hAnsi="Times New Roman"/>
          <w:sz w:val="28"/>
          <w:szCs w:val="28"/>
          <w:lang w:val="uk-UA" w:eastAsia="uk-UA"/>
        </w:rPr>
        <w:t>___________ __________________</w:t>
      </w:r>
      <w:r w:rsidR="0073707F">
        <w:rPr>
          <w:rFonts w:ascii="Times New Roman" w:hAnsi="Times New Roman"/>
          <w:sz w:val="28"/>
          <w:szCs w:val="28"/>
          <w:lang w:val="uk-UA" w:eastAsia="uk-UA"/>
        </w:rPr>
        <w:t>__</w:t>
      </w:r>
    </w:p>
    <w:p w:rsidR="00527085" w:rsidRPr="00F40D0D" w:rsidRDefault="00527085" w:rsidP="00F91A66">
      <w:pPr>
        <w:spacing w:after="0" w:line="240" w:lineRule="auto"/>
        <w:ind w:left="4140"/>
        <w:jc w:val="both"/>
        <w:rPr>
          <w:rFonts w:ascii="Times New Roman" w:hAnsi="Times New Roman"/>
          <w:sz w:val="18"/>
          <w:szCs w:val="18"/>
          <w:lang w:val="uk-UA"/>
        </w:rPr>
      </w:pPr>
      <w:r>
        <w:rPr>
          <w:rFonts w:ascii="Times New Roman" w:hAnsi="Times New Roman"/>
          <w:sz w:val="18"/>
          <w:szCs w:val="18"/>
          <w:lang w:val="uk-UA" w:eastAsia="uk-UA"/>
        </w:rPr>
        <w:t xml:space="preserve"> </w:t>
      </w:r>
      <w:r w:rsidRPr="00F40D0D">
        <w:rPr>
          <w:rFonts w:ascii="Times New Roman" w:hAnsi="Times New Roman"/>
          <w:sz w:val="18"/>
          <w:szCs w:val="18"/>
          <w:lang w:val="uk-UA" w:eastAsia="uk-UA"/>
        </w:rPr>
        <w:t xml:space="preserve">     (підпис)  </w:t>
      </w:r>
      <w:r>
        <w:rPr>
          <w:rFonts w:ascii="Times New Roman" w:hAnsi="Times New Roman"/>
          <w:sz w:val="18"/>
          <w:szCs w:val="18"/>
          <w:lang w:val="uk-UA" w:eastAsia="uk-UA"/>
        </w:rPr>
        <w:t xml:space="preserve">                    </w:t>
      </w:r>
      <w:r w:rsidRPr="00F40D0D">
        <w:rPr>
          <w:rFonts w:ascii="Times New Roman" w:hAnsi="Times New Roman"/>
          <w:sz w:val="18"/>
          <w:szCs w:val="18"/>
          <w:lang w:val="uk-UA" w:eastAsia="uk-UA"/>
        </w:rPr>
        <w:t xml:space="preserve">     (</w:t>
      </w:r>
      <w:r w:rsidR="0073707F">
        <w:rPr>
          <w:rFonts w:ascii="Times New Roman" w:hAnsi="Times New Roman"/>
          <w:sz w:val="18"/>
          <w:szCs w:val="18"/>
          <w:lang w:val="uk-UA" w:eastAsia="uk-UA"/>
        </w:rPr>
        <w:t>ім’я</w:t>
      </w:r>
      <w:r w:rsidRPr="00F40D0D">
        <w:rPr>
          <w:rFonts w:ascii="Times New Roman" w:hAnsi="Times New Roman"/>
          <w:sz w:val="18"/>
          <w:szCs w:val="18"/>
          <w:lang w:val="uk-UA" w:eastAsia="uk-UA"/>
        </w:rPr>
        <w:t>, прізвище)</w:t>
      </w:r>
    </w:p>
    <w:p w:rsidR="00527085" w:rsidRPr="00A22FAA" w:rsidRDefault="00527085" w:rsidP="00A22FAA">
      <w:pPr>
        <w:spacing w:after="0" w:line="240" w:lineRule="auto"/>
        <w:jc w:val="center"/>
        <w:rPr>
          <w:rFonts w:ascii="Times New Roman" w:hAnsi="Times New Roman"/>
          <w:sz w:val="28"/>
          <w:szCs w:val="28"/>
          <w:lang w:val="uk-UA"/>
        </w:rPr>
      </w:pPr>
    </w:p>
    <w:p w:rsidR="00527085" w:rsidRPr="00A22FAA" w:rsidRDefault="00527085" w:rsidP="00A22FAA">
      <w:pPr>
        <w:spacing w:after="0" w:line="240" w:lineRule="auto"/>
        <w:jc w:val="center"/>
        <w:rPr>
          <w:rFonts w:ascii="Times New Roman" w:hAnsi="Times New Roman"/>
          <w:sz w:val="28"/>
          <w:szCs w:val="28"/>
          <w:lang w:val="uk-UA"/>
        </w:rPr>
      </w:pPr>
    </w:p>
    <w:p w:rsidR="00527085" w:rsidRPr="00A22FAA" w:rsidRDefault="00527085" w:rsidP="00A22FAA">
      <w:pPr>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Пояснювальна записка</w:t>
      </w:r>
    </w:p>
    <w:p w:rsidR="00527085" w:rsidRPr="00A22FAA" w:rsidRDefault="00527085" w:rsidP="00A22FAA">
      <w:pPr>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 до </w:t>
      </w:r>
      <w:r>
        <w:rPr>
          <w:rFonts w:ascii="Times New Roman" w:hAnsi="Times New Roman"/>
          <w:sz w:val="28"/>
          <w:szCs w:val="28"/>
          <w:lang w:val="uk-UA"/>
        </w:rPr>
        <w:t>кваліфікаційної роботи (проекту)</w:t>
      </w:r>
    </w:p>
    <w:p w:rsidR="00527085" w:rsidRPr="00A22FAA" w:rsidRDefault="00527085" w:rsidP="00A22FAA">
      <w:pPr>
        <w:spacing w:after="0" w:line="240" w:lineRule="auto"/>
        <w:jc w:val="center"/>
        <w:rPr>
          <w:rFonts w:ascii="Times New Roman" w:hAnsi="Times New Roman"/>
          <w:sz w:val="28"/>
          <w:szCs w:val="28"/>
          <w:lang w:val="uk-UA"/>
        </w:rPr>
      </w:pPr>
      <w:r>
        <w:rPr>
          <w:rFonts w:ascii="Times New Roman" w:hAnsi="Times New Roman"/>
          <w:sz w:val="28"/>
          <w:szCs w:val="28"/>
          <w:lang w:val="uk-UA"/>
        </w:rPr>
        <w:t>освітнього</w:t>
      </w:r>
      <w:r w:rsidRPr="00A22FAA">
        <w:rPr>
          <w:rFonts w:ascii="Times New Roman" w:hAnsi="Times New Roman"/>
          <w:sz w:val="28"/>
          <w:szCs w:val="28"/>
          <w:lang w:val="uk-UA"/>
        </w:rPr>
        <w:t xml:space="preserve"> рівня «Магістр»</w:t>
      </w:r>
    </w:p>
    <w:p w:rsidR="00527085" w:rsidRPr="00A22FAA" w:rsidRDefault="00527085" w:rsidP="00A22FAA">
      <w:pPr>
        <w:spacing w:after="0" w:line="240" w:lineRule="auto"/>
        <w:jc w:val="center"/>
        <w:rPr>
          <w:rFonts w:ascii="Times New Roman" w:hAnsi="Times New Roman"/>
          <w:b/>
          <w:sz w:val="28"/>
          <w:szCs w:val="28"/>
          <w:lang w:val="uk-UA"/>
        </w:rPr>
      </w:pPr>
    </w:p>
    <w:p w:rsidR="00527085" w:rsidRPr="00A22FAA" w:rsidRDefault="00527085" w:rsidP="00A22FAA">
      <w:pPr>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ПРОЕКТ СТВОРЕННЯ ЛІСОВИХ КУЛЬТУР В ДП «БЕРШАДСЬКЕ ЛІСОВЕ ГОСПОДАРСТВО»</w:t>
      </w:r>
    </w:p>
    <w:p w:rsidR="00527085" w:rsidRPr="00A22FAA" w:rsidRDefault="00527085" w:rsidP="00A22FAA">
      <w:pPr>
        <w:widowControl w:val="0"/>
        <w:spacing w:after="0" w:line="240" w:lineRule="auto"/>
        <w:ind w:left="4218" w:hanging="171"/>
        <w:jc w:val="both"/>
        <w:rPr>
          <w:rFonts w:ascii="Times New Roman" w:hAnsi="Times New Roman"/>
          <w:sz w:val="28"/>
          <w:szCs w:val="28"/>
          <w:lang w:val="uk-UA"/>
        </w:rPr>
      </w:pPr>
    </w:p>
    <w:p w:rsidR="00527085" w:rsidRPr="00A22FAA" w:rsidRDefault="00527085" w:rsidP="00A22FAA">
      <w:pPr>
        <w:widowControl w:val="0"/>
        <w:spacing w:after="0" w:line="240" w:lineRule="auto"/>
        <w:ind w:left="4218" w:hanging="171"/>
        <w:jc w:val="both"/>
        <w:rPr>
          <w:rFonts w:ascii="Times New Roman" w:hAnsi="Times New Roman"/>
          <w:sz w:val="28"/>
          <w:szCs w:val="28"/>
          <w:lang w:val="uk-UA"/>
        </w:rPr>
      </w:pPr>
    </w:p>
    <w:p w:rsidR="00527085" w:rsidRDefault="00527085" w:rsidP="00A22FAA">
      <w:pPr>
        <w:widowControl w:val="0"/>
        <w:spacing w:after="0" w:line="240" w:lineRule="auto"/>
        <w:ind w:left="4218" w:hanging="171"/>
        <w:jc w:val="both"/>
        <w:rPr>
          <w:rFonts w:ascii="Times New Roman" w:hAnsi="Times New Roman"/>
          <w:sz w:val="28"/>
          <w:szCs w:val="28"/>
          <w:lang w:val="uk-UA"/>
        </w:rPr>
      </w:pPr>
    </w:p>
    <w:p w:rsidR="00527085" w:rsidRDefault="00527085" w:rsidP="00A22FAA">
      <w:pPr>
        <w:widowControl w:val="0"/>
        <w:spacing w:after="0" w:line="240" w:lineRule="auto"/>
        <w:ind w:left="4218" w:hanging="171"/>
        <w:jc w:val="both"/>
        <w:rPr>
          <w:rFonts w:ascii="Times New Roman" w:hAnsi="Times New Roman"/>
          <w:sz w:val="28"/>
          <w:szCs w:val="28"/>
          <w:lang w:val="uk-UA"/>
        </w:rPr>
      </w:pPr>
    </w:p>
    <w:p w:rsidR="00527085" w:rsidRDefault="00527085" w:rsidP="00A22FAA">
      <w:pPr>
        <w:widowControl w:val="0"/>
        <w:spacing w:after="0" w:line="240" w:lineRule="auto"/>
        <w:ind w:left="4218" w:hanging="171"/>
        <w:jc w:val="both"/>
        <w:rPr>
          <w:rFonts w:ascii="Times New Roman" w:hAnsi="Times New Roman"/>
          <w:sz w:val="28"/>
          <w:szCs w:val="28"/>
          <w:lang w:val="uk-UA"/>
        </w:rPr>
      </w:pPr>
    </w:p>
    <w:p w:rsidR="00527085" w:rsidRDefault="00527085" w:rsidP="00A22FAA">
      <w:pPr>
        <w:widowControl w:val="0"/>
        <w:spacing w:after="0" w:line="240" w:lineRule="auto"/>
        <w:ind w:left="4218" w:hanging="171"/>
        <w:jc w:val="both"/>
        <w:rPr>
          <w:rFonts w:ascii="Times New Roman" w:hAnsi="Times New Roman"/>
          <w:sz w:val="28"/>
          <w:szCs w:val="28"/>
          <w:lang w:val="uk-UA"/>
        </w:rPr>
      </w:pPr>
    </w:p>
    <w:p w:rsidR="00527085" w:rsidRDefault="00527085" w:rsidP="00A22FAA">
      <w:pPr>
        <w:widowControl w:val="0"/>
        <w:spacing w:after="0" w:line="240" w:lineRule="auto"/>
        <w:ind w:left="4218" w:hanging="171"/>
        <w:jc w:val="both"/>
        <w:rPr>
          <w:rFonts w:ascii="Times New Roman" w:hAnsi="Times New Roman"/>
          <w:sz w:val="28"/>
          <w:szCs w:val="28"/>
          <w:lang w:val="uk-UA"/>
        </w:rPr>
      </w:pPr>
    </w:p>
    <w:p w:rsidR="00527085" w:rsidRDefault="00527085" w:rsidP="00A22FAA">
      <w:pPr>
        <w:widowControl w:val="0"/>
        <w:spacing w:after="0" w:line="240" w:lineRule="auto"/>
        <w:ind w:left="4218" w:hanging="171"/>
        <w:jc w:val="both"/>
        <w:rPr>
          <w:rFonts w:ascii="Times New Roman" w:hAnsi="Times New Roman"/>
          <w:sz w:val="28"/>
          <w:szCs w:val="28"/>
          <w:lang w:val="uk-UA"/>
        </w:rPr>
      </w:pPr>
    </w:p>
    <w:p w:rsidR="00527085" w:rsidRPr="00A22FAA" w:rsidRDefault="00527085" w:rsidP="00F40D0D">
      <w:pPr>
        <w:widowControl w:val="0"/>
        <w:spacing w:after="0" w:line="240" w:lineRule="auto"/>
        <w:ind w:left="3420"/>
        <w:jc w:val="both"/>
        <w:rPr>
          <w:rFonts w:ascii="Times New Roman" w:hAnsi="Times New Roman"/>
          <w:sz w:val="28"/>
          <w:szCs w:val="28"/>
          <w:lang w:val="uk-UA"/>
        </w:rPr>
      </w:pPr>
      <w:r w:rsidRPr="00A22FAA">
        <w:rPr>
          <w:rFonts w:ascii="Times New Roman" w:hAnsi="Times New Roman"/>
          <w:sz w:val="28"/>
          <w:szCs w:val="28"/>
          <w:lang w:val="uk-UA"/>
        </w:rPr>
        <w:t>Виконав</w:t>
      </w:r>
      <w:r>
        <w:rPr>
          <w:rFonts w:ascii="Times New Roman" w:hAnsi="Times New Roman"/>
          <w:sz w:val="28"/>
          <w:szCs w:val="28"/>
          <w:lang w:val="uk-UA"/>
        </w:rPr>
        <w:t xml:space="preserve"> (ла)</w:t>
      </w:r>
      <w:r w:rsidRPr="00A22FAA">
        <w:rPr>
          <w:rFonts w:ascii="Times New Roman" w:hAnsi="Times New Roman"/>
          <w:sz w:val="28"/>
          <w:szCs w:val="28"/>
          <w:lang w:val="uk-UA"/>
        </w:rPr>
        <w:t xml:space="preserve"> студент</w:t>
      </w:r>
      <w:r>
        <w:rPr>
          <w:rFonts w:ascii="Times New Roman" w:hAnsi="Times New Roman"/>
          <w:sz w:val="28"/>
          <w:szCs w:val="28"/>
          <w:lang w:val="uk-UA"/>
        </w:rPr>
        <w:t xml:space="preserve"> (ка)</w:t>
      </w:r>
      <w:r w:rsidRPr="00A22FAA">
        <w:rPr>
          <w:rFonts w:ascii="Times New Roman" w:hAnsi="Times New Roman"/>
          <w:sz w:val="28"/>
          <w:szCs w:val="28"/>
          <w:lang w:val="uk-UA"/>
        </w:rPr>
        <w:t xml:space="preserve"> ____ курсу, групи ______</w:t>
      </w:r>
    </w:p>
    <w:p w:rsidR="00527085" w:rsidRDefault="00527085" w:rsidP="00F40D0D">
      <w:pPr>
        <w:widowControl w:val="0"/>
        <w:spacing w:after="0" w:line="240" w:lineRule="auto"/>
        <w:ind w:left="3420"/>
        <w:jc w:val="both"/>
        <w:rPr>
          <w:rFonts w:ascii="Times New Roman" w:hAnsi="Times New Roman"/>
          <w:sz w:val="28"/>
          <w:szCs w:val="28"/>
          <w:lang w:val="uk-UA"/>
        </w:rPr>
      </w:pPr>
      <w:r>
        <w:rPr>
          <w:rFonts w:ascii="Times New Roman" w:hAnsi="Times New Roman"/>
          <w:sz w:val="28"/>
          <w:szCs w:val="28"/>
          <w:lang w:val="uk-UA"/>
        </w:rPr>
        <w:t>Освітньої програми «Лісове господарство»</w:t>
      </w:r>
    </w:p>
    <w:p w:rsidR="00527085" w:rsidRPr="00A22FAA" w:rsidRDefault="00527085" w:rsidP="00F40D0D">
      <w:pPr>
        <w:widowControl w:val="0"/>
        <w:spacing w:after="0" w:line="240" w:lineRule="auto"/>
        <w:ind w:left="3420"/>
        <w:jc w:val="both"/>
        <w:rPr>
          <w:rFonts w:ascii="Times New Roman" w:hAnsi="Times New Roman"/>
          <w:sz w:val="28"/>
          <w:szCs w:val="28"/>
          <w:lang w:val="uk-UA"/>
        </w:rPr>
      </w:pPr>
      <w:r w:rsidRPr="00A22FAA">
        <w:rPr>
          <w:rFonts w:ascii="Times New Roman" w:hAnsi="Times New Roman"/>
          <w:sz w:val="28"/>
          <w:szCs w:val="28"/>
          <w:lang w:val="uk-UA"/>
        </w:rPr>
        <w:t>спеціальності 205 «Лісове господарство»</w:t>
      </w:r>
    </w:p>
    <w:p w:rsidR="00527085" w:rsidRPr="00A22FAA" w:rsidRDefault="00527085" w:rsidP="00F40D0D">
      <w:pPr>
        <w:widowControl w:val="0"/>
        <w:spacing w:after="0" w:line="240" w:lineRule="auto"/>
        <w:ind w:left="3420"/>
        <w:jc w:val="both"/>
        <w:rPr>
          <w:rFonts w:ascii="Times New Roman" w:hAnsi="Times New Roman"/>
          <w:sz w:val="28"/>
          <w:szCs w:val="28"/>
          <w:lang w:val="uk-UA"/>
        </w:rPr>
      </w:pPr>
      <w:r w:rsidRPr="00A22FAA">
        <w:rPr>
          <w:rFonts w:ascii="Times New Roman" w:hAnsi="Times New Roman"/>
          <w:sz w:val="28"/>
          <w:szCs w:val="28"/>
          <w:lang w:val="uk-UA"/>
        </w:rPr>
        <w:t>Самохвал А</w:t>
      </w:r>
      <w:r>
        <w:rPr>
          <w:rFonts w:ascii="Times New Roman" w:hAnsi="Times New Roman"/>
          <w:sz w:val="28"/>
          <w:szCs w:val="28"/>
          <w:lang w:val="uk-UA"/>
        </w:rPr>
        <w:t>.</w:t>
      </w:r>
      <w:r w:rsidRPr="00A22FAA">
        <w:rPr>
          <w:rFonts w:ascii="Times New Roman" w:hAnsi="Times New Roman"/>
          <w:sz w:val="28"/>
          <w:szCs w:val="28"/>
          <w:lang w:val="uk-UA"/>
        </w:rPr>
        <w:t xml:space="preserve"> В</w:t>
      </w:r>
      <w:r>
        <w:rPr>
          <w:rFonts w:ascii="Times New Roman" w:hAnsi="Times New Roman"/>
          <w:sz w:val="28"/>
          <w:szCs w:val="28"/>
          <w:lang w:val="uk-UA"/>
        </w:rPr>
        <w:t>.</w:t>
      </w:r>
    </w:p>
    <w:p w:rsidR="00527085" w:rsidRPr="00A22FAA" w:rsidRDefault="00527085" w:rsidP="00F40D0D">
      <w:pPr>
        <w:widowControl w:val="0"/>
        <w:spacing w:after="0" w:line="240" w:lineRule="auto"/>
        <w:ind w:left="3420"/>
        <w:jc w:val="center"/>
        <w:rPr>
          <w:rFonts w:ascii="Times New Roman" w:hAnsi="Times New Roman"/>
          <w:sz w:val="28"/>
          <w:szCs w:val="28"/>
          <w:lang w:val="uk-UA"/>
        </w:rPr>
      </w:pPr>
    </w:p>
    <w:p w:rsidR="00527085" w:rsidRPr="00A22FAA" w:rsidRDefault="00527085" w:rsidP="00F40D0D">
      <w:pPr>
        <w:widowControl w:val="0"/>
        <w:spacing w:after="0" w:line="240" w:lineRule="auto"/>
        <w:ind w:left="3420"/>
        <w:jc w:val="both"/>
        <w:rPr>
          <w:rFonts w:ascii="Times New Roman" w:hAnsi="Times New Roman"/>
          <w:sz w:val="28"/>
          <w:szCs w:val="28"/>
          <w:lang w:val="uk-UA"/>
        </w:rPr>
      </w:pPr>
      <w:r w:rsidRPr="00A22FAA">
        <w:rPr>
          <w:rFonts w:ascii="Times New Roman" w:hAnsi="Times New Roman"/>
          <w:sz w:val="28"/>
          <w:szCs w:val="28"/>
          <w:lang w:val="uk-UA"/>
        </w:rPr>
        <w:t>Керівник ______________________________</w:t>
      </w:r>
    </w:p>
    <w:p w:rsidR="00527085" w:rsidRDefault="00527085" w:rsidP="0078581B">
      <w:pPr>
        <w:widowControl w:val="0"/>
        <w:spacing w:after="0" w:line="240" w:lineRule="auto"/>
        <w:ind w:left="8820" w:hanging="4140"/>
        <w:rPr>
          <w:rFonts w:ascii="Times New Roman" w:hAnsi="Times New Roman"/>
          <w:b/>
          <w:sz w:val="28"/>
          <w:szCs w:val="28"/>
          <w:lang w:val="uk-UA"/>
        </w:rPr>
      </w:pPr>
      <w:r w:rsidRPr="00F40D0D">
        <w:rPr>
          <w:rFonts w:ascii="Times New Roman" w:hAnsi="Times New Roman"/>
          <w:sz w:val="16"/>
          <w:szCs w:val="16"/>
          <w:lang w:val="uk-UA"/>
        </w:rPr>
        <w:t xml:space="preserve">(науковий ступень, вчене </w:t>
      </w:r>
      <w:proofErr w:type="spellStart"/>
      <w:r w:rsidRPr="00F40D0D">
        <w:rPr>
          <w:rFonts w:ascii="Times New Roman" w:hAnsi="Times New Roman"/>
          <w:sz w:val="16"/>
          <w:szCs w:val="16"/>
          <w:lang w:val="uk-UA"/>
        </w:rPr>
        <w:t>звання,прізвище</w:t>
      </w:r>
      <w:proofErr w:type="spellEnd"/>
      <w:r w:rsidRPr="00F40D0D">
        <w:rPr>
          <w:rFonts w:ascii="Times New Roman" w:hAnsi="Times New Roman"/>
          <w:sz w:val="16"/>
          <w:szCs w:val="16"/>
          <w:lang w:val="uk-UA"/>
        </w:rPr>
        <w:t xml:space="preserve"> та ініціали)</w:t>
      </w:r>
    </w:p>
    <w:p w:rsidR="00527085" w:rsidRDefault="00527085" w:rsidP="00A22FAA">
      <w:pPr>
        <w:widowControl w:val="0"/>
        <w:spacing w:after="0" w:line="240" w:lineRule="auto"/>
        <w:jc w:val="center"/>
        <w:rPr>
          <w:rFonts w:ascii="Times New Roman" w:hAnsi="Times New Roman"/>
          <w:b/>
          <w:sz w:val="28"/>
          <w:szCs w:val="28"/>
          <w:lang w:val="uk-UA"/>
        </w:rPr>
      </w:pPr>
    </w:p>
    <w:p w:rsidR="00527085" w:rsidRDefault="00527085" w:rsidP="00A22FAA">
      <w:pPr>
        <w:widowControl w:val="0"/>
        <w:spacing w:after="0" w:line="240" w:lineRule="auto"/>
        <w:jc w:val="center"/>
        <w:rPr>
          <w:rFonts w:ascii="Times New Roman" w:hAnsi="Times New Roman"/>
          <w:b/>
          <w:sz w:val="28"/>
          <w:szCs w:val="28"/>
          <w:lang w:val="uk-UA"/>
        </w:rPr>
      </w:pPr>
    </w:p>
    <w:p w:rsidR="00527085" w:rsidRDefault="00527085" w:rsidP="00A22FAA">
      <w:pPr>
        <w:widowControl w:val="0"/>
        <w:spacing w:after="0" w:line="240" w:lineRule="auto"/>
        <w:jc w:val="center"/>
        <w:rPr>
          <w:rFonts w:ascii="Times New Roman" w:hAnsi="Times New Roman"/>
          <w:b/>
          <w:sz w:val="28"/>
          <w:szCs w:val="28"/>
          <w:lang w:val="uk-UA"/>
        </w:rPr>
      </w:pPr>
    </w:p>
    <w:p w:rsidR="00527085" w:rsidRDefault="00527085" w:rsidP="00A22FAA">
      <w:pPr>
        <w:widowControl w:val="0"/>
        <w:spacing w:after="0" w:line="240" w:lineRule="auto"/>
        <w:jc w:val="center"/>
        <w:rPr>
          <w:rFonts w:ascii="Times New Roman" w:hAnsi="Times New Roman"/>
          <w:b/>
          <w:sz w:val="28"/>
          <w:szCs w:val="28"/>
          <w:lang w:val="uk-UA"/>
        </w:rPr>
      </w:pPr>
    </w:p>
    <w:p w:rsidR="00527085" w:rsidRDefault="00527085" w:rsidP="00A22FAA">
      <w:pPr>
        <w:widowControl w:val="0"/>
        <w:spacing w:after="0" w:line="240" w:lineRule="auto"/>
        <w:jc w:val="center"/>
        <w:rPr>
          <w:rFonts w:ascii="Times New Roman" w:hAnsi="Times New Roman"/>
          <w:b/>
          <w:sz w:val="28"/>
          <w:szCs w:val="28"/>
          <w:lang w:val="uk-UA"/>
        </w:rPr>
      </w:pPr>
    </w:p>
    <w:p w:rsidR="00527085" w:rsidRDefault="00527085" w:rsidP="00A22FAA">
      <w:pPr>
        <w:widowControl w:val="0"/>
        <w:spacing w:after="0" w:line="240" w:lineRule="auto"/>
        <w:jc w:val="center"/>
        <w:rPr>
          <w:rFonts w:ascii="Times New Roman" w:hAnsi="Times New Roman"/>
          <w:b/>
          <w:sz w:val="28"/>
          <w:szCs w:val="28"/>
          <w:lang w:val="uk-UA"/>
        </w:rPr>
      </w:pPr>
    </w:p>
    <w:p w:rsidR="00527085" w:rsidRDefault="00527085" w:rsidP="00A22FAA">
      <w:pPr>
        <w:widowControl w:val="0"/>
        <w:spacing w:after="0" w:line="240" w:lineRule="auto"/>
        <w:jc w:val="center"/>
        <w:rPr>
          <w:rFonts w:ascii="Times New Roman" w:hAnsi="Times New Roman"/>
          <w:b/>
          <w:sz w:val="28"/>
          <w:szCs w:val="28"/>
          <w:lang w:val="uk-UA"/>
        </w:rPr>
      </w:pPr>
    </w:p>
    <w:p w:rsidR="00527085" w:rsidRPr="00A22FAA" w:rsidRDefault="00527085" w:rsidP="00F40D0D">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УМАНЬ – 20__ </w:t>
      </w: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lastRenderedPageBreak/>
        <w:t>Додаток Б</w:t>
      </w: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Приклад оформлення завдання на </w:t>
      </w:r>
      <w:r>
        <w:rPr>
          <w:rFonts w:ascii="Times New Roman" w:hAnsi="Times New Roman"/>
          <w:sz w:val="28"/>
          <w:szCs w:val="28"/>
          <w:lang w:val="uk-UA"/>
        </w:rPr>
        <w:t>кваліфікаційну</w:t>
      </w:r>
      <w:r w:rsidRPr="00A22FAA">
        <w:rPr>
          <w:rFonts w:ascii="Times New Roman" w:hAnsi="Times New Roman"/>
          <w:sz w:val="28"/>
          <w:szCs w:val="28"/>
          <w:lang w:val="uk-UA"/>
        </w:rPr>
        <w:t xml:space="preserve"> роботу магістра</w:t>
      </w:r>
    </w:p>
    <w:p w:rsidR="00527085" w:rsidRDefault="00527085" w:rsidP="00A22FAA">
      <w:pPr>
        <w:widowControl w:val="0"/>
        <w:spacing w:after="0" w:line="240" w:lineRule="auto"/>
        <w:jc w:val="center"/>
        <w:rPr>
          <w:rFonts w:ascii="Times New Roman" w:hAnsi="Times New Roman"/>
          <w:sz w:val="28"/>
          <w:szCs w:val="28"/>
          <w:lang w:val="uk-UA"/>
        </w:rPr>
      </w:pPr>
    </w:p>
    <w:p w:rsidR="00527085" w:rsidRDefault="00527085" w:rsidP="00A22FAA">
      <w:pPr>
        <w:widowControl w:val="0"/>
        <w:spacing w:after="0" w:line="240" w:lineRule="auto"/>
        <w:jc w:val="center"/>
        <w:rPr>
          <w:rFonts w:ascii="Times New Roman" w:hAnsi="Times New Roman"/>
          <w:sz w:val="28"/>
          <w:szCs w:val="28"/>
          <w:lang w:val="uk-UA"/>
        </w:rPr>
      </w:pPr>
      <w:r>
        <w:rPr>
          <w:rFonts w:ascii="Times New Roman" w:hAnsi="Times New Roman"/>
          <w:sz w:val="28"/>
          <w:szCs w:val="28"/>
          <w:lang w:val="uk-UA"/>
        </w:rPr>
        <w:t>МІНІСТЕРСТВО ОСВІТИ І НАУКИ УКРАЇНИ</w:t>
      </w: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УМАНСЬКИЙ НАЦІОНАЛЬНИЙ УНІВЕРСИТЕТ САДІВНИЦТВА</w:t>
      </w:r>
    </w:p>
    <w:p w:rsidR="00527085" w:rsidRPr="00A22FAA" w:rsidRDefault="00527085" w:rsidP="00A22FAA">
      <w:pPr>
        <w:widowControl w:val="0"/>
        <w:spacing w:after="0" w:line="240" w:lineRule="auto"/>
        <w:jc w:val="center"/>
        <w:rPr>
          <w:rFonts w:ascii="Times New Roman" w:hAnsi="Times New Roman"/>
          <w:b/>
          <w:sz w:val="28"/>
          <w:szCs w:val="28"/>
          <w:lang w:val="uk-UA"/>
        </w:rPr>
      </w:pPr>
    </w:p>
    <w:p w:rsidR="00527085" w:rsidRPr="00A22FAA" w:rsidRDefault="00527085" w:rsidP="00A22FAA">
      <w:pPr>
        <w:widowControl w:val="0"/>
        <w:spacing w:after="0" w:line="240" w:lineRule="auto"/>
        <w:jc w:val="both"/>
        <w:rPr>
          <w:rFonts w:ascii="Times New Roman" w:hAnsi="Times New Roman"/>
          <w:sz w:val="28"/>
          <w:szCs w:val="28"/>
        </w:rPr>
      </w:pPr>
      <w:r w:rsidRPr="00A22FAA">
        <w:rPr>
          <w:rFonts w:ascii="Times New Roman" w:hAnsi="Times New Roman"/>
          <w:sz w:val="28"/>
          <w:szCs w:val="28"/>
          <w:lang w:val="uk-UA"/>
        </w:rPr>
        <w:t>Факультет лісового і садово-паркового господарства</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Кафедра лісового господарства</w:t>
      </w:r>
    </w:p>
    <w:p w:rsidR="00527085" w:rsidRDefault="00527085" w:rsidP="00A22FAA">
      <w:pPr>
        <w:widowControl w:val="0"/>
        <w:spacing w:after="0" w:line="240" w:lineRule="auto"/>
        <w:rPr>
          <w:rFonts w:ascii="Times New Roman" w:hAnsi="Times New Roman"/>
          <w:sz w:val="28"/>
          <w:szCs w:val="28"/>
          <w:lang w:val="uk-UA"/>
        </w:rPr>
      </w:pPr>
      <w:r>
        <w:rPr>
          <w:rFonts w:ascii="Times New Roman" w:hAnsi="Times New Roman"/>
          <w:sz w:val="28"/>
          <w:szCs w:val="28"/>
          <w:lang w:val="uk-UA"/>
        </w:rPr>
        <w:t>Освітня програма «Лісове господарство»</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Спеціальність </w:t>
      </w:r>
      <w:r w:rsidRPr="00A22FAA">
        <w:rPr>
          <w:rFonts w:ascii="Times New Roman" w:hAnsi="Times New Roman"/>
          <w:sz w:val="28"/>
          <w:szCs w:val="28"/>
        </w:rPr>
        <w:t>205</w:t>
      </w:r>
      <w:r w:rsidRPr="00A22FAA">
        <w:rPr>
          <w:rFonts w:ascii="Times New Roman" w:hAnsi="Times New Roman"/>
          <w:sz w:val="28"/>
          <w:szCs w:val="28"/>
          <w:lang w:val="uk-UA"/>
        </w:rPr>
        <w:t xml:space="preserve"> «Лісове господарство»</w:t>
      </w:r>
    </w:p>
    <w:p w:rsidR="00527085" w:rsidRPr="00A22FAA" w:rsidRDefault="00527085" w:rsidP="00A22FAA">
      <w:pPr>
        <w:widowControl w:val="0"/>
        <w:spacing w:after="0" w:line="240" w:lineRule="auto"/>
        <w:ind w:left="3534"/>
        <w:jc w:val="center"/>
        <w:rPr>
          <w:rFonts w:ascii="Times New Roman" w:hAnsi="Times New Roman"/>
          <w:sz w:val="28"/>
          <w:szCs w:val="28"/>
          <w:lang w:val="uk-UA"/>
        </w:rPr>
      </w:pPr>
    </w:p>
    <w:p w:rsidR="00527085" w:rsidRPr="00A22FAA" w:rsidRDefault="00527085" w:rsidP="00A22FAA">
      <w:pPr>
        <w:widowControl w:val="0"/>
        <w:spacing w:after="0" w:line="240" w:lineRule="auto"/>
        <w:ind w:left="5073"/>
        <w:jc w:val="center"/>
        <w:rPr>
          <w:rFonts w:ascii="Times New Roman" w:hAnsi="Times New Roman"/>
          <w:b/>
          <w:sz w:val="28"/>
          <w:szCs w:val="28"/>
          <w:lang w:val="uk-UA"/>
        </w:rPr>
      </w:pPr>
      <w:r w:rsidRPr="00A22FAA">
        <w:rPr>
          <w:rFonts w:ascii="Times New Roman" w:hAnsi="Times New Roman"/>
          <w:b/>
          <w:sz w:val="28"/>
          <w:szCs w:val="28"/>
          <w:lang w:val="uk-UA"/>
        </w:rPr>
        <w:t>Затверджую</w:t>
      </w:r>
    </w:p>
    <w:p w:rsidR="00527085" w:rsidRPr="00A22FAA" w:rsidRDefault="0073707F" w:rsidP="00A22FAA">
      <w:pPr>
        <w:widowControl w:val="0"/>
        <w:spacing w:after="0" w:line="240" w:lineRule="auto"/>
        <w:ind w:left="5073"/>
        <w:jc w:val="center"/>
        <w:rPr>
          <w:rFonts w:ascii="Times New Roman" w:hAnsi="Times New Roman"/>
          <w:b/>
          <w:sz w:val="28"/>
          <w:szCs w:val="28"/>
          <w:lang w:val="uk-UA"/>
        </w:rPr>
      </w:pPr>
      <w:r>
        <w:rPr>
          <w:rFonts w:ascii="Times New Roman" w:hAnsi="Times New Roman"/>
          <w:b/>
          <w:sz w:val="28"/>
          <w:szCs w:val="28"/>
          <w:lang w:val="uk-UA"/>
        </w:rPr>
        <w:t>Гарант ОП</w:t>
      </w:r>
    </w:p>
    <w:p w:rsidR="00527085" w:rsidRDefault="0073707F" w:rsidP="00A22FAA">
      <w:pPr>
        <w:widowControl w:val="0"/>
        <w:spacing w:after="0" w:line="240" w:lineRule="auto"/>
        <w:ind w:left="5073"/>
        <w:jc w:val="center"/>
        <w:rPr>
          <w:rFonts w:ascii="Times New Roman" w:hAnsi="Times New Roman"/>
          <w:b/>
          <w:sz w:val="28"/>
          <w:szCs w:val="28"/>
          <w:lang w:val="uk-UA"/>
        </w:rPr>
      </w:pPr>
      <w:r>
        <w:rPr>
          <w:rFonts w:ascii="Times New Roman" w:hAnsi="Times New Roman"/>
          <w:b/>
          <w:sz w:val="28"/>
          <w:szCs w:val="28"/>
          <w:lang w:val="uk-UA"/>
        </w:rPr>
        <w:t>________     __</w:t>
      </w:r>
      <w:r w:rsidR="00527085" w:rsidRPr="00A22FAA">
        <w:rPr>
          <w:rFonts w:ascii="Times New Roman" w:hAnsi="Times New Roman"/>
          <w:b/>
          <w:sz w:val="28"/>
          <w:szCs w:val="28"/>
          <w:lang w:val="uk-UA"/>
        </w:rPr>
        <w:t>___</w:t>
      </w:r>
      <w:r>
        <w:rPr>
          <w:rFonts w:ascii="Times New Roman" w:hAnsi="Times New Roman"/>
          <w:b/>
          <w:sz w:val="28"/>
          <w:szCs w:val="28"/>
          <w:lang w:val="uk-UA"/>
        </w:rPr>
        <w:t>___________</w:t>
      </w:r>
    </w:p>
    <w:p w:rsidR="0073707F" w:rsidRPr="00F40D0D" w:rsidRDefault="0073707F" w:rsidP="0073707F">
      <w:pPr>
        <w:spacing w:after="0" w:line="240" w:lineRule="auto"/>
        <w:ind w:left="4140"/>
        <w:jc w:val="both"/>
        <w:rPr>
          <w:rFonts w:ascii="Times New Roman" w:hAnsi="Times New Roman"/>
          <w:sz w:val="18"/>
          <w:szCs w:val="18"/>
          <w:lang w:val="uk-UA"/>
        </w:rPr>
      </w:pPr>
      <w:r>
        <w:rPr>
          <w:rFonts w:ascii="Times New Roman" w:hAnsi="Times New Roman"/>
          <w:sz w:val="18"/>
          <w:szCs w:val="18"/>
          <w:lang w:val="uk-UA" w:eastAsia="uk-UA"/>
        </w:rPr>
        <w:tab/>
      </w:r>
      <w:r>
        <w:rPr>
          <w:rFonts w:ascii="Times New Roman" w:hAnsi="Times New Roman"/>
          <w:sz w:val="18"/>
          <w:szCs w:val="18"/>
          <w:lang w:val="uk-UA" w:eastAsia="uk-UA"/>
        </w:rPr>
        <w:tab/>
        <w:t xml:space="preserve">           </w:t>
      </w:r>
      <w:r w:rsidRPr="00F40D0D">
        <w:rPr>
          <w:rFonts w:ascii="Times New Roman" w:hAnsi="Times New Roman"/>
          <w:sz w:val="18"/>
          <w:szCs w:val="18"/>
          <w:lang w:val="uk-UA" w:eastAsia="uk-UA"/>
        </w:rPr>
        <w:t xml:space="preserve">     (підпис)  </w:t>
      </w:r>
      <w:r>
        <w:rPr>
          <w:rFonts w:ascii="Times New Roman" w:hAnsi="Times New Roman"/>
          <w:sz w:val="18"/>
          <w:szCs w:val="18"/>
          <w:lang w:val="uk-UA" w:eastAsia="uk-UA"/>
        </w:rPr>
        <w:t xml:space="preserve">                     </w:t>
      </w:r>
      <w:r w:rsidRPr="00F40D0D">
        <w:rPr>
          <w:rFonts w:ascii="Times New Roman" w:hAnsi="Times New Roman"/>
          <w:sz w:val="18"/>
          <w:szCs w:val="18"/>
          <w:lang w:val="uk-UA" w:eastAsia="uk-UA"/>
        </w:rPr>
        <w:t xml:space="preserve">  (</w:t>
      </w:r>
      <w:r>
        <w:rPr>
          <w:rFonts w:ascii="Times New Roman" w:hAnsi="Times New Roman"/>
          <w:sz w:val="18"/>
          <w:szCs w:val="18"/>
          <w:lang w:val="uk-UA" w:eastAsia="uk-UA"/>
        </w:rPr>
        <w:t>ім’я</w:t>
      </w:r>
      <w:r w:rsidRPr="00F40D0D">
        <w:rPr>
          <w:rFonts w:ascii="Times New Roman" w:hAnsi="Times New Roman"/>
          <w:sz w:val="18"/>
          <w:szCs w:val="18"/>
          <w:lang w:val="uk-UA" w:eastAsia="uk-UA"/>
        </w:rPr>
        <w:t>, прізвище)</w:t>
      </w:r>
    </w:p>
    <w:p w:rsidR="00527085" w:rsidRPr="00A22FAA" w:rsidRDefault="00527085" w:rsidP="00A22FAA">
      <w:pPr>
        <w:widowControl w:val="0"/>
        <w:spacing w:after="0" w:line="240" w:lineRule="auto"/>
        <w:ind w:left="5073"/>
        <w:jc w:val="center"/>
        <w:rPr>
          <w:rFonts w:ascii="Times New Roman" w:hAnsi="Times New Roman"/>
          <w:b/>
          <w:sz w:val="28"/>
          <w:szCs w:val="28"/>
          <w:lang w:val="uk-UA"/>
        </w:rPr>
      </w:pPr>
      <w:r w:rsidRPr="00A22FAA">
        <w:rPr>
          <w:rFonts w:ascii="Times New Roman" w:hAnsi="Times New Roman"/>
          <w:b/>
          <w:sz w:val="28"/>
          <w:szCs w:val="28"/>
          <w:lang w:val="uk-UA"/>
        </w:rPr>
        <w:t>«___» ______________20___ р.</w:t>
      </w:r>
    </w:p>
    <w:p w:rsidR="00527085" w:rsidRDefault="00527085" w:rsidP="00A22FAA">
      <w:pPr>
        <w:widowControl w:val="0"/>
        <w:spacing w:after="0" w:line="240" w:lineRule="auto"/>
        <w:jc w:val="center"/>
        <w:rPr>
          <w:rFonts w:ascii="Times New Roman" w:hAnsi="Times New Roman"/>
          <w:b/>
          <w:sz w:val="28"/>
          <w:szCs w:val="28"/>
          <w:lang w:val="uk-UA"/>
        </w:rPr>
      </w:pPr>
    </w:p>
    <w:p w:rsidR="00527085" w:rsidRPr="00A22FAA" w:rsidRDefault="00527085" w:rsidP="00A22FAA">
      <w:pPr>
        <w:widowControl w:val="0"/>
        <w:spacing w:after="0" w:line="240" w:lineRule="auto"/>
        <w:jc w:val="center"/>
        <w:rPr>
          <w:rFonts w:ascii="Times New Roman" w:hAnsi="Times New Roman"/>
          <w:b/>
          <w:sz w:val="28"/>
          <w:szCs w:val="28"/>
          <w:lang w:val="uk-UA"/>
        </w:rPr>
      </w:pP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ЗАВДАННЯ</w:t>
      </w: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 xml:space="preserve">на </w:t>
      </w:r>
      <w:r>
        <w:rPr>
          <w:rFonts w:ascii="Times New Roman" w:hAnsi="Times New Roman"/>
          <w:b/>
          <w:sz w:val="28"/>
          <w:szCs w:val="28"/>
          <w:lang w:val="uk-UA"/>
        </w:rPr>
        <w:t>кваліфікаційну роботу</w:t>
      </w:r>
      <w:r w:rsidRPr="00A22FAA">
        <w:rPr>
          <w:rFonts w:ascii="Times New Roman" w:hAnsi="Times New Roman"/>
          <w:b/>
          <w:sz w:val="28"/>
          <w:szCs w:val="28"/>
          <w:lang w:val="uk-UA"/>
        </w:rPr>
        <w:t xml:space="preserve"> </w:t>
      </w:r>
      <w:r>
        <w:rPr>
          <w:rFonts w:ascii="Times New Roman" w:hAnsi="Times New Roman"/>
          <w:b/>
          <w:sz w:val="28"/>
          <w:szCs w:val="28"/>
          <w:lang w:val="uk-UA"/>
        </w:rPr>
        <w:t>(</w:t>
      </w:r>
      <w:proofErr w:type="spellStart"/>
      <w:r>
        <w:rPr>
          <w:rFonts w:ascii="Times New Roman" w:hAnsi="Times New Roman"/>
          <w:b/>
          <w:sz w:val="28"/>
          <w:szCs w:val="28"/>
          <w:lang w:val="uk-UA"/>
        </w:rPr>
        <w:t>проєкт</w:t>
      </w:r>
      <w:proofErr w:type="spellEnd"/>
      <w:r>
        <w:rPr>
          <w:rFonts w:ascii="Times New Roman" w:hAnsi="Times New Roman"/>
          <w:b/>
          <w:sz w:val="28"/>
          <w:szCs w:val="28"/>
          <w:lang w:val="uk-UA"/>
        </w:rPr>
        <w:t>)</w:t>
      </w:r>
      <w:r w:rsidRPr="00A22FAA">
        <w:rPr>
          <w:rFonts w:ascii="Times New Roman" w:hAnsi="Times New Roman"/>
          <w:b/>
          <w:sz w:val="28"/>
          <w:szCs w:val="28"/>
          <w:lang w:val="uk-UA"/>
        </w:rPr>
        <w:t xml:space="preserve"> </w:t>
      </w:r>
    </w:p>
    <w:p w:rsidR="00527085" w:rsidRPr="00A22FAA" w:rsidRDefault="00527085" w:rsidP="00A22FAA">
      <w:pPr>
        <w:widowControl w:val="0"/>
        <w:spacing w:after="0" w:line="240" w:lineRule="auto"/>
        <w:rPr>
          <w:rFonts w:ascii="Times New Roman" w:hAnsi="Times New Roman"/>
          <w:b/>
          <w:sz w:val="28"/>
          <w:szCs w:val="28"/>
          <w:lang w:val="uk-UA"/>
        </w:rPr>
      </w:pPr>
    </w:p>
    <w:p w:rsidR="00527085" w:rsidRDefault="00527085" w:rsidP="00A22FAA">
      <w:pPr>
        <w:widowControl w:val="0"/>
        <w:spacing w:after="0" w:line="240" w:lineRule="auto"/>
        <w:rPr>
          <w:rFonts w:ascii="Times New Roman" w:hAnsi="Times New Roman"/>
          <w:b/>
          <w:sz w:val="28"/>
          <w:szCs w:val="28"/>
          <w:lang w:val="uk-UA"/>
        </w:rPr>
      </w:pPr>
      <w:r w:rsidRPr="00A22FAA">
        <w:rPr>
          <w:rFonts w:ascii="Times New Roman" w:hAnsi="Times New Roman"/>
          <w:sz w:val="28"/>
          <w:szCs w:val="28"/>
          <w:lang w:val="uk-UA"/>
        </w:rPr>
        <w:t xml:space="preserve">студенту </w:t>
      </w:r>
      <w:r w:rsidRPr="00A22FAA">
        <w:rPr>
          <w:rFonts w:ascii="Times New Roman" w:hAnsi="Times New Roman"/>
          <w:b/>
          <w:sz w:val="28"/>
          <w:szCs w:val="28"/>
          <w:lang w:val="uk-UA"/>
        </w:rPr>
        <w:t>____________________________________________________________</w:t>
      </w:r>
    </w:p>
    <w:p w:rsidR="00527085" w:rsidRPr="00BF0F3D" w:rsidRDefault="00527085" w:rsidP="00BF0F3D">
      <w:pPr>
        <w:widowControl w:val="0"/>
        <w:spacing w:after="0" w:line="240" w:lineRule="auto"/>
        <w:jc w:val="center"/>
        <w:rPr>
          <w:rFonts w:ascii="Times New Roman" w:hAnsi="Times New Roman"/>
          <w:sz w:val="18"/>
          <w:szCs w:val="18"/>
          <w:lang w:val="uk-UA"/>
        </w:rPr>
      </w:pPr>
      <w:r w:rsidRPr="00BF0F3D">
        <w:rPr>
          <w:rFonts w:ascii="Times New Roman" w:hAnsi="Times New Roman"/>
          <w:sz w:val="18"/>
          <w:szCs w:val="18"/>
          <w:lang w:val="uk-UA"/>
        </w:rPr>
        <w:t xml:space="preserve">(прізвище, </w:t>
      </w:r>
      <w:proofErr w:type="spellStart"/>
      <w:r w:rsidRPr="00BF0F3D">
        <w:rPr>
          <w:rFonts w:ascii="Times New Roman" w:hAnsi="Times New Roman"/>
          <w:sz w:val="18"/>
          <w:szCs w:val="18"/>
          <w:lang w:val="uk-UA"/>
        </w:rPr>
        <w:t>імя</w:t>
      </w:r>
      <w:proofErr w:type="spellEnd"/>
      <w:r w:rsidRPr="00BF0F3D">
        <w:rPr>
          <w:rFonts w:ascii="Times New Roman" w:hAnsi="Times New Roman"/>
          <w:sz w:val="18"/>
          <w:szCs w:val="18"/>
          <w:lang w:val="uk-UA"/>
        </w:rPr>
        <w:t xml:space="preserve"> по батькові)</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b/>
          <w:sz w:val="28"/>
          <w:szCs w:val="28"/>
          <w:lang w:val="uk-UA"/>
        </w:rPr>
        <w:t>1. Тема роботи</w:t>
      </w:r>
      <w:r w:rsidRPr="00BF0F3D">
        <w:rPr>
          <w:rFonts w:ascii="Times New Roman" w:hAnsi="Times New Roman"/>
          <w:b/>
          <w:sz w:val="28"/>
          <w:szCs w:val="28"/>
          <w:lang w:val="uk-UA"/>
        </w:rPr>
        <w:t xml:space="preserve"> </w:t>
      </w:r>
      <w:r w:rsidRPr="00A22FAA">
        <w:rPr>
          <w:rFonts w:ascii="Times New Roman" w:hAnsi="Times New Roman"/>
          <w:b/>
          <w:sz w:val="28"/>
          <w:szCs w:val="28"/>
          <w:lang w:val="uk-UA"/>
        </w:rPr>
        <w:t>(про</w:t>
      </w:r>
      <w:r>
        <w:rPr>
          <w:rFonts w:ascii="Times New Roman" w:hAnsi="Times New Roman"/>
          <w:b/>
          <w:sz w:val="28"/>
          <w:szCs w:val="28"/>
          <w:lang w:val="uk-UA"/>
        </w:rPr>
        <w:t>є</w:t>
      </w:r>
      <w:r w:rsidRPr="00A22FAA">
        <w:rPr>
          <w:rFonts w:ascii="Times New Roman" w:hAnsi="Times New Roman"/>
          <w:b/>
          <w:sz w:val="28"/>
          <w:szCs w:val="28"/>
          <w:lang w:val="uk-UA"/>
        </w:rPr>
        <w:t xml:space="preserve">кту) </w:t>
      </w:r>
      <w:r w:rsidRPr="00A22FAA">
        <w:rPr>
          <w:rFonts w:ascii="Times New Roman" w:hAnsi="Times New Roman"/>
          <w:sz w:val="28"/>
          <w:szCs w:val="28"/>
          <w:lang w:val="uk-UA"/>
        </w:rPr>
        <w:t>_____________________________________________</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________________________________________________________________________________________________________________________________________</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b/>
          <w:sz w:val="28"/>
          <w:szCs w:val="28"/>
          <w:lang w:val="uk-UA"/>
        </w:rPr>
        <w:t>керівник роботи</w:t>
      </w:r>
      <w:r>
        <w:rPr>
          <w:rFonts w:ascii="Times New Roman" w:hAnsi="Times New Roman"/>
          <w:b/>
          <w:sz w:val="28"/>
          <w:szCs w:val="28"/>
          <w:lang w:val="uk-UA"/>
        </w:rPr>
        <w:t xml:space="preserve"> (проєкту)</w:t>
      </w:r>
      <w:r w:rsidRPr="00A22FAA">
        <w:rPr>
          <w:rFonts w:ascii="Times New Roman" w:hAnsi="Times New Roman"/>
          <w:sz w:val="28"/>
          <w:szCs w:val="28"/>
          <w:lang w:val="uk-UA"/>
        </w:rPr>
        <w:t xml:space="preserve"> _____________________</w:t>
      </w:r>
      <w:r>
        <w:rPr>
          <w:rFonts w:ascii="Times New Roman" w:hAnsi="Times New Roman"/>
          <w:sz w:val="28"/>
          <w:szCs w:val="28"/>
          <w:lang w:val="uk-UA"/>
        </w:rPr>
        <w:t>_______________________</w:t>
      </w:r>
    </w:p>
    <w:p w:rsidR="00527085" w:rsidRPr="00BF0F3D" w:rsidRDefault="00527085" w:rsidP="00A22FAA">
      <w:pPr>
        <w:widowControl w:val="0"/>
        <w:spacing w:after="0" w:line="240" w:lineRule="auto"/>
        <w:rPr>
          <w:rFonts w:ascii="Times New Roman" w:hAnsi="Times New Roman"/>
          <w:sz w:val="18"/>
          <w:szCs w:val="18"/>
          <w:lang w:val="uk-UA"/>
        </w:rPr>
      </w:pPr>
      <w:r w:rsidRPr="00A22FAA">
        <w:rPr>
          <w:rFonts w:ascii="Times New Roman" w:hAnsi="Times New Roman"/>
          <w:sz w:val="28"/>
          <w:szCs w:val="28"/>
          <w:lang w:val="uk-UA"/>
        </w:rPr>
        <w:t xml:space="preserve">                             </w:t>
      </w:r>
      <w:r>
        <w:rPr>
          <w:rFonts w:ascii="Times New Roman" w:hAnsi="Times New Roman"/>
          <w:sz w:val="28"/>
          <w:szCs w:val="28"/>
          <w:lang w:val="uk-UA"/>
        </w:rPr>
        <w:t xml:space="preserve">                    </w:t>
      </w:r>
      <w:r w:rsidRPr="00A22FAA">
        <w:rPr>
          <w:rFonts w:ascii="Times New Roman" w:hAnsi="Times New Roman"/>
          <w:sz w:val="28"/>
          <w:szCs w:val="28"/>
          <w:lang w:val="uk-UA"/>
        </w:rPr>
        <w:t xml:space="preserve">    </w:t>
      </w:r>
      <w:r w:rsidRPr="00BF0F3D">
        <w:rPr>
          <w:rFonts w:ascii="Times New Roman" w:hAnsi="Times New Roman"/>
          <w:sz w:val="18"/>
          <w:szCs w:val="18"/>
          <w:lang w:val="uk-UA"/>
        </w:rPr>
        <w:t>(прізвище, ім’я, по батькові, науковий ступінь, вчене звання)</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затверджена наказом вищого навчального закладу від «_» ______20__ р. №____</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b/>
          <w:sz w:val="28"/>
          <w:szCs w:val="28"/>
          <w:lang w:val="uk-UA"/>
        </w:rPr>
        <w:t>2. Строк подання студентом роботи</w:t>
      </w:r>
      <w:r>
        <w:rPr>
          <w:rFonts w:ascii="Times New Roman" w:hAnsi="Times New Roman"/>
          <w:b/>
          <w:sz w:val="28"/>
          <w:szCs w:val="28"/>
          <w:lang w:val="uk-UA"/>
        </w:rPr>
        <w:t xml:space="preserve"> (проєкту)</w:t>
      </w:r>
      <w:r>
        <w:rPr>
          <w:rFonts w:ascii="Times New Roman" w:hAnsi="Times New Roman"/>
          <w:sz w:val="28"/>
          <w:szCs w:val="28"/>
          <w:lang w:val="uk-UA"/>
        </w:rPr>
        <w:tab/>
        <w:t>«___»__________</w:t>
      </w:r>
      <w:r w:rsidRPr="00A22FAA">
        <w:rPr>
          <w:rFonts w:ascii="Times New Roman" w:hAnsi="Times New Roman"/>
          <w:sz w:val="28"/>
          <w:szCs w:val="28"/>
          <w:lang w:val="uk-UA"/>
        </w:rPr>
        <w:t xml:space="preserve"> 20___ р.</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b/>
          <w:sz w:val="28"/>
          <w:szCs w:val="28"/>
          <w:lang w:val="uk-UA"/>
        </w:rPr>
        <w:t>3. Вихідні дані до роботи</w:t>
      </w:r>
      <w:r>
        <w:rPr>
          <w:rFonts w:ascii="Times New Roman" w:hAnsi="Times New Roman"/>
          <w:b/>
          <w:sz w:val="28"/>
          <w:szCs w:val="28"/>
          <w:lang w:val="uk-UA"/>
        </w:rPr>
        <w:t xml:space="preserve"> (проєкту)</w:t>
      </w:r>
      <w:r w:rsidRPr="00A22FAA">
        <w:rPr>
          <w:rFonts w:ascii="Times New Roman" w:hAnsi="Times New Roman"/>
          <w:sz w:val="28"/>
          <w:szCs w:val="28"/>
          <w:lang w:val="uk-UA"/>
        </w:rPr>
        <w:t>:</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____________________________________________________________________</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sz w:val="28"/>
          <w:szCs w:val="28"/>
          <w:lang w:val="uk-UA"/>
        </w:rPr>
        <w:t>____________________________________________________________________</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b/>
          <w:sz w:val="28"/>
          <w:szCs w:val="28"/>
          <w:lang w:val="uk-UA"/>
        </w:rPr>
        <w:t>4.Перелік питань, які потрібно розробити</w:t>
      </w:r>
      <w:r w:rsidRPr="00A22FAA">
        <w:rPr>
          <w:rFonts w:ascii="Times New Roman" w:hAnsi="Times New Roman"/>
          <w:sz w:val="28"/>
          <w:szCs w:val="28"/>
          <w:lang w:val="uk-UA"/>
        </w:rPr>
        <w:t xml:space="preserve">: </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 ___________________________________________________________________</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27085" w:rsidRPr="00A22FAA" w:rsidRDefault="00527085" w:rsidP="00A22FAA">
      <w:pPr>
        <w:widowControl w:val="0"/>
        <w:spacing w:after="0" w:line="240" w:lineRule="auto"/>
        <w:jc w:val="right"/>
        <w:rPr>
          <w:rFonts w:ascii="Times New Roman" w:hAnsi="Times New Roman"/>
          <w:sz w:val="28"/>
          <w:szCs w:val="28"/>
          <w:lang w:val="uk-UA"/>
        </w:rPr>
      </w:pPr>
      <w:r w:rsidRPr="00A22FAA">
        <w:rPr>
          <w:rFonts w:ascii="Times New Roman" w:hAnsi="Times New Roman"/>
          <w:sz w:val="28"/>
          <w:szCs w:val="28"/>
          <w:lang w:val="uk-UA"/>
        </w:rPr>
        <w:lastRenderedPageBreak/>
        <w:t>Продовження додатку Б</w:t>
      </w:r>
    </w:p>
    <w:p w:rsidR="00527085" w:rsidRPr="00BF0F3D" w:rsidRDefault="00527085" w:rsidP="00BF0F3D">
      <w:pPr>
        <w:widowControl w:val="0"/>
        <w:spacing w:after="0" w:line="240" w:lineRule="auto"/>
        <w:jc w:val="both"/>
        <w:rPr>
          <w:rFonts w:ascii="Times New Roman" w:hAnsi="Times New Roman"/>
          <w:b/>
          <w:sz w:val="28"/>
          <w:szCs w:val="28"/>
          <w:lang w:val="uk-UA"/>
        </w:rPr>
      </w:pPr>
      <w:r>
        <w:rPr>
          <w:rFonts w:ascii="Times New Roman" w:hAnsi="Times New Roman"/>
          <w:b/>
          <w:sz w:val="28"/>
          <w:szCs w:val="28"/>
          <w:lang w:val="uk-UA"/>
        </w:rPr>
        <w:t>5. Консульта</w:t>
      </w:r>
      <w:r w:rsidRPr="00BF0F3D">
        <w:rPr>
          <w:rFonts w:ascii="Times New Roman" w:hAnsi="Times New Roman"/>
          <w:b/>
          <w:sz w:val="28"/>
          <w:szCs w:val="28"/>
          <w:lang w:val="uk-UA"/>
        </w:rPr>
        <w:t>нти розділів роботи (проєкту)</w:t>
      </w:r>
    </w:p>
    <w:p w:rsidR="00527085" w:rsidRDefault="00527085" w:rsidP="00BF0F3D">
      <w:pPr>
        <w:widowControl w:val="0"/>
        <w:spacing w:after="0" w:line="240" w:lineRule="auto"/>
        <w:jc w:val="both"/>
        <w:rPr>
          <w:rFonts w:ascii="Times New Roman" w:hAnsi="Times New Roman"/>
          <w:sz w:val="28"/>
          <w:szCs w:val="28"/>
          <w:lang w:val="uk-UA"/>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3060"/>
        <w:gridCol w:w="1800"/>
        <w:gridCol w:w="1980"/>
      </w:tblGrid>
      <w:tr w:rsidR="00527085" w:rsidTr="007C0F5C">
        <w:tc>
          <w:tcPr>
            <w:tcW w:w="2808" w:type="dxa"/>
            <w:vMerge w:val="restart"/>
            <w:vAlign w:val="center"/>
          </w:tcPr>
          <w:p w:rsidR="00527085" w:rsidRPr="007C0F5C" w:rsidRDefault="00527085" w:rsidP="007C0F5C">
            <w:pPr>
              <w:widowControl w:val="0"/>
              <w:spacing w:after="0" w:line="240" w:lineRule="auto"/>
              <w:jc w:val="center"/>
              <w:rPr>
                <w:rFonts w:ascii="Times New Roman" w:hAnsi="Times New Roman"/>
                <w:sz w:val="28"/>
                <w:szCs w:val="28"/>
                <w:lang w:val="uk-UA"/>
              </w:rPr>
            </w:pPr>
            <w:r w:rsidRPr="007C0F5C">
              <w:rPr>
                <w:rFonts w:ascii="Times New Roman" w:hAnsi="Times New Roman"/>
                <w:sz w:val="28"/>
                <w:szCs w:val="28"/>
                <w:lang w:val="uk-UA"/>
              </w:rPr>
              <w:t>Розділи</w:t>
            </w:r>
          </w:p>
        </w:tc>
        <w:tc>
          <w:tcPr>
            <w:tcW w:w="3060" w:type="dxa"/>
            <w:vMerge w:val="restart"/>
            <w:vAlign w:val="center"/>
          </w:tcPr>
          <w:p w:rsidR="00527085" w:rsidRPr="007C0F5C" w:rsidRDefault="00527085" w:rsidP="007C0F5C">
            <w:pPr>
              <w:widowControl w:val="0"/>
              <w:spacing w:after="0" w:line="240" w:lineRule="auto"/>
              <w:jc w:val="center"/>
              <w:rPr>
                <w:rFonts w:ascii="Times New Roman" w:hAnsi="Times New Roman"/>
                <w:sz w:val="28"/>
                <w:szCs w:val="28"/>
                <w:lang w:val="uk-UA"/>
              </w:rPr>
            </w:pPr>
            <w:r w:rsidRPr="007C0F5C">
              <w:rPr>
                <w:rFonts w:ascii="Times New Roman" w:hAnsi="Times New Roman"/>
                <w:sz w:val="28"/>
                <w:szCs w:val="28"/>
                <w:lang w:val="uk-UA"/>
              </w:rPr>
              <w:t>Прізвище, ініціали та посада консультанта</w:t>
            </w:r>
          </w:p>
        </w:tc>
        <w:tc>
          <w:tcPr>
            <w:tcW w:w="3780" w:type="dxa"/>
            <w:gridSpan w:val="2"/>
          </w:tcPr>
          <w:p w:rsidR="00527085" w:rsidRPr="007C0F5C" w:rsidRDefault="00527085" w:rsidP="007C0F5C">
            <w:pPr>
              <w:widowControl w:val="0"/>
              <w:spacing w:after="0" w:line="240" w:lineRule="auto"/>
              <w:jc w:val="center"/>
              <w:rPr>
                <w:rFonts w:ascii="Times New Roman" w:hAnsi="Times New Roman"/>
                <w:sz w:val="28"/>
                <w:szCs w:val="28"/>
                <w:lang w:val="uk-UA"/>
              </w:rPr>
            </w:pPr>
            <w:r w:rsidRPr="007C0F5C">
              <w:rPr>
                <w:rFonts w:ascii="Times New Roman" w:hAnsi="Times New Roman"/>
                <w:sz w:val="28"/>
                <w:szCs w:val="28"/>
                <w:lang w:val="uk-UA"/>
              </w:rPr>
              <w:t>Підпис, дата</w:t>
            </w:r>
          </w:p>
        </w:tc>
      </w:tr>
      <w:tr w:rsidR="00527085" w:rsidTr="007C0F5C">
        <w:tc>
          <w:tcPr>
            <w:tcW w:w="2808" w:type="dxa"/>
            <w:vMerge/>
          </w:tcPr>
          <w:p w:rsidR="00527085" w:rsidRPr="007C0F5C" w:rsidRDefault="00527085" w:rsidP="007C0F5C">
            <w:pPr>
              <w:widowControl w:val="0"/>
              <w:spacing w:after="0" w:line="240" w:lineRule="auto"/>
              <w:jc w:val="center"/>
              <w:rPr>
                <w:rFonts w:ascii="Times New Roman" w:hAnsi="Times New Roman"/>
                <w:sz w:val="28"/>
                <w:szCs w:val="28"/>
                <w:lang w:val="uk-UA"/>
              </w:rPr>
            </w:pPr>
          </w:p>
        </w:tc>
        <w:tc>
          <w:tcPr>
            <w:tcW w:w="3060" w:type="dxa"/>
            <w:vMerge/>
          </w:tcPr>
          <w:p w:rsidR="00527085" w:rsidRPr="007C0F5C" w:rsidRDefault="00527085" w:rsidP="007C0F5C">
            <w:pPr>
              <w:widowControl w:val="0"/>
              <w:spacing w:after="0" w:line="240" w:lineRule="auto"/>
              <w:jc w:val="center"/>
              <w:rPr>
                <w:rFonts w:ascii="Times New Roman" w:hAnsi="Times New Roman"/>
                <w:sz w:val="28"/>
                <w:szCs w:val="28"/>
                <w:lang w:val="uk-UA"/>
              </w:rPr>
            </w:pPr>
          </w:p>
        </w:tc>
        <w:tc>
          <w:tcPr>
            <w:tcW w:w="1800" w:type="dxa"/>
          </w:tcPr>
          <w:p w:rsidR="00527085" w:rsidRPr="007C0F5C" w:rsidRDefault="00527085" w:rsidP="007C0F5C">
            <w:pPr>
              <w:widowControl w:val="0"/>
              <w:spacing w:after="0" w:line="240" w:lineRule="auto"/>
              <w:jc w:val="center"/>
              <w:rPr>
                <w:rFonts w:ascii="Times New Roman" w:hAnsi="Times New Roman"/>
                <w:sz w:val="28"/>
                <w:szCs w:val="28"/>
                <w:lang w:val="uk-UA"/>
              </w:rPr>
            </w:pPr>
            <w:r w:rsidRPr="007C0F5C">
              <w:rPr>
                <w:rFonts w:ascii="Times New Roman" w:hAnsi="Times New Roman"/>
                <w:sz w:val="28"/>
                <w:szCs w:val="28"/>
                <w:lang w:val="uk-UA"/>
              </w:rPr>
              <w:t>завдання видав</w:t>
            </w:r>
          </w:p>
        </w:tc>
        <w:tc>
          <w:tcPr>
            <w:tcW w:w="1980" w:type="dxa"/>
          </w:tcPr>
          <w:p w:rsidR="00527085" w:rsidRPr="007C0F5C" w:rsidRDefault="00527085" w:rsidP="007C0F5C">
            <w:pPr>
              <w:widowControl w:val="0"/>
              <w:spacing w:after="0" w:line="240" w:lineRule="auto"/>
              <w:jc w:val="center"/>
              <w:rPr>
                <w:rFonts w:ascii="Times New Roman" w:hAnsi="Times New Roman"/>
                <w:sz w:val="28"/>
                <w:szCs w:val="28"/>
                <w:lang w:val="uk-UA"/>
              </w:rPr>
            </w:pPr>
            <w:r w:rsidRPr="007C0F5C">
              <w:rPr>
                <w:rFonts w:ascii="Times New Roman" w:hAnsi="Times New Roman"/>
                <w:sz w:val="28"/>
                <w:szCs w:val="28"/>
                <w:lang w:val="uk-UA"/>
              </w:rPr>
              <w:t>завдання прийняв</w:t>
            </w:r>
          </w:p>
        </w:tc>
      </w:tr>
      <w:tr w:rsidR="00527085" w:rsidTr="007C0F5C">
        <w:tc>
          <w:tcPr>
            <w:tcW w:w="2808" w:type="dxa"/>
          </w:tcPr>
          <w:p w:rsidR="00527085" w:rsidRPr="007C0F5C" w:rsidRDefault="00527085" w:rsidP="007C0F5C">
            <w:pPr>
              <w:widowControl w:val="0"/>
              <w:spacing w:after="0" w:line="240" w:lineRule="auto"/>
              <w:jc w:val="center"/>
              <w:rPr>
                <w:rFonts w:ascii="Times New Roman" w:hAnsi="Times New Roman"/>
                <w:sz w:val="28"/>
                <w:szCs w:val="28"/>
                <w:lang w:val="uk-UA"/>
              </w:rPr>
            </w:pPr>
          </w:p>
        </w:tc>
        <w:tc>
          <w:tcPr>
            <w:tcW w:w="3060" w:type="dxa"/>
          </w:tcPr>
          <w:p w:rsidR="00527085" w:rsidRPr="007C0F5C" w:rsidRDefault="00527085" w:rsidP="007C0F5C">
            <w:pPr>
              <w:widowControl w:val="0"/>
              <w:spacing w:after="0" w:line="240" w:lineRule="auto"/>
              <w:jc w:val="center"/>
              <w:rPr>
                <w:rFonts w:ascii="Times New Roman" w:hAnsi="Times New Roman"/>
                <w:sz w:val="28"/>
                <w:szCs w:val="28"/>
                <w:lang w:val="uk-UA"/>
              </w:rPr>
            </w:pPr>
          </w:p>
        </w:tc>
        <w:tc>
          <w:tcPr>
            <w:tcW w:w="1800" w:type="dxa"/>
          </w:tcPr>
          <w:p w:rsidR="00527085" w:rsidRPr="007C0F5C" w:rsidRDefault="00527085" w:rsidP="007C0F5C">
            <w:pPr>
              <w:widowControl w:val="0"/>
              <w:spacing w:after="0" w:line="240" w:lineRule="auto"/>
              <w:jc w:val="center"/>
              <w:rPr>
                <w:rFonts w:ascii="Times New Roman" w:hAnsi="Times New Roman"/>
                <w:sz w:val="28"/>
                <w:szCs w:val="28"/>
                <w:lang w:val="uk-UA"/>
              </w:rPr>
            </w:pPr>
          </w:p>
        </w:tc>
        <w:tc>
          <w:tcPr>
            <w:tcW w:w="1980" w:type="dxa"/>
          </w:tcPr>
          <w:p w:rsidR="00527085" w:rsidRPr="007C0F5C" w:rsidRDefault="00527085" w:rsidP="007C0F5C">
            <w:pPr>
              <w:widowControl w:val="0"/>
              <w:spacing w:after="0" w:line="240" w:lineRule="auto"/>
              <w:jc w:val="center"/>
              <w:rPr>
                <w:rFonts w:ascii="Times New Roman" w:hAnsi="Times New Roman"/>
                <w:sz w:val="28"/>
                <w:szCs w:val="28"/>
                <w:lang w:val="uk-UA"/>
              </w:rPr>
            </w:pPr>
          </w:p>
        </w:tc>
      </w:tr>
      <w:tr w:rsidR="00527085" w:rsidTr="007C0F5C">
        <w:tc>
          <w:tcPr>
            <w:tcW w:w="2808" w:type="dxa"/>
          </w:tcPr>
          <w:p w:rsidR="00527085" w:rsidRPr="007C0F5C" w:rsidRDefault="00527085" w:rsidP="007C0F5C">
            <w:pPr>
              <w:widowControl w:val="0"/>
              <w:spacing w:after="0" w:line="240" w:lineRule="auto"/>
              <w:jc w:val="center"/>
              <w:rPr>
                <w:rFonts w:ascii="Times New Roman" w:hAnsi="Times New Roman"/>
                <w:sz w:val="28"/>
                <w:szCs w:val="28"/>
                <w:lang w:val="uk-UA"/>
              </w:rPr>
            </w:pPr>
          </w:p>
        </w:tc>
        <w:tc>
          <w:tcPr>
            <w:tcW w:w="3060" w:type="dxa"/>
          </w:tcPr>
          <w:p w:rsidR="00527085" w:rsidRPr="007C0F5C" w:rsidRDefault="00527085" w:rsidP="007C0F5C">
            <w:pPr>
              <w:widowControl w:val="0"/>
              <w:spacing w:after="0" w:line="240" w:lineRule="auto"/>
              <w:jc w:val="center"/>
              <w:rPr>
                <w:rFonts w:ascii="Times New Roman" w:hAnsi="Times New Roman"/>
                <w:sz w:val="28"/>
                <w:szCs w:val="28"/>
                <w:lang w:val="uk-UA"/>
              </w:rPr>
            </w:pPr>
          </w:p>
        </w:tc>
        <w:tc>
          <w:tcPr>
            <w:tcW w:w="1800" w:type="dxa"/>
          </w:tcPr>
          <w:p w:rsidR="00527085" w:rsidRPr="007C0F5C" w:rsidRDefault="00527085" w:rsidP="007C0F5C">
            <w:pPr>
              <w:widowControl w:val="0"/>
              <w:spacing w:after="0" w:line="240" w:lineRule="auto"/>
              <w:jc w:val="center"/>
              <w:rPr>
                <w:rFonts w:ascii="Times New Roman" w:hAnsi="Times New Roman"/>
                <w:sz w:val="28"/>
                <w:szCs w:val="28"/>
                <w:lang w:val="uk-UA"/>
              </w:rPr>
            </w:pPr>
          </w:p>
        </w:tc>
        <w:tc>
          <w:tcPr>
            <w:tcW w:w="1980" w:type="dxa"/>
          </w:tcPr>
          <w:p w:rsidR="00527085" w:rsidRPr="007C0F5C" w:rsidRDefault="00527085" w:rsidP="007C0F5C">
            <w:pPr>
              <w:widowControl w:val="0"/>
              <w:spacing w:after="0" w:line="240" w:lineRule="auto"/>
              <w:jc w:val="center"/>
              <w:rPr>
                <w:rFonts w:ascii="Times New Roman" w:hAnsi="Times New Roman"/>
                <w:sz w:val="28"/>
                <w:szCs w:val="28"/>
                <w:lang w:val="uk-UA"/>
              </w:rPr>
            </w:pPr>
          </w:p>
        </w:tc>
      </w:tr>
    </w:tbl>
    <w:p w:rsidR="00527085" w:rsidRDefault="00527085" w:rsidP="00A22FAA">
      <w:pPr>
        <w:widowControl w:val="0"/>
        <w:spacing w:after="0" w:line="240" w:lineRule="auto"/>
        <w:jc w:val="center"/>
        <w:rPr>
          <w:rFonts w:ascii="Times New Roman" w:hAnsi="Times New Roman"/>
          <w:sz w:val="28"/>
          <w:szCs w:val="28"/>
          <w:lang w:val="uk-UA"/>
        </w:rPr>
      </w:pPr>
    </w:p>
    <w:p w:rsidR="00527085" w:rsidRPr="003656C5" w:rsidRDefault="00527085" w:rsidP="003656C5">
      <w:pPr>
        <w:widowControl w:val="0"/>
        <w:spacing w:after="0" w:line="240" w:lineRule="auto"/>
        <w:jc w:val="both"/>
        <w:rPr>
          <w:rFonts w:ascii="Times New Roman" w:hAnsi="Times New Roman"/>
          <w:b/>
          <w:sz w:val="28"/>
          <w:szCs w:val="28"/>
          <w:lang w:val="uk-UA"/>
        </w:rPr>
      </w:pPr>
      <w:r w:rsidRPr="003656C5">
        <w:rPr>
          <w:rFonts w:ascii="Times New Roman" w:hAnsi="Times New Roman"/>
          <w:b/>
          <w:sz w:val="28"/>
          <w:szCs w:val="28"/>
          <w:lang w:val="uk-UA"/>
        </w:rPr>
        <w:t>6. Дата видачі завдання -______________________</w:t>
      </w:r>
    </w:p>
    <w:p w:rsidR="00527085"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КАЛЕНДАРНИЙ ПЛАН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5220"/>
        <w:gridCol w:w="2396"/>
        <w:gridCol w:w="1372"/>
      </w:tblGrid>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 з/п</w:t>
            </w: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Назва етапів проекту (роботи)</w:t>
            </w: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Строк виконання етапів</w:t>
            </w: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r w:rsidRPr="00034A42">
              <w:rPr>
                <w:rFonts w:ascii="Times New Roman" w:hAnsi="Times New Roman"/>
                <w:sz w:val="28"/>
                <w:szCs w:val="28"/>
                <w:lang w:val="uk-UA"/>
              </w:rPr>
              <w:t>Примітка</w:t>
            </w: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r w:rsidR="00527085" w:rsidRPr="00034A42" w:rsidTr="003656C5">
        <w:tc>
          <w:tcPr>
            <w:tcW w:w="648"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5220"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2396"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c>
          <w:tcPr>
            <w:tcW w:w="1372" w:type="dxa"/>
          </w:tcPr>
          <w:p w:rsidR="00527085" w:rsidRPr="00034A42" w:rsidRDefault="00527085" w:rsidP="00A22FAA">
            <w:pPr>
              <w:widowControl w:val="0"/>
              <w:spacing w:after="0" w:line="240" w:lineRule="auto"/>
              <w:jc w:val="center"/>
              <w:rPr>
                <w:rFonts w:ascii="Times New Roman" w:hAnsi="Times New Roman"/>
                <w:sz w:val="28"/>
                <w:szCs w:val="28"/>
                <w:lang w:val="uk-UA"/>
              </w:rPr>
            </w:pPr>
          </w:p>
        </w:tc>
      </w:tr>
    </w:tbl>
    <w:p w:rsidR="00527085" w:rsidRDefault="00527085" w:rsidP="00AF6505">
      <w:pPr>
        <w:widowControl w:val="0"/>
        <w:rPr>
          <w:rFonts w:ascii="Times New Roman" w:hAnsi="Times New Roman"/>
          <w:sz w:val="28"/>
          <w:szCs w:val="28"/>
          <w:lang w:val="uk-UA"/>
        </w:rPr>
      </w:pPr>
    </w:p>
    <w:p w:rsidR="00527085" w:rsidRDefault="00527085" w:rsidP="00AF6505">
      <w:pPr>
        <w:widowControl w:val="0"/>
        <w:rPr>
          <w:rFonts w:ascii="Times New Roman" w:hAnsi="Times New Roman"/>
          <w:sz w:val="28"/>
          <w:szCs w:val="28"/>
          <w:lang w:val="uk-UA"/>
        </w:rPr>
      </w:pPr>
    </w:p>
    <w:p w:rsidR="00527085" w:rsidRPr="00AF6505" w:rsidRDefault="00527085" w:rsidP="0073707F">
      <w:pPr>
        <w:widowControl w:val="0"/>
        <w:spacing w:after="0"/>
        <w:ind w:left="3780"/>
        <w:rPr>
          <w:rFonts w:ascii="Times New Roman" w:hAnsi="Times New Roman"/>
          <w:sz w:val="28"/>
          <w:szCs w:val="28"/>
          <w:lang w:val="uk-UA"/>
        </w:rPr>
      </w:pPr>
      <w:r>
        <w:rPr>
          <w:rFonts w:ascii="Times New Roman" w:hAnsi="Times New Roman"/>
          <w:sz w:val="28"/>
          <w:szCs w:val="28"/>
          <w:lang w:val="uk-UA"/>
        </w:rPr>
        <w:t xml:space="preserve">Студент    ___________  </w:t>
      </w:r>
      <w:r w:rsidRPr="00AF6505">
        <w:rPr>
          <w:rFonts w:ascii="Times New Roman" w:hAnsi="Times New Roman"/>
          <w:sz w:val="28"/>
          <w:szCs w:val="28"/>
          <w:lang w:val="uk-UA"/>
        </w:rPr>
        <w:t xml:space="preserve"> ____________</w:t>
      </w:r>
      <w:r>
        <w:rPr>
          <w:rFonts w:ascii="Times New Roman" w:hAnsi="Times New Roman"/>
          <w:sz w:val="28"/>
          <w:szCs w:val="28"/>
          <w:lang w:val="uk-UA"/>
        </w:rPr>
        <w:t>_______</w:t>
      </w:r>
    </w:p>
    <w:p w:rsidR="00527085" w:rsidRPr="0073707F" w:rsidRDefault="00527085" w:rsidP="0073707F">
      <w:pPr>
        <w:spacing w:after="0" w:line="240" w:lineRule="auto"/>
        <w:ind w:left="4140"/>
        <w:jc w:val="both"/>
        <w:rPr>
          <w:rFonts w:ascii="Times New Roman" w:hAnsi="Times New Roman"/>
          <w:sz w:val="18"/>
          <w:szCs w:val="18"/>
          <w:lang w:val="uk-UA"/>
        </w:rPr>
      </w:pPr>
      <w:r>
        <w:rPr>
          <w:rFonts w:ascii="Times New Roman" w:hAnsi="Times New Roman"/>
          <w:sz w:val="20"/>
          <w:szCs w:val="20"/>
          <w:lang w:val="uk-UA"/>
        </w:rPr>
        <w:t xml:space="preserve">                   </w:t>
      </w:r>
      <w:r w:rsidR="0073707F">
        <w:rPr>
          <w:rFonts w:ascii="Times New Roman" w:hAnsi="Times New Roman"/>
          <w:sz w:val="20"/>
          <w:szCs w:val="20"/>
          <w:lang w:val="uk-UA"/>
        </w:rPr>
        <w:t xml:space="preserve">     </w:t>
      </w:r>
      <w:r w:rsidR="0073707F" w:rsidRPr="00F40D0D">
        <w:rPr>
          <w:rFonts w:ascii="Times New Roman" w:hAnsi="Times New Roman"/>
          <w:sz w:val="18"/>
          <w:szCs w:val="18"/>
          <w:lang w:val="uk-UA" w:eastAsia="uk-UA"/>
        </w:rPr>
        <w:t xml:space="preserve">(підпис)  </w:t>
      </w:r>
      <w:r w:rsidR="0073707F">
        <w:rPr>
          <w:rFonts w:ascii="Times New Roman" w:hAnsi="Times New Roman"/>
          <w:sz w:val="18"/>
          <w:szCs w:val="18"/>
          <w:lang w:val="uk-UA" w:eastAsia="uk-UA"/>
        </w:rPr>
        <w:t xml:space="preserve">                    </w:t>
      </w:r>
      <w:r w:rsidR="0073707F" w:rsidRPr="00F40D0D">
        <w:rPr>
          <w:rFonts w:ascii="Times New Roman" w:hAnsi="Times New Roman"/>
          <w:sz w:val="18"/>
          <w:szCs w:val="18"/>
          <w:lang w:val="uk-UA" w:eastAsia="uk-UA"/>
        </w:rPr>
        <w:t xml:space="preserve">     (</w:t>
      </w:r>
      <w:r w:rsidR="0073707F">
        <w:rPr>
          <w:rFonts w:ascii="Times New Roman" w:hAnsi="Times New Roman"/>
          <w:sz w:val="18"/>
          <w:szCs w:val="18"/>
          <w:lang w:val="uk-UA" w:eastAsia="uk-UA"/>
        </w:rPr>
        <w:t>ім’я</w:t>
      </w:r>
      <w:r w:rsidR="0073707F" w:rsidRPr="00F40D0D">
        <w:rPr>
          <w:rFonts w:ascii="Times New Roman" w:hAnsi="Times New Roman"/>
          <w:sz w:val="18"/>
          <w:szCs w:val="18"/>
          <w:lang w:val="uk-UA" w:eastAsia="uk-UA"/>
        </w:rPr>
        <w:t>, прізвище)</w:t>
      </w:r>
    </w:p>
    <w:p w:rsidR="0073707F" w:rsidRDefault="0073707F" w:rsidP="003656C5">
      <w:pPr>
        <w:widowControl w:val="0"/>
        <w:ind w:left="3780" w:hanging="1260"/>
        <w:rPr>
          <w:rFonts w:ascii="Times New Roman" w:hAnsi="Times New Roman"/>
          <w:sz w:val="28"/>
          <w:szCs w:val="28"/>
          <w:lang w:val="uk-UA"/>
        </w:rPr>
      </w:pPr>
    </w:p>
    <w:p w:rsidR="00527085" w:rsidRPr="00AF6505" w:rsidRDefault="00527085" w:rsidP="003656C5">
      <w:pPr>
        <w:widowControl w:val="0"/>
        <w:ind w:left="3780" w:hanging="1260"/>
        <w:rPr>
          <w:rFonts w:ascii="Times New Roman" w:hAnsi="Times New Roman"/>
          <w:sz w:val="28"/>
          <w:szCs w:val="28"/>
          <w:lang w:val="uk-UA"/>
        </w:rPr>
      </w:pPr>
      <w:r w:rsidRPr="00AF6505">
        <w:rPr>
          <w:rFonts w:ascii="Times New Roman" w:hAnsi="Times New Roman"/>
          <w:sz w:val="28"/>
          <w:szCs w:val="28"/>
          <w:lang w:val="uk-UA"/>
        </w:rPr>
        <w:t>Керівник роботи</w:t>
      </w:r>
      <w:r>
        <w:rPr>
          <w:rFonts w:ascii="Times New Roman" w:hAnsi="Times New Roman"/>
          <w:sz w:val="28"/>
          <w:szCs w:val="28"/>
          <w:lang w:val="uk-UA"/>
        </w:rPr>
        <w:t xml:space="preserve"> (проєкту) __________   </w:t>
      </w:r>
      <w:r w:rsidRPr="00AF6505">
        <w:rPr>
          <w:rFonts w:ascii="Times New Roman" w:hAnsi="Times New Roman"/>
          <w:sz w:val="28"/>
          <w:szCs w:val="28"/>
          <w:lang w:val="uk-UA"/>
        </w:rPr>
        <w:t>____________</w:t>
      </w:r>
      <w:r>
        <w:rPr>
          <w:rFonts w:ascii="Times New Roman" w:hAnsi="Times New Roman"/>
          <w:sz w:val="28"/>
          <w:szCs w:val="28"/>
          <w:lang w:val="uk-UA"/>
        </w:rPr>
        <w:t>___</w:t>
      </w:r>
    </w:p>
    <w:p w:rsidR="0073707F" w:rsidRPr="00F40D0D" w:rsidRDefault="00527085" w:rsidP="0073707F">
      <w:pPr>
        <w:spacing w:after="0" w:line="240" w:lineRule="auto"/>
        <w:ind w:left="4140"/>
        <w:jc w:val="both"/>
        <w:rPr>
          <w:rFonts w:ascii="Times New Roman" w:hAnsi="Times New Roman"/>
          <w:sz w:val="18"/>
          <w:szCs w:val="18"/>
          <w:lang w:val="uk-UA"/>
        </w:rPr>
      </w:pPr>
      <w:r>
        <w:rPr>
          <w:rFonts w:ascii="Times New Roman" w:hAnsi="Times New Roman"/>
          <w:sz w:val="20"/>
          <w:szCs w:val="20"/>
          <w:lang w:val="uk-UA"/>
        </w:rPr>
        <w:t xml:space="preserve"> </w:t>
      </w:r>
      <w:r>
        <w:rPr>
          <w:rFonts w:ascii="Times New Roman" w:hAnsi="Times New Roman"/>
          <w:sz w:val="20"/>
          <w:szCs w:val="20"/>
          <w:lang w:val="uk-UA"/>
        </w:rPr>
        <w:tab/>
      </w:r>
      <w:r>
        <w:rPr>
          <w:rFonts w:ascii="Times New Roman" w:hAnsi="Times New Roman"/>
          <w:sz w:val="20"/>
          <w:szCs w:val="20"/>
          <w:lang w:val="uk-UA"/>
        </w:rPr>
        <w:tab/>
      </w:r>
      <w:r w:rsidR="0073707F">
        <w:rPr>
          <w:rFonts w:ascii="Times New Roman" w:hAnsi="Times New Roman"/>
          <w:sz w:val="18"/>
          <w:szCs w:val="18"/>
          <w:lang w:val="uk-UA" w:eastAsia="uk-UA"/>
        </w:rPr>
        <w:t xml:space="preserve"> </w:t>
      </w:r>
      <w:r w:rsidR="0073707F" w:rsidRPr="00F40D0D">
        <w:rPr>
          <w:rFonts w:ascii="Times New Roman" w:hAnsi="Times New Roman"/>
          <w:sz w:val="18"/>
          <w:szCs w:val="18"/>
          <w:lang w:val="uk-UA" w:eastAsia="uk-UA"/>
        </w:rPr>
        <w:t xml:space="preserve">   </w:t>
      </w:r>
      <w:r w:rsidR="0073707F">
        <w:rPr>
          <w:rFonts w:ascii="Times New Roman" w:hAnsi="Times New Roman"/>
          <w:sz w:val="18"/>
          <w:szCs w:val="18"/>
          <w:lang w:val="uk-UA" w:eastAsia="uk-UA"/>
        </w:rPr>
        <w:tab/>
        <w:t xml:space="preserve">   </w:t>
      </w:r>
      <w:r w:rsidR="0073707F" w:rsidRPr="00F40D0D">
        <w:rPr>
          <w:rFonts w:ascii="Times New Roman" w:hAnsi="Times New Roman"/>
          <w:sz w:val="18"/>
          <w:szCs w:val="18"/>
          <w:lang w:val="uk-UA" w:eastAsia="uk-UA"/>
        </w:rPr>
        <w:t xml:space="preserve">  (підпис)  </w:t>
      </w:r>
      <w:r w:rsidR="0073707F">
        <w:rPr>
          <w:rFonts w:ascii="Times New Roman" w:hAnsi="Times New Roman"/>
          <w:sz w:val="18"/>
          <w:szCs w:val="18"/>
          <w:lang w:val="uk-UA" w:eastAsia="uk-UA"/>
        </w:rPr>
        <w:t xml:space="preserve">                    </w:t>
      </w:r>
      <w:r w:rsidR="0073707F" w:rsidRPr="00F40D0D">
        <w:rPr>
          <w:rFonts w:ascii="Times New Roman" w:hAnsi="Times New Roman"/>
          <w:sz w:val="18"/>
          <w:szCs w:val="18"/>
          <w:lang w:val="uk-UA" w:eastAsia="uk-UA"/>
        </w:rPr>
        <w:t xml:space="preserve">     (</w:t>
      </w:r>
      <w:r w:rsidR="0073707F">
        <w:rPr>
          <w:rFonts w:ascii="Times New Roman" w:hAnsi="Times New Roman"/>
          <w:sz w:val="18"/>
          <w:szCs w:val="18"/>
          <w:lang w:val="uk-UA" w:eastAsia="uk-UA"/>
        </w:rPr>
        <w:t>ім’я</w:t>
      </w:r>
      <w:r w:rsidR="0073707F" w:rsidRPr="00F40D0D">
        <w:rPr>
          <w:rFonts w:ascii="Times New Roman" w:hAnsi="Times New Roman"/>
          <w:sz w:val="18"/>
          <w:szCs w:val="18"/>
          <w:lang w:val="uk-UA" w:eastAsia="uk-UA"/>
        </w:rPr>
        <w:t>, прізвище)</w:t>
      </w:r>
    </w:p>
    <w:p w:rsidR="00527085" w:rsidRPr="00AF6505" w:rsidRDefault="00527085" w:rsidP="003656C5">
      <w:pPr>
        <w:widowControl w:val="0"/>
        <w:ind w:left="3780" w:firstLine="708"/>
        <w:rPr>
          <w:rFonts w:ascii="Times New Roman" w:hAnsi="Times New Roman"/>
          <w:sz w:val="20"/>
          <w:szCs w:val="20"/>
          <w:lang w:val="uk-UA"/>
        </w:rPr>
      </w:pPr>
    </w:p>
    <w:p w:rsidR="00527085" w:rsidRPr="00A22FAA" w:rsidRDefault="00527085" w:rsidP="00AF6505">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sz w:val="28"/>
          <w:szCs w:val="28"/>
          <w:lang w:val="uk-UA"/>
        </w:rPr>
        <w:br w:type="page"/>
      </w:r>
      <w:r w:rsidRPr="00A22FAA">
        <w:rPr>
          <w:rFonts w:ascii="Times New Roman" w:hAnsi="Times New Roman"/>
          <w:b/>
          <w:sz w:val="28"/>
          <w:szCs w:val="28"/>
          <w:lang w:val="uk-UA"/>
        </w:rPr>
        <w:lastRenderedPageBreak/>
        <w:t>Додаток В</w:t>
      </w: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Зразок змісту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дослідницького характеру</w:t>
      </w: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РЕФЕРАТ</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ПЕРЕЛІК УМОВНИХ ПОЗНАЧЕНЬ, СИМВОЛІВ, ОДИНИЦЬ, СКОРОЧЕНЬ І ТЕРМІНІВ</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ВСТУП </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 1. ОГЛЯД ЛІТЕРАТУРИ</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 2.  ОБ’ЄКТ, УМОВИ ТА МЕТОДИКА  ПРОВЕДЕННЯ ДОСЛІДЖЕНЬ</w:t>
      </w:r>
    </w:p>
    <w:p w:rsidR="00527085" w:rsidRPr="00A22FAA" w:rsidRDefault="00527085" w:rsidP="00A22FAA">
      <w:pPr>
        <w:widowControl w:val="0"/>
        <w:spacing w:after="0" w:line="240" w:lineRule="auto"/>
        <w:ind w:left="567" w:hanging="567"/>
        <w:jc w:val="both"/>
        <w:rPr>
          <w:rFonts w:ascii="Times New Roman" w:hAnsi="Times New Roman"/>
          <w:sz w:val="28"/>
          <w:szCs w:val="28"/>
          <w:lang w:val="uk-UA"/>
        </w:rPr>
      </w:pPr>
      <w:r w:rsidRPr="00A22FAA">
        <w:rPr>
          <w:rFonts w:ascii="Times New Roman" w:hAnsi="Times New Roman"/>
          <w:sz w:val="28"/>
          <w:szCs w:val="28"/>
          <w:lang w:val="uk-UA"/>
        </w:rPr>
        <w:t xml:space="preserve">2.1. Об’єкт досліджень </w:t>
      </w:r>
    </w:p>
    <w:p w:rsidR="00527085" w:rsidRPr="00A22FAA" w:rsidRDefault="00527085" w:rsidP="00A22FAA">
      <w:pPr>
        <w:widowControl w:val="0"/>
        <w:spacing w:after="0" w:line="240" w:lineRule="auto"/>
        <w:ind w:left="567" w:hanging="567"/>
        <w:jc w:val="both"/>
        <w:rPr>
          <w:rFonts w:ascii="Times New Roman" w:hAnsi="Times New Roman"/>
          <w:sz w:val="28"/>
          <w:szCs w:val="28"/>
          <w:lang w:val="uk-UA"/>
        </w:rPr>
      </w:pPr>
      <w:r w:rsidRPr="00A22FAA">
        <w:rPr>
          <w:rFonts w:ascii="Times New Roman" w:hAnsi="Times New Roman"/>
          <w:sz w:val="28"/>
          <w:szCs w:val="28"/>
          <w:lang w:val="uk-UA"/>
        </w:rPr>
        <w:t xml:space="preserve">2.2. </w:t>
      </w:r>
      <w:r w:rsidRPr="00A22FAA">
        <w:rPr>
          <w:rFonts w:ascii="Times New Roman" w:hAnsi="Times New Roman"/>
          <w:sz w:val="28"/>
          <w:szCs w:val="28"/>
          <w:lang w:val="uk-UA"/>
        </w:rPr>
        <w:tab/>
        <w:t xml:space="preserve">Ґрунтово-кліматичні та </w:t>
      </w:r>
      <w:proofErr w:type="spellStart"/>
      <w:r w:rsidRPr="00A22FAA">
        <w:rPr>
          <w:rFonts w:ascii="Times New Roman" w:hAnsi="Times New Roman"/>
          <w:sz w:val="28"/>
          <w:szCs w:val="28"/>
          <w:lang w:val="uk-UA"/>
        </w:rPr>
        <w:t>лісорослинні</w:t>
      </w:r>
      <w:proofErr w:type="spellEnd"/>
      <w:r w:rsidRPr="00A22FAA">
        <w:rPr>
          <w:rFonts w:ascii="Times New Roman" w:hAnsi="Times New Roman"/>
          <w:sz w:val="28"/>
          <w:szCs w:val="28"/>
          <w:lang w:val="uk-UA"/>
        </w:rPr>
        <w:t xml:space="preserve"> умови</w:t>
      </w:r>
    </w:p>
    <w:p w:rsidR="00527085" w:rsidRPr="00A22FAA" w:rsidRDefault="00527085" w:rsidP="00A22FAA">
      <w:pPr>
        <w:widowControl w:val="0"/>
        <w:spacing w:after="0" w:line="240" w:lineRule="auto"/>
        <w:ind w:left="567" w:hanging="567"/>
        <w:jc w:val="both"/>
        <w:rPr>
          <w:rFonts w:ascii="Times New Roman" w:hAnsi="Times New Roman"/>
          <w:sz w:val="28"/>
          <w:szCs w:val="28"/>
          <w:lang w:val="uk-UA"/>
        </w:rPr>
      </w:pPr>
      <w:r w:rsidRPr="00A22FAA">
        <w:rPr>
          <w:rFonts w:ascii="Times New Roman" w:hAnsi="Times New Roman"/>
          <w:sz w:val="28"/>
          <w:szCs w:val="28"/>
          <w:lang w:val="uk-UA"/>
        </w:rPr>
        <w:t>2.2. Методика проведення досліджень (підбір ділянок, пробних площ)</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 3. РЕЗУЛЬТАТИ ДОСЛІДЖЕНЬ</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3.1. </w:t>
      </w:r>
      <w:proofErr w:type="spellStart"/>
      <w:r w:rsidRPr="00A22FAA">
        <w:rPr>
          <w:rFonts w:ascii="Times New Roman" w:hAnsi="Times New Roman"/>
          <w:sz w:val="28"/>
          <w:szCs w:val="28"/>
          <w:lang w:val="uk-UA"/>
        </w:rPr>
        <w:t>Лісівницько</w:t>
      </w:r>
      <w:proofErr w:type="spellEnd"/>
      <w:r w:rsidRPr="00A22FAA">
        <w:rPr>
          <w:rFonts w:ascii="Times New Roman" w:hAnsi="Times New Roman"/>
          <w:sz w:val="28"/>
          <w:szCs w:val="28"/>
          <w:lang w:val="uk-UA"/>
        </w:rPr>
        <w:t>-таксаційна характеристика пробних площ</w:t>
      </w:r>
    </w:p>
    <w:p w:rsidR="00527085" w:rsidRPr="00A22FAA" w:rsidRDefault="00527085" w:rsidP="00A22FAA">
      <w:pPr>
        <w:widowControl w:val="0"/>
        <w:spacing w:after="0" w:line="240" w:lineRule="auto"/>
        <w:ind w:left="567" w:hanging="567"/>
        <w:jc w:val="both"/>
        <w:rPr>
          <w:rFonts w:ascii="Times New Roman" w:hAnsi="Times New Roman"/>
          <w:sz w:val="28"/>
          <w:szCs w:val="28"/>
          <w:lang w:val="uk-UA"/>
        </w:rPr>
      </w:pPr>
      <w:r w:rsidRPr="00A22FAA">
        <w:rPr>
          <w:rFonts w:ascii="Times New Roman" w:hAnsi="Times New Roman"/>
          <w:sz w:val="28"/>
          <w:szCs w:val="28"/>
          <w:lang w:val="uk-UA"/>
        </w:rPr>
        <w:t>3.2. Природне поновлення сосни звичайної в ДП „</w:t>
      </w:r>
      <w:proofErr w:type="spellStart"/>
      <w:r w:rsidRPr="00A22FAA">
        <w:rPr>
          <w:rFonts w:ascii="Times New Roman" w:hAnsi="Times New Roman"/>
          <w:sz w:val="28"/>
          <w:szCs w:val="28"/>
          <w:lang w:val="uk-UA"/>
        </w:rPr>
        <w:t>Ободівське</w:t>
      </w:r>
      <w:proofErr w:type="spellEnd"/>
      <w:r w:rsidRPr="00A22FAA">
        <w:rPr>
          <w:rFonts w:ascii="Times New Roman" w:hAnsi="Times New Roman"/>
          <w:sz w:val="28"/>
          <w:szCs w:val="28"/>
          <w:lang w:val="uk-UA"/>
        </w:rPr>
        <w:t xml:space="preserve"> лісомисливське господарство“</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3.2.1. Плодоношення сосни</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3.2.2. Природне відновлення сосни під наметом насаджень</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3.2.3. Природне відновлення сосни на зрубах</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 4. ФОРМУВАННЯ СОСНОВИХ НАСАДЖЕНЬ ПРИРОДНОГО ПОХОДЖЕННЯ</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w:t>
      </w:r>
      <w:r w:rsidRPr="00A22FAA">
        <w:rPr>
          <w:rFonts w:ascii="Times New Roman" w:hAnsi="Times New Roman"/>
          <w:sz w:val="28"/>
          <w:szCs w:val="28"/>
        </w:rPr>
        <w:t> </w:t>
      </w:r>
      <w:r w:rsidRPr="00A22FAA">
        <w:rPr>
          <w:rFonts w:ascii="Times New Roman" w:hAnsi="Times New Roman"/>
          <w:sz w:val="28"/>
          <w:szCs w:val="28"/>
          <w:lang w:val="uk-UA"/>
        </w:rPr>
        <w:t>5.</w:t>
      </w:r>
      <w:r w:rsidRPr="00A22FAA">
        <w:rPr>
          <w:rFonts w:ascii="Times New Roman" w:hAnsi="Times New Roman"/>
          <w:sz w:val="28"/>
          <w:szCs w:val="28"/>
        </w:rPr>
        <w:t> </w:t>
      </w:r>
      <w:r w:rsidRPr="00A22FAA">
        <w:rPr>
          <w:rFonts w:ascii="Times New Roman" w:hAnsi="Times New Roman"/>
          <w:sz w:val="28"/>
          <w:szCs w:val="28"/>
          <w:lang w:val="uk-UA"/>
        </w:rPr>
        <w:t xml:space="preserve">ЕКОНОМІЧНА ЕФЕКТИВНІСТЬ </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rPr>
        <w:t>РОЗДІЛ </w:t>
      </w:r>
      <w:r w:rsidRPr="00A22FAA">
        <w:rPr>
          <w:rFonts w:ascii="Times New Roman" w:hAnsi="Times New Roman"/>
          <w:sz w:val="28"/>
          <w:szCs w:val="28"/>
          <w:lang w:val="uk-UA"/>
        </w:rPr>
        <w:t>6</w:t>
      </w:r>
      <w:r w:rsidRPr="00A22FAA">
        <w:rPr>
          <w:rFonts w:ascii="Times New Roman" w:hAnsi="Times New Roman"/>
          <w:sz w:val="28"/>
          <w:szCs w:val="28"/>
        </w:rPr>
        <w:t>. ОХОРОНА ПРАЦІ</w:t>
      </w:r>
      <w:r w:rsidRPr="00A22FAA">
        <w:rPr>
          <w:rFonts w:ascii="Times New Roman" w:hAnsi="Times New Roman"/>
          <w:sz w:val="28"/>
          <w:szCs w:val="28"/>
          <w:lang w:val="uk-UA"/>
        </w:rPr>
        <w:t xml:space="preserve"> ТА ТЕХНІКА БЕЗПЕКИ</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rPr>
        <w:t>РОЗДІЛ </w:t>
      </w:r>
      <w:r w:rsidRPr="00A22FAA">
        <w:rPr>
          <w:rFonts w:ascii="Times New Roman" w:hAnsi="Times New Roman"/>
          <w:sz w:val="28"/>
          <w:szCs w:val="28"/>
          <w:lang w:val="uk-UA"/>
        </w:rPr>
        <w:t>7</w:t>
      </w:r>
      <w:r w:rsidRPr="00A22FAA">
        <w:rPr>
          <w:rFonts w:ascii="Times New Roman" w:hAnsi="Times New Roman"/>
          <w:sz w:val="28"/>
          <w:szCs w:val="28"/>
        </w:rPr>
        <w:t xml:space="preserve">. ОХОРОНА </w:t>
      </w:r>
      <w:r w:rsidRPr="00A22FAA">
        <w:rPr>
          <w:rFonts w:ascii="Times New Roman" w:hAnsi="Times New Roman"/>
          <w:sz w:val="28"/>
          <w:szCs w:val="28"/>
          <w:lang w:val="uk-UA"/>
        </w:rPr>
        <w:t xml:space="preserve">ДОВКІЛЛЯ  </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ВИСНОВКИ </w:t>
      </w:r>
      <w:r w:rsidRPr="00A22FAA">
        <w:rPr>
          <w:rFonts w:ascii="Times New Roman" w:hAnsi="Times New Roman"/>
          <w:sz w:val="28"/>
          <w:szCs w:val="28"/>
        </w:rPr>
        <w:t>І ПРОПОЗИЦІЇ ВИРОБНИЦТВУ</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СПИСОК ВИКОРИСТАНИХ ДЖЕРЕЛ</w:t>
      </w:r>
    </w:p>
    <w:p w:rsidR="00527085" w:rsidRPr="00A22FAA" w:rsidRDefault="00527085" w:rsidP="00A22FAA">
      <w:pPr>
        <w:widowControl w:val="0"/>
        <w:spacing w:after="0" w:line="240" w:lineRule="auto"/>
        <w:jc w:val="both"/>
        <w:rPr>
          <w:rFonts w:ascii="Times New Roman" w:hAnsi="Times New Roman"/>
          <w:sz w:val="28"/>
          <w:szCs w:val="28"/>
        </w:rPr>
      </w:pPr>
      <w:r w:rsidRPr="00A22FAA">
        <w:rPr>
          <w:rFonts w:ascii="Times New Roman" w:hAnsi="Times New Roman"/>
          <w:sz w:val="28"/>
          <w:szCs w:val="28"/>
          <w:lang w:val="uk-UA"/>
        </w:rPr>
        <w:t>ДОДАТКИ</w:t>
      </w:r>
    </w:p>
    <w:p w:rsidR="00527085" w:rsidRPr="00A22FAA" w:rsidRDefault="00527085" w:rsidP="00C45C43">
      <w:pPr>
        <w:widowControl w:val="0"/>
        <w:spacing w:after="0" w:line="240" w:lineRule="auto"/>
        <w:jc w:val="center"/>
        <w:rPr>
          <w:rFonts w:ascii="Times New Roman" w:hAnsi="Times New Roman"/>
          <w:b/>
          <w:sz w:val="28"/>
          <w:szCs w:val="28"/>
          <w:lang w:val="uk-UA"/>
        </w:rPr>
      </w:pPr>
      <w:r w:rsidRPr="00A22FAA">
        <w:rPr>
          <w:rFonts w:ascii="Times New Roman" w:hAnsi="Times New Roman"/>
          <w:sz w:val="28"/>
          <w:szCs w:val="28"/>
        </w:rPr>
        <w:br w:type="page"/>
      </w:r>
      <w:r w:rsidRPr="00A22FAA">
        <w:rPr>
          <w:rFonts w:ascii="Times New Roman" w:hAnsi="Times New Roman"/>
          <w:b/>
          <w:sz w:val="28"/>
          <w:szCs w:val="28"/>
          <w:lang w:val="uk-UA"/>
        </w:rPr>
        <w:lastRenderedPageBreak/>
        <w:t>Додаток Д</w:t>
      </w: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Зразок змісту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з узагальнення досвіду об’єкта господарювання</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РЕФЕРАТ</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ПЕРЕЛІК УМОВНИХ ПОЗНАЧЕНЬ, СИМВОЛІВ, ОДИНИЦЬ, СКОРОЧЕНЬ І ТЕРМІНІВ</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 xml:space="preserve">ВСТУП </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РОЗДІЛ 1. ЗАГАЛЬНІ ВІДОМОСТІ ПРО РОЗВИТОК ГАЛУЗІ ГОСПОДАРЮВАННЯ, ЗНАЧЕННЯ РЕЗУЛЬТАТІВ ОБ'ЄКТА ГОС</w:t>
      </w:r>
      <w:r>
        <w:rPr>
          <w:rFonts w:ascii="Times New Roman" w:hAnsi="Times New Roman"/>
          <w:sz w:val="28"/>
          <w:szCs w:val="28"/>
          <w:lang w:val="uk-UA"/>
        </w:rPr>
        <w:t>ПОДАРЮВАННЯ</w:t>
      </w:r>
      <w:r w:rsidRPr="00A22FAA">
        <w:rPr>
          <w:rFonts w:ascii="Times New Roman" w:hAnsi="Times New Roman"/>
          <w:sz w:val="28"/>
          <w:szCs w:val="28"/>
          <w:lang w:val="uk-UA"/>
        </w:rPr>
        <w:t xml:space="preserve"> ДЛЯ НАРОДНОГО ГОСПОДАРСТВА (огляд літератури)</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 xml:space="preserve">РОЗДІЛ 2. ВІДОМОСТІ ПРО ОБ'ЄКТ ГОСПОДАРЮВАННЯ </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2.1. Господарська діяльність підприємства</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2.2. Перелік видів рослин у господарстві та їх характеристика</w:t>
      </w: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 3. ПРИРОДНІ УМОВИ ОБ'ЄКТА ГОСПОДАРЮВАННЯ</w:t>
      </w: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3.1. Кліматичні умови</w:t>
      </w: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3.2. Рельєф, ґрунтові та гідрологічні умови</w:t>
      </w: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3.3. </w:t>
      </w:r>
      <w:proofErr w:type="spellStart"/>
      <w:r w:rsidRPr="00A22FAA">
        <w:rPr>
          <w:rFonts w:ascii="Times New Roman" w:hAnsi="Times New Roman"/>
          <w:sz w:val="28"/>
          <w:szCs w:val="28"/>
          <w:lang w:val="uk-UA"/>
        </w:rPr>
        <w:t>Лісорослинні</w:t>
      </w:r>
      <w:proofErr w:type="spellEnd"/>
      <w:r w:rsidRPr="00A22FAA">
        <w:rPr>
          <w:rFonts w:ascii="Times New Roman" w:hAnsi="Times New Roman"/>
          <w:sz w:val="28"/>
          <w:szCs w:val="28"/>
          <w:lang w:val="uk-UA"/>
        </w:rPr>
        <w:t xml:space="preserve"> умови</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 xml:space="preserve">РОЗДІЛ 4. РЕЗУЛЬТАТИ ДІЯЛЬНОСТІ ОБ'ЄКТА ГОСПОДАРЮВАННЯ ТА ЇХ АНАЛІЗ </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 xml:space="preserve">4.1. Технології створення або догляду за насадженнями </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4.2. Об’єм виробництва та якість продукції господарства</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4.3. Заходи щодо вдосконалення технології створення або догляду за насадженнями</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w:t>
      </w:r>
      <w:r w:rsidRPr="00A22FAA">
        <w:rPr>
          <w:rFonts w:ascii="Times New Roman" w:hAnsi="Times New Roman"/>
          <w:sz w:val="28"/>
          <w:szCs w:val="28"/>
        </w:rPr>
        <w:t> </w:t>
      </w:r>
      <w:r w:rsidRPr="00A22FAA">
        <w:rPr>
          <w:rFonts w:ascii="Times New Roman" w:hAnsi="Times New Roman"/>
          <w:sz w:val="28"/>
          <w:szCs w:val="28"/>
          <w:lang w:val="uk-UA"/>
        </w:rPr>
        <w:t>5.</w:t>
      </w:r>
      <w:r w:rsidRPr="00A22FAA">
        <w:rPr>
          <w:rFonts w:ascii="Times New Roman" w:hAnsi="Times New Roman"/>
          <w:sz w:val="28"/>
          <w:szCs w:val="28"/>
        </w:rPr>
        <w:t> </w:t>
      </w:r>
      <w:r w:rsidRPr="00A22FAA">
        <w:rPr>
          <w:rFonts w:ascii="Times New Roman" w:hAnsi="Times New Roman"/>
          <w:sz w:val="28"/>
          <w:szCs w:val="28"/>
          <w:lang w:val="uk-UA"/>
        </w:rPr>
        <w:t xml:space="preserve">ЕКОНОМІЧНА </w:t>
      </w:r>
      <w:r w:rsidRPr="00A22FAA">
        <w:rPr>
          <w:rFonts w:ascii="Times New Roman" w:hAnsi="Times New Roman"/>
          <w:sz w:val="28"/>
          <w:szCs w:val="28"/>
        </w:rPr>
        <w:t>ОЦІНКА ЕФЕКТИВНОСТІ</w:t>
      </w:r>
      <w:r w:rsidRPr="00A22FAA">
        <w:rPr>
          <w:rFonts w:ascii="Times New Roman" w:hAnsi="Times New Roman"/>
          <w:sz w:val="28"/>
          <w:szCs w:val="28"/>
          <w:lang w:val="uk-UA"/>
        </w:rPr>
        <w:t xml:space="preserve"> ДІЯЛЬНОСТІ ОБ'ЄКТА ГОСПОДАРЮВАННЯ</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rPr>
        <w:t>РОЗДІЛ </w:t>
      </w:r>
      <w:r w:rsidRPr="00A22FAA">
        <w:rPr>
          <w:rFonts w:ascii="Times New Roman" w:hAnsi="Times New Roman"/>
          <w:sz w:val="28"/>
          <w:szCs w:val="28"/>
          <w:lang w:val="uk-UA"/>
        </w:rPr>
        <w:t>6</w:t>
      </w:r>
      <w:r w:rsidRPr="00A22FAA">
        <w:rPr>
          <w:rFonts w:ascii="Times New Roman" w:hAnsi="Times New Roman"/>
          <w:sz w:val="28"/>
          <w:szCs w:val="28"/>
        </w:rPr>
        <w:t>. ОХОРОНА ПРАЦІ</w:t>
      </w:r>
      <w:r w:rsidRPr="00A22FAA">
        <w:rPr>
          <w:rFonts w:ascii="Times New Roman" w:hAnsi="Times New Roman"/>
          <w:sz w:val="28"/>
          <w:szCs w:val="28"/>
          <w:lang w:val="uk-UA"/>
        </w:rPr>
        <w:t xml:space="preserve">  ТА ТЕХНІКА БЕЗПЕКИ</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ВИСНОВКИ </w:t>
      </w:r>
      <w:r w:rsidRPr="00A22FAA">
        <w:rPr>
          <w:rFonts w:ascii="Times New Roman" w:hAnsi="Times New Roman"/>
          <w:sz w:val="28"/>
          <w:szCs w:val="28"/>
        </w:rPr>
        <w:t>І ПРОПОЗИЦІЇ ВИРОБНИЦТВУ</w:t>
      </w:r>
    </w:p>
    <w:p w:rsidR="00527085" w:rsidRPr="00A22FAA" w:rsidRDefault="00527085" w:rsidP="00A22FAA">
      <w:pPr>
        <w:widowControl w:val="0"/>
        <w:spacing w:after="0" w:line="240" w:lineRule="auto"/>
        <w:jc w:val="both"/>
        <w:rPr>
          <w:rFonts w:ascii="Times New Roman" w:hAnsi="Times New Roman"/>
          <w:sz w:val="28"/>
          <w:szCs w:val="28"/>
        </w:rPr>
      </w:pPr>
      <w:r w:rsidRPr="00A22FAA">
        <w:rPr>
          <w:rFonts w:ascii="Times New Roman" w:hAnsi="Times New Roman"/>
          <w:sz w:val="28"/>
          <w:szCs w:val="28"/>
          <w:lang w:val="uk-UA"/>
        </w:rPr>
        <w:t>СПИСОК ВИКОРИСТАНИХ ДЖЕРЕЛ</w:t>
      </w: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rPr>
      </w:pPr>
      <w:r w:rsidRPr="00A22FAA">
        <w:rPr>
          <w:rFonts w:ascii="Times New Roman" w:hAnsi="Times New Roman"/>
          <w:sz w:val="28"/>
          <w:szCs w:val="28"/>
          <w:lang w:val="uk-UA"/>
        </w:rPr>
        <w:t>ДОДАТКИ</w:t>
      </w: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br w:type="page"/>
      </w:r>
      <w:r w:rsidRPr="00A22FAA">
        <w:rPr>
          <w:rFonts w:ascii="Times New Roman" w:hAnsi="Times New Roman"/>
          <w:b/>
          <w:sz w:val="28"/>
          <w:szCs w:val="28"/>
          <w:lang w:val="uk-UA"/>
        </w:rPr>
        <w:lastRenderedPageBreak/>
        <w:t xml:space="preserve">Додаток Е </w:t>
      </w:r>
    </w:p>
    <w:p w:rsidR="00527085" w:rsidRPr="00A22FAA" w:rsidRDefault="00527085" w:rsidP="00A22FAA">
      <w:pPr>
        <w:widowControl w:val="0"/>
        <w:spacing w:after="0" w:line="240" w:lineRule="auto"/>
        <w:jc w:val="center"/>
        <w:rPr>
          <w:rFonts w:ascii="Times New Roman" w:hAnsi="Times New Roman"/>
          <w:b/>
          <w:sz w:val="28"/>
          <w:szCs w:val="28"/>
          <w:lang w:val="uk-UA"/>
        </w:rPr>
      </w:pP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Зразок змісту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з проектування лісового розсадника</w:t>
      </w: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РЕФЕРАТ</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ПЕРЕЛІК УМОВНИХ ПОЗНАЧЕНЬ, СИМВОЛІВ, ОДИНИЦЬ, СКОРОЧЕНЬ І ТЕРМІНІВ</w:t>
      </w: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ВСТУП </w:t>
      </w:r>
    </w:p>
    <w:p w:rsidR="00527085" w:rsidRPr="00A22FAA" w:rsidRDefault="00527085" w:rsidP="00A22FAA">
      <w:pPr>
        <w:pStyle w:val="a7"/>
        <w:widowControl w:val="0"/>
        <w:spacing w:after="0"/>
        <w:ind w:left="0"/>
        <w:jc w:val="both"/>
        <w:rPr>
          <w:bCs/>
          <w:iCs/>
          <w:sz w:val="28"/>
          <w:szCs w:val="28"/>
          <w:lang w:val="uk-UA"/>
        </w:rPr>
      </w:pPr>
      <w:r w:rsidRPr="00A22FAA">
        <w:rPr>
          <w:sz w:val="28"/>
          <w:szCs w:val="28"/>
          <w:lang w:val="uk-UA"/>
        </w:rPr>
        <w:t>РОЗДІЛ 1.</w:t>
      </w:r>
      <w:r w:rsidRPr="00A22FAA">
        <w:rPr>
          <w:bCs/>
          <w:iCs/>
          <w:sz w:val="28"/>
          <w:szCs w:val="28"/>
        </w:rPr>
        <w:t xml:space="preserve"> З</w:t>
      </w:r>
      <w:r w:rsidRPr="00A22FAA">
        <w:rPr>
          <w:bCs/>
          <w:iCs/>
          <w:sz w:val="28"/>
          <w:szCs w:val="28"/>
          <w:lang w:val="uk-UA"/>
        </w:rPr>
        <w:t>НАЧЕННЯІРОЗВИТОК</w:t>
      </w:r>
      <w:r w:rsidRPr="00A22FAA">
        <w:rPr>
          <w:sz w:val="28"/>
          <w:szCs w:val="28"/>
          <w:lang w:val="uk-UA"/>
        </w:rPr>
        <w:t>ЛІСОВОГО</w:t>
      </w:r>
      <w:r w:rsidRPr="00A22FAA">
        <w:rPr>
          <w:bCs/>
          <w:iCs/>
          <w:sz w:val="28"/>
          <w:szCs w:val="28"/>
          <w:lang w:val="uk-UA"/>
        </w:rPr>
        <w:t xml:space="preserve">ТАДЕКОРАТИВНОГО </w:t>
      </w:r>
      <w:r w:rsidRPr="00A22FAA">
        <w:rPr>
          <w:sz w:val="28"/>
          <w:szCs w:val="28"/>
          <w:lang w:val="uk-UA"/>
        </w:rPr>
        <w:t>РОЗСАДНИЦТВА</w:t>
      </w:r>
      <w:r w:rsidRPr="00A22FAA">
        <w:rPr>
          <w:bCs/>
          <w:iCs/>
          <w:sz w:val="28"/>
          <w:szCs w:val="28"/>
          <w:lang w:val="uk-UA"/>
        </w:rPr>
        <w:t xml:space="preserve">ВУКРАЇНІ (огляд літератури) </w:t>
      </w:r>
    </w:p>
    <w:p w:rsidR="00527085" w:rsidRPr="00A22FAA" w:rsidRDefault="00527085" w:rsidP="00A22FAA">
      <w:pPr>
        <w:pStyle w:val="a7"/>
        <w:widowControl w:val="0"/>
        <w:spacing w:after="0"/>
        <w:ind w:left="0"/>
        <w:jc w:val="both"/>
        <w:rPr>
          <w:iCs/>
          <w:sz w:val="28"/>
          <w:szCs w:val="28"/>
          <w:lang w:val="uk-UA"/>
        </w:rPr>
      </w:pPr>
      <w:r w:rsidRPr="00A22FAA">
        <w:rPr>
          <w:bCs/>
          <w:iCs/>
          <w:sz w:val="28"/>
          <w:szCs w:val="28"/>
          <w:lang w:val="uk-UA"/>
        </w:rPr>
        <w:t xml:space="preserve">1.1. Значення </w:t>
      </w:r>
      <w:proofErr w:type="spellStart"/>
      <w:r w:rsidRPr="00A22FAA">
        <w:rPr>
          <w:bCs/>
          <w:iCs/>
          <w:sz w:val="28"/>
          <w:szCs w:val="28"/>
          <w:lang w:val="uk-UA"/>
        </w:rPr>
        <w:t>розсадництва</w:t>
      </w:r>
      <w:proofErr w:type="spellEnd"/>
      <w:r w:rsidRPr="00A22FAA">
        <w:rPr>
          <w:bCs/>
          <w:iCs/>
          <w:sz w:val="28"/>
          <w:szCs w:val="28"/>
          <w:lang w:val="uk-UA"/>
        </w:rPr>
        <w:t xml:space="preserve"> для лісового та садово-паркового господарства</w:t>
      </w:r>
    </w:p>
    <w:p w:rsidR="00527085" w:rsidRPr="00A22FAA" w:rsidRDefault="00527085" w:rsidP="00A22FAA">
      <w:pPr>
        <w:pStyle w:val="a7"/>
        <w:widowControl w:val="0"/>
        <w:spacing w:after="0"/>
        <w:ind w:left="0"/>
        <w:jc w:val="both"/>
        <w:rPr>
          <w:bCs/>
          <w:iCs/>
          <w:sz w:val="28"/>
          <w:szCs w:val="28"/>
          <w:lang w:val="uk-UA"/>
        </w:rPr>
      </w:pPr>
      <w:r w:rsidRPr="00A22FAA">
        <w:rPr>
          <w:bCs/>
          <w:iCs/>
          <w:sz w:val="28"/>
          <w:szCs w:val="28"/>
          <w:lang w:val="uk-UA"/>
        </w:rPr>
        <w:t xml:space="preserve">1.2. Призначення розсадників та види садивного матеріалу </w:t>
      </w: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 2</w:t>
      </w:r>
      <w:r w:rsidRPr="00A22FAA">
        <w:rPr>
          <w:rFonts w:ascii="Times New Roman" w:hAnsi="Times New Roman"/>
          <w:sz w:val="28"/>
          <w:szCs w:val="28"/>
        </w:rPr>
        <w:t xml:space="preserve">. </w:t>
      </w:r>
      <w:r w:rsidRPr="00A22FAA">
        <w:rPr>
          <w:rFonts w:ascii="Times New Roman" w:hAnsi="Times New Roman"/>
          <w:sz w:val="28"/>
          <w:szCs w:val="28"/>
          <w:lang w:val="uk-UA"/>
        </w:rPr>
        <w:t>ПРИРОДНО-КЛІМАТИЧНІ УМОВИ ЗОНИ РОЗТАШУВАННЯ РОЗСАДНИКА</w:t>
      </w:r>
    </w:p>
    <w:p w:rsidR="00527085" w:rsidRPr="00A22FAA" w:rsidRDefault="00527085" w:rsidP="00A22FAA">
      <w:pPr>
        <w:widowControl w:val="0"/>
        <w:shd w:val="clear" w:color="auto" w:fill="FFFFFF"/>
        <w:spacing w:after="0" w:line="240" w:lineRule="auto"/>
        <w:rPr>
          <w:rFonts w:ascii="Times New Roman" w:hAnsi="Times New Roman"/>
          <w:sz w:val="28"/>
          <w:szCs w:val="28"/>
        </w:rPr>
      </w:pPr>
      <w:r w:rsidRPr="00A22FAA">
        <w:rPr>
          <w:rFonts w:ascii="Times New Roman" w:hAnsi="Times New Roman"/>
          <w:sz w:val="28"/>
          <w:szCs w:val="28"/>
          <w:lang w:val="uk-UA"/>
        </w:rPr>
        <w:t>2.1.  Місцезнаходження розсадника та економічні умови регіону</w:t>
      </w:r>
    </w:p>
    <w:p w:rsidR="00527085" w:rsidRPr="00A22FAA" w:rsidRDefault="00527085" w:rsidP="00A22FAA">
      <w:pPr>
        <w:widowControl w:val="0"/>
        <w:shd w:val="clear" w:color="auto" w:fill="FFFFFF"/>
        <w:tabs>
          <w:tab w:val="left" w:pos="1584"/>
        </w:tabs>
        <w:autoSpaceDE w:val="0"/>
        <w:autoSpaceDN w:val="0"/>
        <w:adjustRightInd w:val="0"/>
        <w:spacing w:after="0" w:line="240" w:lineRule="auto"/>
        <w:rPr>
          <w:rFonts w:ascii="Times New Roman" w:hAnsi="Times New Roman"/>
          <w:sz w:val="28"/>
          <w:szCs w:val="28"/>
          <w:lang w:val="uk-UA"/>
        </w:rPr>
      </w:pPr>
      <w:r w:rsidRPr="00A22FAA">
        <w:rPr>
          <w:rFonts w:ascii="Times New Roman" w:hAnsi="Times New Roman"/>
          <w:sz w:val="28"/>
          <w:szCs w:val="28"/>
          <w:lang w:val="uk-UA"/>
        </w:rPr>
        <w:t>2.2.  Характеристика клімату</w:t>
      </w:r>
    </w:p>
    <w:p w:rsidR="00527085" w:rsidRPr="00A22FAA" w:rsidRDefault="00527085" w:rsidP="00A22FAA">
      <w:pPr>
        <w:widowControl w:val="0"/>
        <w:shd w:val="clear" w:color="auto" w:fill="FFFFFF"/>
        <w:tabs>
          <w:tab w:val="left" w:pos="1584"/>
        </w:tabs>
        <w:autoSpaceDE w:val="0"/>
        <w:autoSpaceDN w:val="0"/>
        <w:adjustRightInd w:val="0"/>
        <w:spacing w:after="0" w:line="240" w:lineRule="auto"/>
        <w:rPr>
          <w:rFonts w:ascii="Times New Roman" w:hAnsi="Times New Roman"/>
          <w:sz w:val="28"/>
          <w:szCs w:val="28"/>
          <w:lang w:val="uk-UA"/>
        </w:rPr>
      </w:pPr>
      <w:r w:rsidRPr="00A22FAA">
        <w:rPr>
          <w:rFonts w:ascii="Times New Roman" w:hAnsi="Times New Roman"/>
          <w:sz w:val="28"/>
          <w:szCs w:val="28"/>
          <w:lang w:val="uk-UA"/>
        </w:rPr>
        <w:t>2.3. Характеристика рельєфу та ґрунтового покриву</w:t>
      </w:r>
    </w:p>
    <w:p w:rsidR="00527085" w:rsidRPr="00A22FAA" w:rsidRDefault="00527085" w:rsidP="00A22FAA">
      <w:pPr>
        <w:widowControl w:val="0"/>
        <w:shd w:val="clear" w:color="auto" w:fill="FFFFFF"/>
        <w:tabs>
          <w:tab w:val="left" w:pos="1584"/>
        </w:tabs>
        <w:autoSpaceDE w:val="0"/>
        <w:autoSpaceDN w:val="0"/>
        <w:adjustRightInd w:val="0"/>
        <w:spacing w:after="0" w:line="240" w:lineRule="auto"/>
        <w:rPr>
          <w:rFonts w:ascii="Times New Roman" w:hAnsi="Times New Roman"/>
          <w:sz w:val="28"/>
          <w:szCs w:val="28"/>
        </w:rPr>
      </w:pPr>
      <w:r w:rsidRPr="00A22FAA">
        <w:rPr>
          <w:rFonts w:ascii="Times New Roman" w:hAnsi="Times New Roman"/>
          <w:sz w:val="28"/>
          <w:szCs w:val="28"/>
          <w:lang w:val="uk-UA"/>
        </w:rPr>
        <w:t xml:space="preserve">2.4. </w:t>
      </w:r>
      <w:proofErr w:type="spellStart"/>
      <w:r w:rsidRPr="00A22FAA">
        <w:rPr>
          <w:rFonts w:ascii="Times New Roman" w:hAnsi="Times New Roman"/>
          <w:sz w:val="28"/>
          <w:szCs w:val="28"/>
          <w:lang w:val="uk-UA"/>
        </w:rPr>
        <w:t>Лісорослинні</w:t>
      </w:r>
      <w:proofErr w:type="spellEnd"/>
      <w:r w:rsidRPr="00A22FAA">
        <w:rPr>
          <w:rFonts w:ascii="Times New Roman" w:hAnsi="Times New Roman"/>
          <w:sz w:val="28"/>
          <w:szCs w:val="28"/>
          <w:lang w:val="uk-UA"/>
        </w:rPr>
        <w:t xml:space="preserve"> умови</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РОЗДІЛ 3. РОЗРАХУНОК ПЛОЩІ ЛІСОВОГО РОЗСАДНИКА</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3.1. Вибір місця, організація та первинне освоєння території  </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3.2. Розрахунок площі посівного відділення</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3.3. Розрахунок площі деревної та плодової шкілки </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3.4. Розрахунок площі маточної плантації</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3.5. Розрахунок площі продукуючих і допоміжних частин лісового розсадника </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Розділ 4. АГРОТЕХНІКА ВИРОЩУВАННЯ САДИВНОГО</w:t>
      </w:r>
      <w:r w:rsidRPr="00A22FAA">
        <w:rPr>
          <w:rFonts w:ascii="Times New Roman" w:hAnsi="Times New Roman"/>
          <w:bCs/>
          <w:iCs/>
          <w:sz w:val="28"/>
          <w:szCs w:val="28"/>
          <w:lang w:val="uk-UA"/>
        </w:rPr>
        <w:t>МАТЕРІАЛУ</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4.1. Вирощування сіянців </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4.2. Вирощування саджанців у деревній шкілці</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4.3. Вирощування саджанців у плодовій шкілці</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4.4. Закладання маточної плантації та її експлуатація</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w:t>
      </w:r>
      <w:r w:rsidRPr="00A22FAA">
        <w:rPr>
          <w:rFonts w:ascii="Times New Roman" w:hAnsi="Times New Roman"/>
          <w:sz w:val="28"/>
          <w:szCs w:val="28"/>
        </w:rPr>
        <w:t> </w:t>
      </w:r>
      <w:r w:rsidRPr="00A22FAA">
        <w:rPr>
          <w:rFonts w:ascii="Times New Roman" w:hAnsi="Times New Roman"/>
          <w:sz w:val="28"/>
          <w:szCs w:val="28"/>
          <w:lang w:val="uk-UA"/>
        </w:rPr>
        <w:t>5.</w:t>
      </w:r>
      <w:r w:rsidRPr="00A22FAA">
        <w:rPr>
          <w:rFonts w:ascii="Times New Roman" w:hAnsi="Times New Roman"/>
          <w:sz w:val="28"/>
          <w:szCs w:val="28"/>
        </w:rPr>
        <w:t> </w:t>
      </w:r>
      <w:r w:rsidRPr="00A22FAA">
        <w:rPr>
          <w:rFonts w:ascii="Times New Roman" w:hAnsi="Times New Roman"/>
          <w:sz w:val="28"/>
          <w:szCs w:val="28"/>
          <w:lang w:val="uk-UA"/>
        </w:rPr>
        <w:t xml:space="preserve">ЕКОНОМІЧНА </w:t>
      </w:r>
      <w:r w:rsidRPr="00A22FAA">
        <w:rPr>
          <w:rFonts w:ascii="Times New Roman" w:hAnsi="Times New Roman"/>
          <w:sz w:val="28"/>
          <w:szCs w:val="28"/>
        </w:rPr>
        <w:t>ОЦІНКА ЕФЕКТИВНОСТІ</w:t>
      </w:r>
      <w:r w:rsidRPr="00A22FAA">
        <w:rPr>
          <w:rFonts w:ascii="Times New Roman" w:hAnsi="Times New Roman"/>
          <w:sz w:val="28"/>
          <w:szCs w:val="28"/>
          <w:lang w:val="uk-UA"/>
        </w:rPr>
        <w:t xml:space="preserve"> ВИРОЩУВАННЯ САДИВНОГО</w:t>
      </w:r>
      <w:r w:rsidRPr="00A22FAA">
        <w:rPr>
          <w:rFonts w:ascii="Times New Roman" w:hAnsi="Times New Roman"/>
          <w:bCs/>
          <w:iCs/>
          <w:sz w:val="28"/>
          <w:szCs w:val="28"/>
          <w:lang w:val="uk-UA"/>
        </w:rPr>
        <w:t>МАТЕРІАЛУ</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rPr>
        <w:t>РОЗДІЛ </w:t>
      </w:r>
      <w:r w:rsidRPr="00A22FAA">
        <w:rPr>
          <w:rFonts w:ascii="Times New Roman" w:hAnsi="Times New Roman"/>
          <w:sz w:val="28"/>
          <w:szCs w:val="28"/>
          <w:lang w:val="uk-UA"/>
        </w:rPr>
        <w:t>6</w:t>
      </w:r>
      <w:r w:rsidRPr="00A22FAA">
        <w:rPr>
          <w:rFonts w:ascii="Times New Roman" w:hAnsi="Times New Roman"/>
          <w:sz w:val="28"/>
          <w:szCs w:val="28"/>
        </w:rPr>
        <w:t>. ОХОРОНА ПРАЦІ</w:t>
      </w:r>
      <w:r w:rsidRPr="00A22FAA">
        <w:rPr>
          <w:rFonts w:ascii="Times New Roman" w:hAnsi="Times New Roman"/>
          <w:sz w:val="28"/>
          <w:szCs w:val="28"/>
          <w:lang w:val="uk-UA"/>
        </w:rPr>
        <w:t xml:space="preserve">  ТА ТЕХНІКА БЕЗПЕКИ</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ВИСНОВКИ </w:t>
      </w:r>
      <w:r w:rsidRPr="00A22FAA">
        <w:rPr>
          <w:rFonts w:ascii="Times New Roman" w:hAnsi="Times New Roman"/>
          <w:sz w:val="28"/>
          <w:szCs w:val="28"/>
        </w:rPr>
        <w:t>І ПРОПОЗИЦІЇ ВИРОБНИЦТВУ</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СПИСОК ВИКОРИСТАНИХ ДЖЕРЕЛ</w:t>
      </w:r>
    </w:p>
    <w:p w:rsidR="00527085" w:rsidRPr="00DF40B0" w:rsidRDefault="00527085" w:rsidP="00A22FAA">
      <w:pPr>
        <w:widowControl w:val="0"/>
        <w:shd w:val="clear" w:color="auto" w:fill="FFFFFF"/>
        <w:spacing w:after="0" w:line="240" w:lineRule="auto"/>
        <w:rPr>
          <w:rFonts w:ascii="Times New Roman" w:hAnsi="Times New Roman"/>
          <w:sz w:val="28"/>
          <w:szCs w:val="28"/>
          <w:lang w:val="uk-UA"/>
        </w:rPr>
      </w:pPr>
      <w:r w:rsidRPr="00A22FAA">
        <w:rPr>
          <w:rFonts w:ascii="Times New Roman" w:hAnsi="Times New Roman"/>
          <w:sz w:val="28"/>
          <w:szCs w:val="28"/>
          <w:lang w:val="uk-UA"/>
        </w:rPr>
        <w:t>ДОДАТКИ</w:t>
      </w: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br w:type="page"/>
      </w:r>
      <w:r w:rsidRPr="00A22FAA">
        <w:rPr>
          <w:rFonts w:ascii="Times New Roman" w:hAnsi="Times New Roman"/>
          <w:b/>
          <w:sz w:val="28"/>
          <w:szCs w:val="28"/>
          <w:lang w:val="uk-UA"/>
        </w:rPr>
        <w:lastRenderedPageBreak/>
        <w:t xml:space="preserve">Додаток Ж </w:t>
      </w: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Зразок змісту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з проектування лісових культур</w:t>
      </w: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right="-79"/>
        <w:jc w:val="both"/>
        <w:rPr>
          <w:rFonts w:ascii="Times New Roman" w:hAnsi="Times New Roman"/>
          <w:sz w:val="28"/>
          <w:szCs w:val="28"/>
          <w:lang w:val="uk-UA"/>
        </w:rPr>
      </w:pPr>
      <w:r w:rsidRPr="00A22FAA">
        <w:rPr>
          <w:rFonts w:ascii="Times New Roman" w:hAnsi="Times New Roman"/>
          <w:sz w:val="28"/>
          <w:szCs w:val="28"/>
          <w:lang w:val="uk-UA"/>
        </w:rPr>
        <w:t>РЕФЕРАТ</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ПЕРЕЛІК УМОВНИХ ПОЗНАЧЕНЬ, СИМВОЛІВ, ОДИНИЦЬ, СКОРОЧЕНЬ І ТЕРМІНІВ</w:t>
      </w: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ВСТУП </w:t>
      </w:r>
    </w:p>
    <w:p w:rsidR="00527085" w:rsidRPr="00A22FAA" w:rsidRDefault="00527085" w:rsidP="00A22FAA">
      <w:pPr>
        <w:pStyle w:val="a7"/>
        <w:widowControl w:val="0"/>
        <w:spacing w:after="0"/>
        <w:ind w:left="0"/>
        <w:jc w:val="both"/>
        <w:rPr>
          <w:bCs/>
          <w:iCs/>
          <w:sz w:val="28"/>
          <w:szCs w:val="28"/>
          <w:lang w:val="uk-UA"/>
        </w:rPr>
      </w:pPr>
      <w:r w:rsidRPr="00A22FAA">
        <w:rPr>
          <w:sz w:val="28"/>
          <w:szCs w:val="28"/>
          <w:lang w:val="uk-UA"/>
        </w:rPr>
        <w:t>РОЗДІЛ 1.</w:t>
      </w:r>
      <w:r w:rsidRPr="00A22FAA">
        <w:rPr>
          <w:bCs/>
          <w:iCs/>
          <w:sz w:val="28"/>
          <w:szCs w:val="28"/>
        </w:rPr>
        <w:t xml:space="preserve"> З</w:t>
      </w:r>
      <w:r w:rsidRPr="00A22FAA">
        <w:rPr>
          <w:bCs/>
          <w:iCs/>
          <w:sz w:val="28"/>
          <w:szCs w:val="28"/>
          <w:lang w:val="uk-UA"/>
        </w:rPr>
        <w:t>НАЧЕННЯІРОЗВИТОК</w:t>
      </w:r>
      <w:r w:rsidRPr="00A22FAA">
        <w:rPr>
          <w:sz w:val="28"/>
          <w:szCs w:val="28"/>
          <w:lang w:val="uk-UA"/>
        </w:rPr>
        <w:t>ЛІСОКУЛЬТУРНОЇ</w:t>
      </w:r>
      <w:r w:rsidRPr="00A22FAA">
        <w:rPr>
          <w:bCs/>
          <w:iCs/>
          <w:sz w:val="28"/>
          <w:szCs w:val="28"/>
          <w:lang w:val="uk-UA"/>
        </w:rPr>
        <w:t>СПРАВИВ</w:t>
      </w:r>
      <w:r w:rsidRPr="00A22FAA">
        <w:rPr>
          <w:bCs/>
          <w:iCs/>
          <w:sz w:val="28"/>
          <w:szCs w:val="28"/>
        </w:rPr>
        <w:t xml:space="preserve"> У</w:t>
      </w:r>
      <w:r w:rsidRPr="00A22FAA">
        <w:rPr>
          <w:bCs/>
          <w:iCs/>
          <w:sz w:val="28"/>
          <w:szCs w:val="28"/>
          <w:lang w:val="uk-UA"/>
        </w:rPr>
        <w:t>КРАЇНІ</w:t>
      </w:r>
      <w:r w:rsidRPr="00A22FAA">
        <w:rPr>
          <w:bCs/>
          <w:iCs/>
          <w:sz w:val="28"/>
          <w:szCs w:val="28"/>
        </w:rPr>
        <w:t xml:space="preserve"> (</w:t>
      </w:r>
      <w:r w:rsidRPr="00A22FAA">
        <w:rPr>
          <w:bCs/>
          <w:iCs/>
          <w:sz w:val="28"/>
          <w:szCs w:val="28"/>
          <w:lang w:val="uk-UA"/>
        </w:rPr>
        <w:t xml:space="preserve">огляд літератури) </w:t>
      </w:r>
    </w:p>
    <w:p w:rsidR="00527085" w:rsidRPr="00A22FAA" w:rsidRDefault="00527085" w:rsidP="00A22FAA">
      <w:pPr>
        <w:pStyle w:val="a7"/>
        <w:widowControl w:val="0"/>
        <w:spacing w:after="0"/>
        <w:ind w:left="0"/>
        <w:jc w:val="both"/>
        <w:rPr>
          <w:iCs/>
          <w:sz w:val="28"/>
          <w:szCs w:val="28"/>
          <w:lang w:val="uk-UA"/>
        </w:rPr>
      </w:pPr>
      <w:r w:rsidRPr="00A22FAA">
        <w:rPr>
          <w:bCs/>
          <w:iCs/>
          <w:sz w:val="28"/>
          <w:szCs w:val="28"/>
          <w:lang w:val="uk-UA"/>
        </w:rPr>
        <w:t>1.1. Значення лісокультурної справи для лісового господарства України</w:t>
      </w:r>
    </w:p>
    <w:p w:rsidR="00527085" w:rsidRPr="00A22FAA" w:rsidRDefault="00527085" w:rsidP="00A22FAA">
      <w:pPr>
        <w:pStyle w:val="a7"/>
        <w:widowControl w:val="0"/>
        <w:spacing w:after="0"/>
        <w:ind w:left="0"/>
        <w:jc w:val="both"/>
        <w:rPr>
          <w:bCs/>
          <w:iCs/>
          <w:sz w:val="28"/>
          <w:szCs w:val="28"/>
          <w:lang w:val="uk-UA"/>
        </w:rPr>
      </w:pPr>
      <w:r w:rsidRPr="00A22FAA">
        <w:rPr>
          <w:bCs/>
          <w:iCs/>
          <w:sz w:val="28"/>
          <w:szCs w:val="28"/>
          <w:lang w:val="uk-UA"/>
        </w:rPr>
        <w:t xml:space="preserve">1.2. </w:t>
      </w:r>
      <w:r w:rsidRPr="00A22FAA">
        <w:rPr>
          <w:sz w:val="28"/>
          <w:szCs w:val="28"/>
          <w:lang w:val="uk-UA"/>
        </w:rPr>
        <w:t>Види, методи та способи створення лісових культур</w:t>
      </w: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 2</w:t>
      </w:r>
      <w:r w:rsidRPr="00A22FAA">
        <w:rPr>
          <w:rFonts w:ascii="Times New Roman" w:hAnsi="Times New Roman"/>
          <w:sz w:val="28"/>
          <w:szCs w:val="28"/>
        </w:rPr>
        <w:t xml:space="preserve">. </w:t>
      </w:r>
      <w:r w:rsidRPr="00A22FAA">
        <w:rPr>
          <w:rFonts w:ascii="Times New Roman" w:hAnsi="Times New Roman"/>
          <w:sz w:val="28"/>
          <w:szCs w:val="28"/>
          <w:lang w:val="uk-UA"/>
        </w:rPr>
        <w:t>ПРИРОДНО-КЛІМАТИЧНІ УМОВИ МІСЦЯ РОЗТАШУВАННЯ ПІДПРИЄМСТВА</w:t>
      </w:r>
    </w:p>
    <w:p w:rsidR="00527085" w:rsidRPr="00A22FAA" w:rsidRDefault="00527085" w:rsidP="00A22FAA">
      <w:pPr>
        <w:widowControl w:val="0"/>
        <w:shd w:val="clear" w:color="auto" w:fill="FFFFFF"/>
        <w:spacing w:after="0" w:line="240" w:lineRule="auto"/>
        <w:rPr>
          <w:rFonts w:ascii="Times New Roman" w:hAnsi="Times New Roman"/>
          <w:sz w:val="28"/>
          <w:szCs w:val="28"/>
          <w:lang w:val="uk-UA"/>
        </w:rPr>
      </w:pPr>
      <w:r w:rsidRPr="00A22FAA">
        <w:rPr>
          <w:rFonts w:ascii="Times New Roman" w:hAnsi="Times New Roman"/>
          <w:sz w:val="28"/>
          <w:szCs w:val="28"/>
          <w:lang w:val="uk-UA"/>
        </w:rPr>
        <w:t>2.1.  Місцезнаходження підприємства й економічні умови регіону</w:t>
      </w:r>
    </w:p>
    <w:p w:rsidR="00527085" w:rsidRPr="00A22FAA" w:rsidRDefault="00527085" w:rsidP="00A22FAA">
      <w:pPr>
        <w:widowControl w:val="0"/>
        <w:shd w:val="clear" w:color="auto" w:fill="FFFFFF"/>
        <w:tabs>
          <w:tab w:val="left" w:pos="1584"/>
        </w:tabs>
        <w:autoSpaceDE w:val="0"/>
        <w:autoSpaceDN w:val="0"/>
        <w:adjustRightInd w:val="0"/>
        <w:spacing w:after="0" w:line="240" w:lineRule="auto"/>
        <w:rPr>
          <w:rFonts w:ascii="Times New Roman" w:hAnsi="Times New Roman"/>
          <w:sz w:val="28"/>
          <w:szCs w:val="28"/>
          <w:lang w:val="uk-UA"/>
        </w:rPr>
      </w:pPr>
      <w:r w:rsidRPr="00A22FAA">
        <w:rPr>
          <w:rFonts w:ascii="Times New Roman" w:hAnsi="Times New Roman"/>
          <w:sz w:val="28"/>
          <w:szCs w:val="28"/>
          <w:lang w:val="uk-UA"/>
        </w:rPr>
        <w:t>2.2.  Характеристика клімату</w:t>
      </w:r>
    </w:p>
    <w:p w:rsidR="00527085" w:rsidRPr="00A22FAA" w:rsidRDefault="00527085" w:rsidP="00A22FAA">
      <w:pPr>
        <w:widowControl w:val="0"/>
        <w:shd w:val="clear" w:color="auto" w:fill="FFFFFF"/>
        <w:tabs>
          <w:tab w:val="left" w:pos="1584"/>
        </w:tabs>
        <w:autoSpaceDE w:val="0"/>
        <w:autoSpaceDN w:val="0"/>
        <w:adjustRightInd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2.3. Характеристика рельєфу та ґрунтового покриву </w:t>
      </w:r>
    </w:p>
    <w:p w:rsidR="00527085" w:rsidRPr="00A22FAA" w:rsidRDefault="00527085" w:rsidP="00A22FAA">
      <w:pPr>
        <w:widowControl w:val="0"/>
        <w:shd w:val="clear" w:color="auto" w:fill="FFFFFF"/>
        <w:tabs>
          <w:tab w:val="left" w:pos="1584"/>
        </w:tabs>
        <w:autoSpaceDE w:val="0"/>
        <w:autoSpaceDN w:val="0"/>
        <w:adjustRightInd w:val="0"/>
        <w:spacing w:after="0" w:line="240" w:lineRule="auto"/>
        <w:rPr>
          <w:rFonts w:ascii="Times New Roman" w:hAnsi="Times New Roman"/>
          <w:sz w:val="28"/>
          <w:szCs w:val="28"/>
        </w:rPr>
      </w:pPr>
      <w:r w:rsidRPr="00A22FAA">
        <w:rPr>
          <w:rFonts w:ascii="Times New Roman" w:hAnsi="Times New Roman"/>
          <w:sz w:val="28"/>
          <w:szCs w:val="28"/>
          <w:lang w:val="uk-UA"/>
        </w:rPr>
        <w:t xml:space="preserve">2.4. </w:t>
      </w:r>
      <w:proofErr w:type="spellStart"/>
      <w:r w:rsidRPr="00A22FAA">
        <w:rPr>
          <w:rFonts w:ascii="Times New Roman" w:hAnsi="Times New Roman"/>
          <w:sz w:val="28"/>
          <w:szCs w:val="28"/>
          <w:lang w:val="uk-UA"/>
        </w:rPr>
        <w:t>Лісорослинні</w:t>
      </w:r>
      <w:proofErr w:type="spellEnd"/>
      <w:r w:rsidRPr="00A22FAA">
        <w:rPr>
          <w:rFonts w:ascii="Times New Roman" w:hAnsi="Times New Roman"/>
          <w:sz w:val="28"/>
          <w:szCs w:val="28"/>
          <w:lang w:val="uk-UA"/>
        </w:rPr>
        <w:t xml:space="preserve"> умови</w:t>
      </w:r>
    </w:p>
    <w:p w:rsidR="00527085" w:rsidRPr="00A22FAA" w:rsidRDefault="00527085" w:rsidP="00A22FAA">
      <w:pPr>
        <w:widowControl w:val="0"/>
        <w:tabs>
          <w:tab w:val="left" w:pos="567"/>
        </w:tabs>
        <w:spacing w:after="0" w:line="240" w:lineRule="auto"/>
        <w:rPr>
          <w:rFonts w:ascii="Times New Roman" w:hAnsi="Times New Roman"/>
          <w:sz w:val="28"/>
          <w:szCs w:val="28"/>
          <w:lang w:val="uk-UA"/>
        </w:rPr>
      </w:pPr>
      <w:r w:rsidRPr="00A22FAA">
        <w:rPr>
          <w:rFonts w:ascii="Times New Roman" w:hAnsi="Times New Roman"/>
          <w:sz w:val="28"/>
          <w:szCs w:val="28"/>
          <w:lang w:val="uk-UA"/>
        </w:rPr>
        <w:t>Розділ 3. ПРОЕКТУВАННЯ ЛІСОВИХ КУЛЬТУР</w:t>
      </w:r>
    </w:p>
    <w:p w:rsidR="00527085" w:rsidRPr="00A22FAA" w:rsidRDefault="00527085" w:rsidP="00A22FAA">
      <w:pPr>
        <w:widowControl w:val="0"/>
        <w:spacing w:after="0" w:line="240" w:lineRule="auto"/>
        <w:ind w:right="-365"/>
        <w:rPr>
          <w:rFonts w:ascii="Times New Roman" w:hAnsi="Times New Roman"/>
          <w:sz w:val="28"/>
          <w:szCs w:val="28"/>
          <w:lang w:val="uk-UA"/>
        </w:rPr>
      </w:pPr>
      <w:r w:rsidRPr="00A22FAA">
        <w:rPr>
          <w:rFonts w:ascii="Times New Roman" w:hAnsi="Times New Roman"/>
          <w:sz w:val="28"/>
          <w:szCs w:val="28"/>
          <w:lang w:val="uk-UA"/>
        </w:rPr>
        <w:t>3.1. Обґрунтування доцільності створення лісових культур на лісокультурних ділянках</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3.2. Системи і способи обробітку ґрунту під лісові культури</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3.3. Технологія створення лісових культур </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3.4. Технологія проведення агротехнічних доглядів</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w:t>
      </w:r>
      <w:r w:rsidRPr="00A22FAA">
        <w:rPr>
          <w:rFonts w:ascii="Times New Roman" w:hAnsi="Times New Roman"/>
          <w:sz w:val="28"/>
          <w:szCs w:val="28"/>
        </w:rPr>
        <w:t> </w:t>
      </w:r>
      <w:r w:rsidRPr="00A22FAA">
        <w:rPr>
          <w:rFonts w:ascii="Times New Roman" w:hAnsi="Times New Roman"/>
          <w:sz w:val="28"/>
          <w:szCs w:val="28"/>
          <w:lang w:val="uk-UA"/>
        </w:rPr>
        <w:t>4.</w:t>
      </w:r>
      <w:r w:rsidRPr="00A22FAA">
        <w:rPr>
          <w:rFonts w:ascii="Times New Roman" w:hAnsi="Times New Roman"/>
          <w:sz w:val="28"/>
          <w:szCs w:val="28"/>
        </w:rPr>
        <w:t> </w:t>
      </w:r>
      <w:r w:rsidRPr="00A22FAA">
        <w:rPr>
          <w:rFonts w:ascii="Times New Roman" w:hAnsi="Times New Roman"/>
          <w:sz w:val="28"/>
          <w:szCs w:val="28"/>
          <w:lang w:val="uk-UA"/>
        </w:rPr>
        <w:t>ЕКОНОМІЧНА ЕФЕКТИВНІСТЬ СТВОРЕННЯ  ЛІСОВИХ КУЛЬТУР</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rPr>
        <w:t>РОЗДІЛ </w:t>
      </w:r>
      <w:r w:rsidRPr="00A22FAA">
        <w:rPr>
          <w:rFonts w:ascii="Times New Roman" w:hAnsi="Times New Roman"/>
          <w:sz w:val="28"/>
          <w:szCs w:val="28"/>
          <w:lang w:val="uk-UA"/>
        </w:rPr>
        <w:t>5</w:t>
      </w:r>
      <w:r w:rsidRPr="00A22FAA">
        <w:rPr>
          <w:rFonts w:ascii="Times New Roman" w:hAnsi="Times New Roman"/>
          <w:sz w:val="28"/>
          <w:szCs w:val="28"/>
        </w:rPr>
        <w:t>. ОХОРОНА ПРАЦІ</w:t>
      </w:r>
      <w:r w:rsidRPr="00A22FAA">
        <w:rPr>
          <w:rFonts w:ascii="Times New Roman" w:hAnsi="Times New Roman"/>
          <w:sz w:val="28"/>
          <w:szCs w:val="28"/>
          <w:lang w:val="uk-UA"/>
        </w:rPr>
        <w:t xml:space="preserve">  ТА ТЕХНІКА БЕЗПЕКИ</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ВИСНОВКИ </w:t>
      </w:r>
      <w:r w:rsidRPr="00A22FAA">
        <w:rPr>
          <w:rFonts w:ascii="Times New Roman" w:hAnsi="Times New Roman"/>
          <w:sz w:val="28"/>
          <w:szCs w:val="28"/>
        </w:rPr>
        <w:t>І ПРОПОЗИЦІЇ ВИРОБНИЦТВУ</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СПИСОК ВИКОРИСТАНИХ ДЖЕРЕЛ</w:t>
      </w:r>
    </w:p>
    <w:p w:rsidR="00527085" w:rsidRPr="00A22FAA" w:rsidRDefault="00527085" w:rsidP="00A22FAA">
      <w:pPr>
        <w:widowControl w:val="0"/>
        <w:shd w:val="clear" w:color="auto" w:fill="FFFFFF"/>
        <w:spacing w:after="0" w:line="240" w:lineRule="auto"/>
        <w:rPr>
          <w:rFonts w:ascii="Times New Roman" w:hAnsi="Times New Roman"/>
          <w:sz w:val="28"/>
          <w:szCs w:val="28"/>
          <w:lang w:val="uk-UA"/>
        </w:rPr>
      </w:pPr>
      <w:r w:rsidRPr="00A22FAA">
        <w:rPr>
          <w:rFonts w:ascii="Times New Roman" w:hAnsi="Times New Roman"/>
          <w:sz w:val="28"/>
          <w:szCs w:val="28"/>
          <w:lang w:val="uk-UA"/>
        </w:rPr>
        <w:t>ДОДАТКИ</w:t>
      </w: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br w:type="page"/>
      </w:r>
      <w:r w:rsidRPr="00A22FAA">
        <w:rPr>
          <w:rFonts w:ascii="Times New Roman" w:hAnsi="Times New Roman"/>
          <w:b/>
          <w:sz w:val="28"/>
          <w:szCs w:val="28"/>
          <w:lang w:val="uk-UA"/>
        </w:rPr>
        <w:lastRenderedPageBreak/>
        <w:t>Додаток К</w:t>
      </w:r>
    </w:p>
    <w:p w:rsidR="00527085" w:rsidRPr="00A22FAA" w:rsidRDefault="00527085" w:rsidP="00A22FAA">
      <w:pPr>
        <w:widowControl w:val="0"/>
        <w:spacing w:after="0" w:line="240" w:lineRule="auto"/>
        <w:jc w:val="center"/>
        <w:rPr>
          <w:rFonts w:ascii="Times New Roman" w:hAnsi="Times New Roman"/>
          <w:bCs/>
          <w:iCs/>
          <w:sz w:val="28"/>
          <w:szCs w:val="28"/>
          <w:lang w:val="uk-UA"/>
        </w:rPr>
      </w:pPr>
      <w:r w:rsidRPr="00A22FAA">
        <w:rPr>
          <w:rFonts w:ascii="Times New Roman" w:hAnsi="Times New Roman"/>
          <w:sz w:val="28"/>
          <w:szCs w:val="28"/>
          <w:lang w:val="uk-UA"/>
        </w:rPr>
        <w:t xml:space="preserve">Зразок змісту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 з проектування </w:t>
      </w:r>
      <w:r w:rsidRPr="00A22FAA">
        <w:rPr>
          <w:rFonts w:ascii="Times New Roman" w:hAnsi="Times New Roman"/>
          <w:bCs/>
          <w:iCs/>
          <w:sz w:val="28"/>
          <w:szCs w:val="28"/>
          <w:lang w:val="uk-UA"/>
        </w:rPr>
        <w:t>захисних лісових насаджень</w:t>
      </w: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РЕФЕРАТ</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ПЕРЕЛІК УМОВНИХ ПОЗНАЧЕНЬ, СИМВОЛІВ, ОДИНИЦЬ, СКОРОЧЕНЬ І ТЕРМІНІВ</w:t>
      </w: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ВСТУП </w:t>
      </w:r>
    </w:p>
    <w:p w:rsidR="00527085" w:rsidRPr="00A22FAA" w:rsidRDefault="00527085" w:rsidP="00A22FAA">
      <w:pPr>
        <w:widowControl w:val="0"/>
        <w:shd w:val="clear" w:color="auto" w:fill="FFFFFF"/>
        <w:spacing w:after="0" w:line="240" w:lineRule="auto"/>
        <w:rPr>
          <w:rFonts w:ascii="Times New Roman" w:hAnsi="Times New Roman"/>
          <w:bCs/>
          <w:iCs/>
          <w:sz w:val="28"/>
          <w:szCs w:val="28"/>
          <w:lang w:val="uk-UA"/>
        </w:rPr>
      </w:pPr>
      <w:r w:rsidRPr="00A22FAA">
        <w:rPr>
          <w:rFonts w:ascii="Times New Roman" w:hAnsi="Times New Roman"/>
          <w:sz w:val="28"/>
          <w:szCs w:val="28"/>
          <w:lang w:val="uk-UA"/>
        </w:rPr>
        <w:t>РОЗДІЛ 1.</w:t>
      </w:r>
      <w:r w:rsidRPr="00A22FAA">
        <w:rPr>
          <w:rFonts w:ascii="Times New Roman" w:hAnsi="Times New Roman"/>
          <w:bCs/>
          <w:iCs/>
          <w:sz w:val="28"/>
          <w:szCs w:val="28"/>
        </w:rPr>
        <w:t>З</w:t>
      </w:r>
      <w:r w:rsidRPr="00A22FAA">
        <w:rPr>
          <w:rFonts w:ascii="Times New Roman" w:hAnsi="Times New Roman"/>
          <w:bCs/>
          <w:iCs/>
          <w:sz w:val="28"/>
          <w:szCs w:val="28"/>
          <w:lang w:val="uk-UA"/>
        </w:rPr>
        <w:t xml:space="preserve">НАЧЕННЯ ТА ВПЛИВ НА ДОВКІЛЛЯ ЗАХИСНИХ </w:t>
      </w:r>
      <w:r w:rsidRPr="00A22FAA">
        <w:rPr>
          <w:rFonts w:ascii="Times New Roman" w:hAnsi="Times New Roman"/>
          <w:sz w:val="28"/>
          <w:szCs w:val="28"/>
          <w:lang w:val="uk-UA"/>
        </w:rPr>
        <w:t>ЛІСОВИХ</w:t>
      </w:r>
      <w:r w:rsidRPr="00A22FAA">
        <w:rPr>
          <w:rFonts w:ascii="Times New Roman" w:hAnsi="Times New Roman"/>
          <w:bCs/>
          <w:iCs/>
          <w:sz w:val="28"/>
          <w:szCs w:val="28"/>
          <w:lang w:val="uk-UA"/>
        </w:rPr>
        <w:t xml:space="preserve"> НАСАДЖЕНЬ (огляд літератури)</w:t>
      </w:r>
    </w:p>
    <w:p w:rsidR="00527085" w:rsidRPr="00A22FAA" w:rsidRDefault="00527085" w:rsidP="00A22FAA">
      <w:pPr>
        <w:widowControl w:val="0"/>
        <w:shd w:val="clear" w:color="auto" w:fill="FFFFFF"/>
        <w:spacing w:after="0" w:line="240" w:lineRule="auto"/>
        <w:ind w:right="-79"/>
        <w:rPr>
          <w:rFonts w:ascii="Times New Roman" w:hAnsi="Times New Roman"/>
          <w:sz w:val="28"/>
          <w:szCs w:val="28"/>
          <w:lang w:val="uk-UA"/>
        </w:rPr>
      </w:pPr>
      <w:r w:rsidRPr="00A22FAA">
        <w:rPr>
          <w:rFonts w:ascii="Times New Roman" w:hAnsi="Times New Roman"/>
          <w:bCs/>
          <w:sz w:val="28"/>
          <w:szCs w:val="28"/>
          <w:lang w:val="uk-UA"/>
        </w:rPr>
        <w:t xml:space="preserve">1.1. Значення </w:t>
      </w:r>
      <w:r w:rsidRPr="00A22FAA">
        <w:rPr>
          <w:rFonts w:ascii="Times New Roman" w:hAnsi="Times New Roman"/>
          <w:sz w:val="28"/>
          <w:szCs w:val="28"/>
          <w:lang w:val="uk-UA"/>
        </w:rPr>
        <w:t>захисних лісових насаджень</w:t>
      </w:r>
    </w:p>
    <w:p w:rsidR="00527085" w:rsidRPr="00A22FAA" w:rsidRDefault="00527085" w:rsidP="00A22FAA">
      <w:pPr>
        <w:pStyle w:val="a7"/>
        <w:widowControl w:val="0"/>
        <w:spacing w:after="0"/>
        <w:ind w:left="0"/>
        <w:jc w:val="both"/>
        <w:rPr>
          <w:bCs/>
          <w:iCs/>
          <w:sz w:val="28"/>
          <w:szCs w:val="28"/>
          <w:lang w:val="uk-UA"/>
        </w:rPr>
      </w:pPr>
      <w:r w:rsidRPr="00A22FAA">
        <w:rPr>
          <w:sz w:val="28"/>
          <w:szCs w:val="28"/>
          <w:lang w:val="uk-UA"/>
        </w:rPr>
        <w:t>1.2. Вплив лісових насаджень на довкілля</w:t>
      </w:r>
    </w:p>
    <w:p w:rsidR="00527085" w:rsidRPr="00A22FAA" w:rsidRDefault="00527085" w:rsidP="00A22FAA">
      <w:pPr>
        <w:pStyle w:val="a7"/>
        <w:widowControl w:val="0"/>
        <w:spacing w:after="0"/>
        <w:ind w:left="0"/>
        <w:jc w:val="both"/>
        <w:rPr>
          <w:bCs/>
          <w:iCs/>
          <w:sz w:val="28"/>
          <w:szCs w:val="28"/>
          <w:lang w:val="uk-UA"/>
        </w:rPr>
      </w:pPr>
      <w:r w:rsidRPr="00A22FAA">
        <w:rPr>
          <w:sz w:val="28"/>
          <w:szCs w:val="28"/>
          <w:lang w:val="uk-UA"/>
        </w:rPr>
        <w:t>1.3. Особливості проектування захисних лісових насаджень</w:t>
      </w:r>
    </w:p>
    <w:p w:rsidR="00527085" w:rsidRPr="00A22FAA" w:rsidRDefault="00527085" w:rsidP="00A22FAA">
      <w:pPr>
        <w:widowControl w:val="0"/>
        <w:shd w:val="clear" w:color="auto" w:fill="FFFFFF"/>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 2</w:t>
      </w:r>
      <w:r w:rsidRPr="00A22FAA">
        <w:rPr>
          <w:rFonts w:ascii="Times New Roman" w:hAnsi="Times New Roman"/>
          <w:sz w:val="28"/>
          <w:szCs w:val="28"/>
        </w:rPr>
        <w:t xml:space="preserve">. </w:t>
      </w:r>
      <w:r w:rsidRPr="00A22FAA">
        <w:rPr>
          <w:rFonts w:ascii="Times New Roman" w:hAnsi="Times New Roman"/>
          <w:sz w:val="28"/>
          <w:szCs w:val="28"/>
          <w:lang w:val="uk-UA"/>
        </w:rPr>
        <w:t xml:space="preserve">ПРИРОДНО-КЛІМАТИЧНІ УМОВИ ЗОНИ РОЗТАШУВАННЯ ОБ'ЄКТА </w:t>
      </w:r>
    </w:p>
    <w:p w:rsidR="00527085" w:rsidRPr="00A22FAA" w:rsidRDefault="00527085" w:rsidP="00A22FAA">
      <w:pPr>
        <w:widowControl w:val="0"/>
        <w:shd w:val="clear" w:color="auto" w:fill="FFFFFF"/>
        <w:spacing w:after="0" w:line="240" w:lineRule="auto"/>
        <w:rPr>
          <w:rFonts w:ascii="Times New Roman" w:hAnsi="Times New Roman"/>
          <w:sz w:val="28"/>
          <w:szCs w:val="28"/>
          <w:lang w:val="uk-UA"/>
        </w:rPr>
      </w:pPr>
      <w:r w:rsidRPr="00A22FAA">
        <w:rPr>
          <w:rFonts w:ascii="Times New Roman" w:hAnsi="Times New Roman"/>
          <w:sz w:val="28"/>
          <w:szCs w:val="28"/>
          <w:lang w:val="uk-UA"/>
        </w:rPr>
        <w:t>2.1.  Місцезнаходження об’єкта та економічні умови регіону</w:t>
      </w:r>
    </w:p>
    <w:p w:rsidR="00527085" w:rsidRPr="00A22FAA" w:rsidRDefault="00527085" w:rsidP="00A22FAA">
      <w:pPr>
        <w:widowControl w:val="0"/>
        <w:shd w:val="clear" w:color="auto" w:fill="FFFFFF"/>
        <w:tabs>
          <w:tab w:val="left" w:pos="1584"/>
        </w:tabs>
        <w:autoSpaceDE w:val="0"/>
        <w:autoSpaceDN w:val="0"/>
        <w:adjustRightInd w:val="0"/>
        <w:spacing w:after="0" w:line="240" w:lineRule="auto"/>
        <w:rPr>
          <w:rFonts w:ascii="Times New Roman" w:hAnsi="Times New Roman"/>
          <w:sz w:val="28"/>
          <w:szCs w:val="28"/>
          <w:lang w:val="uk-UA"/>
        </w:rPr>
      </w:pPr>
      <w:r w:rsidRPr="00A22FAA">
        <w:rPr>
          <w:rFonts w:ascii="Times New Roman" w:hAnsi="Times New Roman"/>
          <w:sz w:val="28"/>
          <w:szCs w:val="28"/>
          <w:lang w:val="uk-UA"/>
        </w:rPr>
        <w:t>2.2.  Характеристика клімату</w:t>
      </w:r>
    </w:p>
    <w:p w:rsidR="00527085" w:rsidRPr="00A22FAA" w:rsidRDefault="00527085" w:rsidP="00A22FAA">
      <w:pPr>
        <w:widowControl w:val="0"/>
        <w:shd w:val="clear" w:color="auto" w:fill="FFFFFF"/>
        <w:tabs>
          <w:tab w:val="left" w:pos="1584"/>
        </w:tabs>
        <w:autoSpaceDE w:val="0"/>
        <w:autoSpaceDN w:val="0"/>
        <w:adjustRightInd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2.3. Характеристика рельєфу та ґрунтового покриву </w:t>
      </w:r>
    </w:p>
    <w:p w:rsidR="00527085" w:rsidRPr="00A22FAA" w:rsidRDefault="00527085" w:rsidP="00A22FAA">
      <w:pPr>
        <w:widowControl w:val="0"/>
        <w:shd w:val="clear" w:color="auto" w:fill="FFFFFF"/>
        <w:tabs>
          <w:tab w:val="left" w:pos="1584"/>
        </w:tabs>
        <w:autoSpaceDE w:val="0"/>
        <w:autoSpaceDN w:val="0"/>
        <w:adjustRightInd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2.4. </w:t>
      </w:r>
      <w:proofErr w:type="spellStart"/>
      <w:r w:rsidRPr="00A22FAA">
        <w:rPr>
          <w:rFonts w:ascii="Times New Roman" w:hAnsi="Times New Roman"/>
          <w:sz w:val="28"/>
          <w:szCs w:val="28"/>
          <w:lang w:val="uk-UA"/>
        </w:rPr>
        <w:t>Лісорослинні</w:t>
      </w:r>
      <w:proofErr w:type="spellEnd"/>
      <w:r w:rsidRPr="00A22FAA">
        <w:rPr>
          <w:rFonts w:ascii="Times New Roman" w:hAnsi="Times New Roman"/>
          <w:sz w:val="28"/>
          <w:szCs w:val="28"/>
          <w:lang w:val="uk-UA"/>
        </w:rPr>
        <w:t xml:space="preserve"> умови</w:t>
      </w:r>
    </w:p>
    <w:p w:rsidR="00527085" w:rsidRPr="00A22FAA" w:rsidRDefault="00527085" w:rsidP="00A22FAA">
      <w:pPr>
        <w:widowControl w:val="0"/>
        <w:spacing w:after="0" w:line="240" w:lineRule="auto"/>
        <w:jc w:val="both"/>
        <w:rPr>
          <w:rFonts w:ascii="Times New Roman" w:hAnsi="Times New Roman"/>
          <w:bCs/>
          <w:sz w:val="28"/>
          <w:szCs w:val="28"/>
          <w:lang w:val="uk-UA"/>
        </w:rPr>
      </w:pPr>
      <w:r w:rsidRPr="00A22FAA">
        <w:rPr>
          <w:rFonts w:ascii="Times New Roman" w:hAnsi="Times New Roman"/>
          <w:sz w:val="28"/>
          <w:szCs w:val="28"/>
          <w:lang w:val="uk-UA"/>
        </w:rPr>
        <w:t>РОЗДІЛ</w:t>
      </w:r>
      <w:r w:rsidRPr="00A22FAA">
        <w:rPr>
          <w:rFonts w:ascii="Times New Roman" w:hAnsi="Times New Roman"/>
          <w:bCs/>
          <w:sz w:val="28"/>
          <w:szCs w:val="28"/>
          <w:lang w:val="uk-UA"/>
        </w:rPr>
        <w:t xml:space="preserve"> 3. СТАН </w:t>
      </w:r>
      <w:r w:rsidRPr="00A22FAA">
        <w:rPr>
          <w:rFonts w:ascii="Times New Roman" w:hAnsi="Times New Roman"/>
          <w:bCs/>
          <w:iCs/>
          <w:sz w:val="28"/>
          <w:szCs w:val="28"/>
          <w:lang w:val="uk-UA"/>
        </w:rPr>
        <w:t>ЗАХИСНИХНАСАДЖЕНЬ</w:t>
      </w:r>
      <w:r w:rsidRPr="00A22FAA">
        <w:rPr>
          <w:rFonts w:ascii="Times New Roman" w:hAnsi="Times New Roman"/>
          <w:sz w:val="28"/>
          <w:szCs w:val="28"/>
          <w:lang w:val="uk-UA"/>
        </w:rPr>
        <w:t xml:space="preserve"> У ГОСПОДАРСТВІ  ТА ЗАХОДИ ЩОДО ЙОГО ПОЛІПШЕННЯ</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3.1. Характеристика захисних насаджень </w:t>
      </w:r>
    </w:p>
    <w:p w:rsidR="00527085" w:rsidRPr="00A22FAA" w:rsidRDefault="00527085" w:rsidP="00A22FAA">
      <w:pPr>
        <w:widowControl w:val="0"/>
        <w:spacing w:after="0" w:line="240" w:lineRule="auto"/>
        <w:jc w:val="both"/>
        <w:rPr>
          <w:rFonts w:ascii="Times New Roman" w:hAnsi="Times New Roman"/>
          <w:bCs/>
          <w:sz w:val="28"/>
          <w:szCs w:val="28"/>
          <w:lang w:val="uk-UA"/>
        </w:rPr>
      </w:pPr>
      <w:r w:rsidRPr="00A22FAA">
        <w:rPr>
          <w:rFonts w:ascii="Times New Roman" w:hAnsi="Times New Roman"/>
          <w:bCs/>
          <w:sz w:val="28"/>
          <w:szCs w:val="28"/>
          <w:lang w:val="uk-UA"/>
        </w:rPr>
        <w:t xml:space="preserve">3.2. </w:t>
      </w:r>
      <w:proofErr w:type="spellStart"/>
      <w:r w:rsidRPr="00A22FAA">
        <w:rPr>
          <w:rFonts w:ascii="Times New Roman" w:hAnsi="Times New Roman"/>
          <w:sz w:val="28"/>
          <w:szCs w:val="28"/>
          <w:lang w:val="uk-UA"/>
        </w:rPr>
        <w:t>Лісівницько</w:t>
      </w:r>
      <w:proofErr w:type="spellEnd"/>
      <w:r w:rsidRPr="00A22FAA">
        <w:rPr>
          <w:rFonts w:ascii="Times New Roman" w:hAnsi="Times New Roman"/>
          <w:bCs/>
          <w:sz w:val="28"/>
          <w:szCs w:val="28"/>
          <w:lang w:val="uk-UA"/>
        </w:rPr>
        <w:t>-таксаційні показники</w:t>
      </w:r>
    </w:p>
    <w:p w:rsidR="00527085" w:rsidRPr="00A22FAA" w:rsidRDefault="00527085" w:rsidP="00A22FAA">
      <w:pPr>
        <w:widowControl w:val="0"/>
        <w:spacing w:after="0" w:line="240" w:lineRule="auto"/>
        <w:jc w:val="both"/>
        <w:rPr>
          <w:rFonts w:ascii="Times New Roman" w:hAnsi="Times New Roman"/>
          <w:iCs/>
          <w:sz w:val="28"/>
          <w:szCs w:val="28"/>
          <w:lang w:val="uk-UA"/>
        </w:rPr>
      </w:pPr>
      <w:r w:rsidRPr="00A22FAA">
        <w:rPr>
          <w:rFonts w:ascii="Times New Roman" w:hAnsi="Times New Roman"/>
          <w:bCs/>
          <w:sz w:val="28"/>
          <w:szCs w:val="28"/>
          <w:lang w:val="uk-UA"/>
        </w:rPr>
        <w:t xml:space="preserve">3.3. </w:t>
      </w:r>
      <w:proofErr w:type="spellStart"/>
      <w:r w:rsidRPr="00A22FAA">
        <w:rPr>
          <w:rFonts w:ascii="Times New Roman" w:hAnsi="Times New Roman"/>
          <w:sz w:val="28"/>
          <w:szCs w:val="28"/>
          <w:lang w:val="uk-UA"/>
        </w:rPr>
        <w:t>Лісівницько</w:t>
      </w:r>
      <w:proofErr w:type="spellEnd"/>
      <w:r w:rsidRPr="00A22FAA">
        <w:rPr>
          <w:rFonts w:ascii="Times New Roman" w:hAnsi="Times New Roman"/>
          <w:bCs/>
          <w:sz w:val="28"/>
          <w:szCs w:val="28"/>
          <w:lang w:val="uk-UA"/>
        </w:rPr>
        <w:t>-меліоративна оцінка захисних лісових насаджень</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bCs/>
          <w:sz w:val="28"/>
          <w:szCs w:val="28"/>
        </w:rPr>
        <w:t>3.</w:t>
      </w:r>
      <w:r w:rsidRPr="00A22FAA">
        <w:rPr>
          <w:rFonts w:ascii="Times New Roman" w:hAnsi="Times New Roman"/>
          <w:bCs/>
          <w:sz w:val="28"/>
          <w:szCs w:val="28"/>
          <w:lang w:val="uk-UA"/>
        </w:rPr>
        <w:t>3</w:t>
      </w:r>
      <w:r w:rsidRPr="00A22FAA">
        <w:rPr>
          <w:rFonts w:ascii="Times New Roman" w:hAnsi="Times New Roman"/>
          <w:bCs/>
          <w:sz w:val="28"/>
          <w:szCs w:val="28"/>
        </w:rPr>
        <w:t xml:space="preserve">. </w:t>
      </w:r>
      <w:r w:rsidRPr="00A22FAA">
        <w:rPr>
          <w:rFonts w:ascii="Times New Roman" w:hAnsi="Times New Roman"/>
          <w:bCs/>
          <w:sz w:val="28"/>
          <w:szCs w:val="28"/>
          <w:lang w:val="uk-UA"/>
        </w:rPr>
        <w:t>Заходи з підвищення меліоративної ефективності захисних лісових насаджень</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РОЗДІЛ</w:t>
      </w:r>
      <w:r w:rsidRPr="00A22FAA">
        <w:rPr>
          <w:rFonts w:ascii="Times New Roman" w:hAnsi="Times New Roman"/>
          <w:sz w:val="28"/>
          <w:szCs w:val="28"/>
        </w:rPr>
        <w:t> </w:t>
      </w:r>
      <w:r w:rsidRPr="00A22FAA">
        <w:rPr>
          <w:rFonts w:ascii="Times New Roman" w:hAnsi="Times New Roman"/>
          <w:sz w:val="28"/>
          <w:szCs w:val="28"/>
          <w:lang w:val="uk-UA"/>
        </w:rPr>
        <w:t>4.</w:t>
      </w:r>
      <w:r w:rsidRPr="00A22FAA">
        <w:rPr>
          <w:rFonts w:ascii="Times New Roman" w:hAnsi="Times New Roman"/>
          <w:sz w:val="28"/>
          <w:szCs w:val="28"/>
        </w:rPr>
        <w:t> </w:t>
      </w:r>
      <w:r w:rsidRPr="00A22FAA">
        <w:rPr>
          <w:rFonts w:ascii="Times New Roman" w:hAnsi="Times New Roman"/>
          <w:sz w:val="28"/>
          <w:szCs w:val="28"/>
          <w:lang w:val="uk-UA"/>
        </w:rPr>
        <w:t xml:space="preserve">ЕКОНОМІЧНА ЕФЕКТИВНІСТЬ </w:t>
      </w:r>
      <w:r w:rsidRPr="00A22FAA">
        <w:rPr>
          <w:rFonts w:ascii="Times New Roman" w:hAnsi="Times New Roman"/>
          <w:bCs/>
          <w:iCs/>
          <w:sz w:val="28"/>
          <w:szCs w:val="28"/>
          <w:lang w:val="uk-UA"/>
        </w:rPr>
        <w:t>ЗАХИСНИХ</w:t>
      </w:r>
      <w:r>
        <w:rPr>
          <w:rFonts w:ascii="Times New Roman" w:hAnsi="Times New Roman"/>
          <w:bCs/>
          <w:iCs/>
          <w:sz w:val="28"/>
          <w:szCs w:val="28"/>
          <w:lang w:val="uk-UA"/>
        </w:rPr>
        <w:t xml:space="preserve"> </w:t>
      </w:r>
      <w:r w:rsidRPr="00A22FAA">
        <w:rPr>
          <w:rFonts w:ascii="Times New Roman" w:hAnsi="Times New Roman"/>
          <w:bCs/>
          <w:iCs/>
          <w:sz w:val="28"/>
          <w:szCs w:val="28"/>
          <w:lang w:val="uk-UA"/>
        </w:rPr>
        <w:t>НАСАДЖЕНЬ</w:t>
      </w:r>
      <w:r w:rsidRPr="00A22FAA">
        <w:rPr>
          <w:rFonts w:ascii="Times New Roman" w:hAnsi="Times New Roman"/>
          <w:sz w:val="28"/>
          <w:szCs w:val="28"/>
          <w:lang w:val="uk-UA"/>
        </w:rPr>
        <w:t xml:space="preserve"> У ГОСПОДАРСТВІ</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rPr>
        <w:t>РОЗДІЛ </w:t>
      </w:r>
      <w:r w:rsidRPr="00A22FAA">
        <w:rPr>
          <w:rFonts w:ascii="Times New Roman" w:hAnsi="Times New Roman"/>
          <w:sz w:val="28"/>
          <w:szCs w:val="28"/>
          <w:lang w:val="uk-UA"/>
        </w:rPr>
        <w:t>5</w:t>
      </w:r>
      <w:r w:rsidRPr="00A22FAA">
        <w:rPr>
          <w:rFonts w:ascii="Times New Roman" w:hAnsi="Times New Roman"/>
          <w:sz w:val="28"/>
          <w:szCs w:val="28"/>
        </w:rPr>
        <w:t>. ОХОРОНА ПРАЦІ</w:t>
      </w:r>
      <w:r w:rsidRPr="00A22FAA">
        <w:rPr>
          <w:rFonts w:ascii="Times New Roman" w:hAnsi="Times New Roman"/>
          <w:sz w:val="28"/>
          <w:szCs w:val="28"/>
          <w:lang w:val="uk-UA"/>
        </w:rPr>
        <w:t xml:space="preserve">  ТА ТЕХНІКА БЕЗПЕКИ</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 xml:space="preserve">ВИСНОВКИ </w:t>
      </w:r>
      <w:r w:rsidRPr="00A22FAA">
        <w:rPr>
          <w:rFonts w:ascii="Times New Roman" w:hAnsi="Times New Roman"/>
          <w:sz w:val="28"/>
          <w:szCs w:val="28"/>
        </w:rPr>
        <w:t>І ПРОПОЗИЦІЇ ВИРОБНИЦТВУ</w:t>
      </w:r>
    </w:p>
    <w:p w:rsidR="00527085" w:rsidRPr="00A22FAA" w:rsidRDefault="00527085" w:rsidP="00A22FAA">
      <w:pPr>
        <w:widowControl w:val="0"/>
        <w:spacing w:after="0" w:line="240" w:lineRule="auto"/>
        <w:jc w:val="both"/>
        <w:rPr>
          <w:rFonts w:ascii="Times New Roman" w:hAnsi="Times New Roman"/>
          <w:sz w:val="28"/>
          <w:szCs w:val="28"/>
          <w:lang w:val="uk-UA"/>
        </w:rPr>
      </w:pPr>
      <w:r w:rsidRPr="00A22FAA">
        <w:rPr>
          <w:rFonts w:ascii="Times New Roman" w:hAnsi="Times New Roman"/>
          <w:sz w:val="28"/>
          <w:szCs w:val="28"/>
          <w:lang w:val="uk-UA"/>
        </w:rPr>
        <w:t>СПИСОК ВИКОРИСТАНИХ ДЖЕРЕЛ</w:t>
      </w:r>
    </w:p>
    <w:p w:rsidR="00527085" w:rsidRPr="00A22FAA" w:rsidRDefault="00527085" w:rsidP="00A22FAA">
      <w:pPr>
        <w:widowControl w:val="0"/>
        <w:shd w:val="clear" w:color="auto" w:fill="FFFFFF"/>
        <w:spacing w:after="0" w:line="240" w:lineRule="auto"/>
        <w:rPr>
          <w:rFonts w:ascii="Times New Roman" w:hAnsi="Times New Roman"/>
          <w:sz w:val="28"/>
          <w:szCs w:val="28"/>
          <w:lang w:val="uk-UA"/>
        </w:rPr>
      </w:pPr>
      <w:r w:rsidRPr="00A22FAA">
        <w:rPr>
          <w:rFonts w:ascii="Times New Roman" w:hAnsi="Times New Roman"/>
          <w:sz w:val="28"/>
          <w:szCs w:val="28"/>
          <w:lang w:val="uk-UA"/>
        </w:rPr>
        <w:t>ДОДАТКИ</w:t>
      </w:r>
    </w:p>
    <w:p w:rsidR="00527085" w:rsidRPr="00A22FAA" w:rsidRDefault="00527085" w:rsidP="00A22FAA">
      <w:pPr>
        <w:widowControl w:val="0"/>
        <w:shd w:val="clear" w:color="auto" w:fill="FFFFFF"/>
        <w:spacing w:after="0" w:line="240" w:lineRule="auto"/>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right="8"/>
        <w:jc w:val="center"/>
        <w:rPr>
          <w:rFonts w:ascii="Times New Roman" w:hAnsi="Times New Roman"/>
          <w:b/>
          <w:bCs/>
          <w:sz w:val="28"/>
          <w:szCs w:val="28"/>
          <w:lang w:val="uk-UA"/>
        </w:rPr>
      </w:pPr>
      <w:r w:rsidRPr="00A22FAA">
        <w:rPr>
          <w:rFonts w:ascii="Times New Roman" w:hAnsi="Times New Roman"/>
          <w:sz w:val="28"/>
          <w:szCs w:val="28"/>
          <w:lang w:val="uk-UA"/>
        </w:rPr>
        <w:br w:type="page"/>
      </w:r>
      <w:r w:rsidRPr="00A22FAA">
        <w:rPr>
          <w:rFonts w:ascii="Times New Roman" w:hAnsi="Times New Roman"/>
          <w:b/>
          <w:sz w:val="28"/>
          <w:szCs w:val="28"/>
          <w:lang w:val="uk-UA"/>
        </w:rPr>
        <w:lastRenderedPageBreak/>
        <w:t>Додаток Л</w:t>
      </w:r>
    </w:p>
    <w:p w:rsidR="00527085" w:rsidRPr="00A22FAA" w:rsidRDefault="00527085" w:rsidP="00A22FAA">
      <w:pPr>
        <w:widowControl w:val="0"/>
        <w:shd w:val="clear" w:color="auto" w:fill="FFFFFF"/>
        <w:spacing w:after="0" w:line="240" w:lineRule="auto"/>
        <w:ind w:right="8"/>
        <w:jc w:val="center"/>
        <w:rPr>
          <w:rFonts w:ascii="Times New Roman" w:hAnsi="Times New Roman"/>
          <w:b/>
          <w:bCs/>
          <w:sz w:val="28"/>
          <w:szCs w:val="28"/>
          <w:lang w:val="uk-UA"/>
        </w:rPr>
      </w:pPr>
      <w:r w:rsidRPr="00A22FAA">
        <w:rPr>
          <w:rFonts w:ascii="Times New Roman" w:hAnsi="Times New Roman"/>
          <w:b/>
          <w:bCs/>
          <w:sz w:val="28"/>
          <w:szCs w:val="28"/>
          <w:lang w:val="uk-UA"/>
        </w:rPr>
        <w:t>ВІДГУК</w:t>
      </w:r>
    </w:p>
    <w:p w:rsidR="00527085" w:rsidRPr="00A22FAA" w:rsidRDefault="00527085" w:rsidP="00A22FAA">
      <w:pPr>
        <w:widowControl w:val="0"/>
        <w:shd w:val="clear" w:color="auto" w:fill="FFFFFF"/>
        <w:spacing w:after="0" w:line="240" w:lineRule="auto"/>
        <w:ind w:right="8"/>
        <w:jc w:val="center"/>
        <w:rPr>
          <w:rFonts w:ascii="Times New Roman" w:hAnsi="Times New Roman"/>
          <w:sz w:val="28"/>
          <w:szCs w:val="28"/>
          <w:lang w:val="uk-UA"/>
        </w:rPr>
      </w:pPr>
      <w:r w:rsidRPr="00A22FAA">
        <w:rPr>
          <w:rFonts w:ascii="Times New Roman" w:hAnsi="Times New Roman"/>
          <w:sz w:val="28"/>
          <w:szCs w:val="28"/>
          <w:lang w:val="uk-UA"/>
        </w:rPr>
        <w:t>на роботу студента магістратури кафедри</w:t>
      </w:r>
    </w:p>
    <w:p w:rsidR="00527085" w:rsidRPr="00A22FAA" w:rsidRDefault="00527085" w:rsidP="00A22FAA">
      <w:pPr>
        <w:widowControl w:val="0"/>
        <w:shd w:val="clear" w:color="auto" w:fill="FFFFFF"/>
        <w:spacing w:after="0" w:line="240" w:lineRule="auto"/>
        <w:ind w:right="8"/>
        <w:jc w:val="center"/>
        <w:rPr>
          <w:rFonts w:ascii="Times New Roman" w:hAnsi="Times New Roman"/>
          <w:sz w:val="28"/>
          <w:szCs w:val="28"/>
          <w:lang w:val="uk-UA"/>
        </w:rPr>
      </w:pPr>
      <w:r w:rsidRPr="00A22FAA">
        <w:rPr>
          <w:rFonts w:ascii="Times New Roman" w:hAnsi="Times New Roman"/>
          <w:sz w:val="28"/>
          <w:szCs w:val="28"/>
          <w:lang w:val="uk-UA"/>
        </w:rPr>
        <w:t>_______________________________________</w:t>
      </w:r>
    </w:p>
    <w:p w:rsidR="00527085" w:rsidRPr="00A22FAA" w:rsidRDefault="00527085" w:rsidP="00A22FAA">
      <w:pPr>
        <w:widowControl w:val="0"/>
        <w:shd w:val="clear" w:color="auto" w:fill="FFFFFF"/>
        <w:spacing w:after="0" w:line="240" w:lineRule="auto"/>
        <w:ind w:right="8"/>
        <w:jc w:val="both"/>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___________________________________________________________факультету</w:t>
      </w:r>
    </w:p>
    <w:p w:rsidR="00527085" w:rsidRPr="00A22FAA" w:rsidRDefault="00527085" w:rsidP="00A22FAA">
      <w:pPr>
        <w:widowControl w:val="0"/>
        <w:shd w:val="clear" w:color="auto" w:fill="FFFFFF"/>
        <w:spacing w:after="0" w:line="240" w:lineRule="auto"/>
        <w:ind w:right="8"/>
        <w:jc w:val="both"/>
        <w:rPr>
          <w:rFonts w:ascii="Times New Roman" w:hAnsi="Times New Roman"/>
          <w:sz w:val="28"/>
          <w:szCs w:val="28"/>
          <w:lang w:val="uk-UA"/>
        </w:rPr>
      </w:pPr>
      <w:r w:rsidRPr="00A22FAA">
        <w:rPr>
          <w:rFonts w:ascii="Times New Roman" w:hAnsi="Times New Roman"/>
          <w:sz w:val="28"/>
          <w:szCs w:val="28"/>
          <w:lang w:val="uk-UA"/>
        </w:rPr>
        <w:t>Уманського національного університету садівництва</w:t>
      </w:r>
    </w:p>
    <w:p w:rsidR="00527085" w:rsidRPr="00A22FAA" w:rsidRDefault="00527085" w:rsidP="00A22FAA">
      <w:pPr>
        <w:widowControl w:val="0"/>
        <w:shd w:val="clear" w:color="auto" w:fill="FFFFFF"/>
        <w:spacing w:after="0" w:line="240" w:lineRule="auto"/>
        <w:ind w:right="8"/>
        <w:jc w:val="both"/>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____________________________________________________________________</w:t>
      </w:r>
    </w:p>
    <w:p w:rsidR="00527085" w:rsidRPr="00A22FAA" w:rsidRDefault="00527085" w:rsidP="00A22FAA">
      <w:pPr>
        <w:widowControl w:val="0"/>
        <w:shd w:val="clear" w:color="auto" w:fill="FFFFFF"/>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(прізвище, ім’я та по батькові)                                                                                               </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на тему: _____________________________________________________________</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подану на здобуття ОР «Магістр» за спеціальністю________________________                                                                                                                                                                                 (спеціальність)</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«____» _______________20__ р.</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 xml:space="preserve">Керівник </w:t>
      </w:r>
      <w:r>
        <w:rPr>
          <w:rFonts w:ascii="Times New Roman" w:hAnsi="Times New Roman"/>
          <w:sz w:val="28"/>
          <w:szCs w:val="28"/>
          <w:lang w:val="uk-UA"/>
        </w:rPr>
        <w:t>кваліфікаційної</w:t>
      </w:r>
      <w:r w:rsidRPr="00A22FAA">
        <w:rPr>
          <w:rFonts w:ascii="Times New Roman" w:hAnsi="Times New Roman"/>
          <w:sz w:val="28"/>
          <w:szCs w:val="28"/>
          <w:lang w:val="uk-UA"/>
        </w:rPr>
        <w:t xml:space="preserve"> роботи:</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___________________________        ____________              ___________________</w:t>
      </w:r>
    </w:p>
    <w:p w:rsidR="00527085" w:rsidRPr="00F91A66" w:rsidRDefault="00527085" w:rsidP="00A22FAA">
      <w:pPr>
        <w:widowControl w:val="0"/>
        <w:shd w:val="clear" w:color="auto" w:fill="FFFFFF"/>
        <w:spacing w:after="0" w:line="240" w:lineRule="auto"/>
        <w:ind w:right="-49"/>
        <w:jc w:val="both"/>
        <w:rPr>
          <w:rFonts w:ascii="Times New Roman" w:hAnsi="Times New Roman"/>
          <w:sz w:val="24"/>
          <w:szCs w:val="24"/>
          <w:lang w:val="uk-UA"/>
        </w:rPr>
      </w:pPr>
      <w:r w:rsidRPr="00F91A66">
        <w:rPr>
          <w:rFonts w:ascii="Times New Roman" w:hAnsi="Times New Roman"/>
          <w:sz w:val="24"/>
          <w:szCs w:val="24"/>
          <w:lang w:val="uk-UA"/>
        </w:rPr>
        <w:t xml:space="preserve">(посада, науковий ступінь, вчене звання)          </w:t>
      </w:r>
      <w:r>
        <w:rPr>
          <w:rFonts w:ascii="Times New Roman" w:hAnsi="Times New Roman"/>
          <w:sz w:val="24"/>
          <w:szCs w:val="24"/>
          <w:lang w:val="uk-UA"/>
        </w:rPr>
        <w:t xml:space="preserve">(підпис)        </w:t>
      </w:r>
      <w:r w:rsidRPr="00F91A66">
        <w:rPr>
          <w:rFonts w:ascii="Times New Roman" w:hAnsi="Times New Roman"/>
          <w:sz w:val="24"/>
          <w:szCs w:val="24"/>
          <w:lang w:val="uk-UA"/>
        </w:rPr>
        <w:t xml:space="preserve">     </w:t>
      </w:r>
      <w:r w:rsidR="00440168">
        <w:rPr>
          <w:rFonts w:ascii="Times New Roman" w:hAnsi="Times New Roman"/>
          <w:sz w:val="24"/>
          <w:szCs w:val="24"/>
          <w:lang w:val="uk-UA"/>
        </w:rPr>
        <w:t xml:space="preserve">                 </w:t>
      </w:r>
      <w:r w:rsidRPr="00F91A66">
        <w:rPr>
          <w:rFonts w:ascii="Times New Roman" w:hAnsi="Times New Roman"/>
          <w:sz w:val="24"/>
          <w:szCs w:val="24"/>
          <w:lang w:val="uk-UA"/>
        </w:rPr>
        <w:t>(ім’я</w:t>
      </w:r>
      <w:r w:rsidR="00440168">
        <w:rPr>
          <w:rFonts w:ascii="Times New Roman" w:hAnsi="Times New Roman"/>
          <w:sz w:val="24"/>
          <w:szCs w:val="24"/>
          <w:lang w:val="uk-UA"/>
        </w:rPr>
        <w:t>,</w:t>
      </w:r>
      <w:r w:rsidR="00440168" w:rsidRPr="00440168">
        <w:rPr>
          <w:rFonts w:ascii="Times New Roman" w:hAnsi="Times New Roman"/>
          <w:sz w:val="24"/>
          <w:szCs w:val="24"/>
          <w:lang w:val="uk-UA"/>
        </w:rPr>
        <w:t xml:space="preserve"> </w:t>
      </w:r>
      <w:r w:rsidR="00440168" w:rsidRPr="00F91A66">
        <w:rPr>
          <w:rFonts w:ascii="Times New Roman" w:hAnsi="Times New Roman"/>
          <w:sz w:val="24"/>
          <w:szCs w:val="24"/>
          <w:lang w:val="uk-UA"/>
        </w:rPr>
        <w:t>прізвище</w:t>
      </w:r>
      <w:r w:rsidRPr="00F91A66">
        <w:rPr>
          <w:rFonts w:ascii="Times New Roman" w:hAnsi="Times New Roman"/>
          <w:sz w:val="24"/>
          <w:szCs w:val="24"/>
          <w:lang w:val="uk-UA"/>
        </w:rPr>
        <w:t>)</w:t>
      </w:r>
    </w:p>
    <w:p w:rsidR="00527085" w:rsidRPr="00A22FAA" w:rsidRDefault="00527085" w:rsidP="00A22FAA">
      <w:pPr>
        <w:widowControl w:val="0"/>
        <w:shd w:val="clear" w:color="auto" w:fill="FFFFFF"/>
        <w:spacing w:after="0" w:line="240" w:lineRule="auto"/>
        <w:jc w:val="center"/>
        <w:rPr>
          <w:rFonts w:ascii="Times New Roman" w:hAnsi="Times New Roman"/>
          <w:sz w:val="28"/>
          <w:szCs w:val="28"/>
          <w:lang w:val="uk-UA"/>
        </w:rPr>
        <w:sectPr w:rsidR="00527085" w:rsidRPr="00A22FAA" w:rsidSect="009B27B0">
          <w:footerReference w:type="even" r:id="rId18"/>
          <w:footerReference w:type="default" r:id="rId19"/>
          <w:pgSz w:w="11909" w:h="16834" w:code="9"/>
          <w:pgMar w:top="1134" w:right="567" w:bottom="1134" w:left="1701" w:header="708" w:footer="708" w:gutter="0"/>
          <w:cols w:space="708"/>
          <w:noEndnote/>
          <w:docGrid w:linePitch="326"/>
        </w:sectPr>
      </w:pPr>
    </w:p>
    <w:p w:rsidR="00527085" w:rsidRPr="00A22FAA" w:rsidRDefault="00527085" w:rsidP="00A22FAA">
      <w:pPr>
        <w:widowControl w:val="0"/>
        <w:shd w:val="clear" w:color="auto" w:fill="FFFFFF"/>
        <w:spacing w:after="0" w:line="240" w:lineRule="auto"/>
        <w:ind w:right="8"/>
        <w:jc w:val="center"/>
        <w:rPr>
          <w:rFonts w:ascii="Times New Roman" w:hAnsi="Times New Roman"/>
          <w:b/>
          <w:bCs/>
          <w:sz w:val="28"/>
          <w:szCs w:val="28"/>
          <w:lang w:val="uk-UA"/>
        </w:rPr>
      </w:pPr>
      <w:r w:rsidRPr="00A22FAA">
        <w:rPr>
          <w:rFonts w:ascii="Times New Roman" w:hAnsi="Times New Roman"/>
          <w:b/>
          <w:sz w:val="28"/>
          <w:szCs w:val="28"/>
          <w:lang w:val="uk-UA"/>
        </w:rPr>
        <w:lastRenderedPageBreak/>
        <w:t>Додаток М</w:t>
      </w:r>
    </w:p>
    <w:p w:rsidR="00527085" w:rsidRPr="00A22FAA" w:rsidRDefault="00527085" w:rsidP="00A22FAA">
      <w:pPr>
        <w:widowControl w:val="0"/>
        <w:shd w:val="clear" w:color="auto" w:fill="FFFFFF"/>
        <w:spacing w:after="0" w:line="240" w:lineRule="auto"/>
        <w:ind w:right="8"/>
        <w:jc w:val="center"/>
        <w:rPr>
          <w:rFonts w:ascii="Times New Roman" w:hAnsi="Times New Roman"/>
          <w:b/>
          <w:bCs/>
          <w:sz w:val="28"/>
          <w:szCs w:val="28"/>
          <w:lang w:val="uk-UA"/>
        </w:rPr>
      </w:pPr>
      <w:r w:rsidRPr="00A22FAA">
        <w:rPr>
          <w:rFonts w:ascii="Times New Roman" w:hAnsi="Times New Roman"/>
          <w:b/>
          <w:bCs/>
          <w:sz w:val="28"/>
          <w:szCs w:val="28"/>
          <w:lang w:val="uk-UA"/>
        </w:rPr>
        <w:t>РЕЦЕНЗІЯ</w:t>
      </w:r>
    </w:p>
    <w:p w:rsidR="00527085" w:rsidRPr="00A22FAA" w:rsidRDefault="00527085" w:rsidP="00A22FAA">
      <w:pPr>
        <w:widowControl w:val="0"/>
        <w:shd w:val="clear" w:color="auto" w:fill="FFFFFF"/>
        <w:spacing w:after="0" w:line="240" w:lineRule="auto"/>
        <w:ind w:right="8"/>
        <w:jc w:val="center"/>
        <w:rPr>
          <w:rFonts w:ascii="Times New Roman" w:hAnsi="Times New Roman"/>
          <w:sz w:val="28"/>
          <w:szCs w:val="28"/>
          <w:lang w:val="uk-UA"/>
        </w:rPr>
      </w:pPr>
      <w:r w:rsidRPr="00A22FAA">
        <w:rPr>
          <w:rFonts w:ascii="Times New Roman" w:hAnsi="Times New Roman"/>
          <w:sz w:val="28"/>
          <w:szCs w:val="28"/>
          <w:lang w:val="uk-UA"/>
        </w:rPr>
        <w:t>на роботу студента магістратури кафедри</w:t>
      </w:r>
    </w:p>
    <w:p w:rsidR="00527085" w:rsidRPr="00A22FAA" w:rsidRDefault="00527085" w:rsidP="00A22FAA">
      <w:pPr>
        <w:widowControl w:val="0"/>
        <w:shd w:val="clear" w:color="auto" w:fill="FFFFFF"/>
        <w:spacing w:after="0" w:line="240" w:lineRule="auto"/>
        <w:ind w:right="8"/>
        <w:jc w:val="center"/>
        <w:rPr>
          <w:rFonts w:ascii="Times New Roman" w:hAnsi="Times New Roman"/>
          <w:sz w:val="28"/>
          <w:szCs w:val="28"/>
          <w:lang w:val="uk-UA"/>
        </w:rPr>
      </w:pPr>
      <w:r w:rsidRPr="00A22FAA">
        <w:rPr>
          <w:rFonts w:ascii="Times New Roman" w:hAnsi="Times New Roman"/>
          <w:sz w:val="28"/>
          <w:szCs w:val="28"/>
          <w:lang w:val="uk-UA"/>
        </w:rPr>
        <w:t>_______________________________________</w:t>
      </w:r>
    </w:p>
    <w:p w:rsidR="00527085" w:rsidRPr="00A22FAA" w:rsidRDefault="00527085" w:rsidP="00A22FAA">
      <w:pPr>
        <w:widowControl w:val="0"/>
        <w:shd w:val="clear" w:color="auto" w:fill="FFFFFF"/>
        <w:spacing w:after="0" w:line="240" w:lineRule="auto"/>
        <w:ind w:right="8"/>
        <w:jc w:val="both"/>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___________________________________________________________факультету</w:t>
      </w:r>
    </w:p>
    <w:p w:rsidR="00527085" w:rsidRPr="00A22FAA" w:rsidRDefault="00527085" w:rsidP="00A22FAA">
      <w:pPr>
        <w:widowControl w:val="0"/>
        <w:shd w:val="clear" w:color="auto" w:fill="FFFFFF"/>
        <w:spacing w:after="0" w:line="240" w:lineRule="auto"/>
        <w:ind w:right="8"/>
        <w:jc w:val="both"/>
        <w:rPr>
          <w:rFonts w:ascii="Times New Roman" w:hAnsi="Times New Roman"/>
          <w:sz w:val="28"/>
          <w:szCs w:val="28"/>
          <w:lang w:val="uk-UA"/>
        </w:rPr>
      </w:pPr>
      <w:r w:rsidRPr="00A22FAA">
        <w:rPr>
          <w:rFonts w:ascii="Times New Roman" w:hAnsi="Times New Roman"/>
          <w:sz w:val="28"/>
          <w:szCs w:val="28"/>
          <w:lang w:val="uk-UA"/>
        </w:rPr>
        <w:t xml:space="preserve">Уманського національного університету садівництва </w:t>
      </w:r>
    </w:p>
    <w:p w:rsidR="00527085" w:rsidRPr="00A22FAA" w:rsidRDefault="00527085" w:rsidP="00A22FAA">
      <w:pPr>
        <w:widowControl w:val="0"/>
        <w:shd w:val="clear" w:color="auto" w:fill="FFFFFF"/>
        <w:spacing w:after="0" w:line="240" w:lineRule="auto"/>
        <w:ind w:right="8"/>
        <w:jc w:val="both"/>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____________________________________________________________________</w:t>
      </w:r>
    </w:p>
    <w:p w:rsidR="00527085" w:rsidRPr="00A22FAA" w:rsidRDefault="00527085" w:rsidP="00A22FAA">
      <w:pPr>
        <w:widowControl w:val="0"/>
        <w:shd w:val="clear" w:color="auto" w:fill="FFFFFF"/>
        <w:spacing w:after="0" w:line="240" w:lineRule="auto"/>
        <w:jc w:val="center"/>
        <w:rPr>
          <w:rFonts w:ascii="Times New Roman" w:hAnsi="Times New Roman"/>
          <w:sz w:val="28"/>
          <w:szCs w:val="28"/>
          <w:lang w:val="uk-UA"/>
        </w:rPr>
      </w:pPr>
      <w:r w:rsidRPr="00A22FAA">
        <w:rPr>
          <w:rFonts w:ascii="Times New Roman" w:hAnsi="Times New Roman"/>
          <w:sz w:val="28"/>
          <w:szCs w:val="28"/>
          <w:lang w:val="uk-UA"/>
        </w:rPr>
        <w:t xml:space="preserve"> (прізвище, ім’я та по батькові)                                                                                               </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на тему: _____________________________________________________________</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Pr>
          <w:rFonts w:ascii="Times New Roman" w:hAnsi="Times New Roman"/>
          <w:sz w:val="28"/>
          <w:szCs w:val="28"/>
          <w:lang w:val="uk-UA"/>
        </w:rPr>
        <w:t>подану на здобуття О</w:t>
      </w:r>
      <w:r w:rsidRPr="00A22FAA">
        <w:rPr>
          <w:rFonts w:ascii="Times New Roman" w:hAnsi="Times New Roman"/>
          <w:sz w:val="28"/>
          <w:szCs w:val="28"/>
          <w:lang w:val="uk-UA"/>
        </w:rPr>
        <w:t>Р «Магістр» за спеціальністю________________________</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(спеціальність)</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«____» _______________20__ р.</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A22FAA">
        <w:rPr>
          <w:rFonts w:ascii="Times New Roman" w:hAnsi="Times New Roman"/>
          <w:sz w:val="28"/>
          <w:szCs w:val="28"/>
          <w:lang w:val="uk-UA"/>
        </w:rPr>
        <w:t>Рецензент:</w:t>
      </w:r>
    </w:p>
    <w:p w:rsidR="00527085" w:rsidRDefault="00527085" w:rsidP="00A22FAA">
      <w:pPr>
        <w:widowControl w:val="0"/>
        <w:shd w:val="clear" w:color="auto" w:fill="FFFFFF"/>
        <w:spacing w:after="0" w:line="240" w:lineRule="auto"/>
        <w:ind w:right="-49"/>
        <w:jc w:val="both"/>
        <w:rPr>
          <w:rFonts w:ascii="Times New Roman" w:hAnsi="Times New Roman"/>
          <w:sz w:val="20"/>
          <w:szCs w:val="20"/>
          <w:lang w:val="uk-UA"/>
        </w:rPr>
      </w:pPr>
      <w:r w:rsidRPr="00A22FAA">
        <w:rPr>
          <w:rFonts w:ascii="Times New Roman" w:hAnsi="Times New Roman"/>
          <w:sz w:val="28"/>
          <w:szCs w:val="28"/>
          <w:lang w:val="uk-UA"/>
        </w:rPr>
        <w:t xml:space="preserve">___________________________        ____________              ___________________ </w:t>
      </w:r>
      <w:r>
        <w:rPr>
          <w:rFonts w:ascii="Times New Roman" w:hAnsi="Times New Roman"/>
          <w:sz w:val="28"/>
          <w:szCs w:val="28"/>
          <w:lang w:val="uk-UA"/>
        </w:rPr>
        <w:t xml:space="preserve">      </w:t>
      </w:r>
      <w:r w:rsidRPr="00F91A66">
        <w:rPr>
          <w:rFonts w:ascii="Times New Roman" w:hAnsi="Times New Roman"/>
          <w:sz w:val="20"/>
          <w:szCs w:val="20"/>
          <w:lang w:val="uk-UA"/>
        </w:rPr>
        <w:t>(</w:t>
      </w:r>
      <w:r w:rsidRPr="006E6A79">
        <w:rPr>
          <w:rFonts w:ascii="Times New Roman" w:hAnsi="Times New Roman"/>
          <w:sz w:val="16"/>
          <w:szCs w:val="16"/>
          <w:lang w:val="uk-UA"/>
        </w:rPr>
        <w:t xml:space="preserve">посада, науковий ступінь, вчене звання)  </w:t>
      </w:r>
      <w:r>
        <w:rPr>
          <w:rFonts w:ascii="Times New Roman" w:hAnsi="Times New Roman"/>
          <w:sz w:val="16"/>
          <w:szCs w:val="16"/>
          <w:lang w:val="uk-UA"/>
        </w:rPr>
        <w:t xml:space="preserve">                                          </w:t>
      </w:r>
      <w:r w:rsidRPr="006E6A79">
        <w:rPr>
          <w:rFonts w:ascii="Times New Roman" w:hAnsi="Times New Roman"/>
          <w:sz w:val="16"/>
          <w:szCs w:val="16"/>
          <w:lang w:val="uk-UA"/>
        </w:rPr>
        <w:t>(підпис)</w:t>
      </w:r>
      <w:r w:rsidRPr="00F91A66">
        <w:rPr>
          <w:rFonts w:ascii="Times New Roman" w:hAnsi="Times New Roman"/>
          <w:sz w:val="20"/>
          <w:szCs w:val="20"/>
          <w:lang w:val="uk-UA"/>
        </w:rPr>
        <w:t xml:space="preserve"> </w:t>
      </w:r>
      <w:r>
        <w:rPr>
          <w:rFonts w:ascii="Times New Roman" w:hAnsi="Times New Roman"/>
          <w:sz w:val="20"/>
          <w:szCs w:val="20"/>
          <w:lang w:val="uk-UA"/>
        </w:rPr>
        <w:t xml:space="preserve">                                     </w:t>
      </w:r>
      <w:r w:rsidRPr="00F91A66">
        <w:rPr>
          <w:rFonts w:ascii="Times New Roman" w:hAnsi="Times New Roman"/>
          <w:sz w:val="20"/>
          <w:szCs w:val="20"/>
          <w:lang w:val="uk-UA"/>
        </w:rPr>
        <w:t xml:space="preserve"> (прізвище, ім’я та по батькові)</w:t>
      </w:r>
    </w:p>
    <w:p w:rsidR="00527085" w:rsidRPr="00A22FAA" w:rsidRDefault="00527085" w:rsidP="00A22FAA">
      <w:pPr>
        <w:widowControl w:val="0"/>
        <w:shd w:val="clear" w:color="auto" w:fill="FFFFFF"/>
        <w:spacing w:after="0" w:line="240" w:lineRule="auto"/>
        <w:ind w:right="-49"/>
        <w:jc w:val="both"/>
        <w:rPr>
          <w:rFonts w:ascii="Times New Roman" w:hAnsi="Times New Roman"/>
          <w:sz w:val="28"/>
          <w:szCs w:val="28"/>
          <w:lang w:val="uk-UA"/>
        </w:rPr>
      </w:pPr>
      <w:r w:rsidRPr="00F91A66">
        <w:rPr>
          <w:rFonts w:ascii="Times New Roman" w:hAnsi="Times New Roman"/>
          <w:sz w:val="20"/>
          <w:szCs w:val="20"/>
          <w:lang w:val="uk-UA"/>
        </w:rPr>
        <w:br w:type="page"/>
      </w: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Методичне видання</w:t>
      </w:r>
    </w:p>
    <w:p w:rsidR="00527085" w:rsidRPr="00A22FAA" w:rsidRDefault="00527085" w:rsidP="00A22FAA">
      <w:pPr>
        <w:widowControl w:val="0"/>
        <w:spacing w:after="0" w:line="240" w:lineRule="auto"/>
        <w:jc w:val="center"/>
        <w:rPr>
          <w:rFonts w:ascii="Times New Roman" w:hAnsi="Times New Roman"/>
          <w:i/>
          <w:sz w:val="28"/>
          <w:szCs w:val="28"/>
          <w:lang w:val="uk-UA"/>
        </w:rPr>
      </w:pPr>
    </w:p>
    <w:p w:rsidR="00527085" w:rsidRPr="00A22FAA" w:rsidRDefault="00527085" w:rsidP="00A22FAA">
      <w:pPr>
        <w:widowControl w:val="0"/>
        <w:spacing w:after="0" w:line="240" w:lineRule="auto"/>
        <w:jc w:val="center"/>
        <w:rPr>
          <w:rFonts w:ascii="Times New Roman" w:hAnsi="Times New Roman"/>
          <w:i/>
          <w:sz w:val="28"/>
          <w:szCs w:val="28"/>
          <w:lang w:val="uk-UA"/>
        </w:rPr>
      </w:pPr>
    </w:p>
    <w:p w:rsidR="00527085" w:rsidRDefault="00527085" w:rsidP="00A22FAA">
      <w:pPr>
        <w:widowControl w:val="0"/>
        <w:spacing w:after="0" w:line="240" w:lineRule="auto"/>
        <w:jc w:val="center"/>
        <w:rPr>
          <w:rFonts w:ascii="Times New Roman" w:hAnsi="Times New Roman"/>
          <w:i/>
          <w:sz w:val="28"/>
          <w:szCs w:val="28"/>
          <w:lang w:val="uk-UA"/>
        </w:rPr>
      </w:pPr>
      <w:r w:rsidRPr="00A22FAA">
        <w:rPr>
          <w:rFonts w:ascii="Times New Roman" w:hAnsi="Times New Roman"/>
          <w:i/>
          <w:sz w:val="28"/>
          <w:szCs w:val="28"/>
          <w:lang w:val="uk-UA"/>
        </w:rPr>
        <w:t xml:space="preserve">Галина </w:t>
      </w:r>
      <w:r w:rsidR="00D4743F" w:rsidRPr="00A22FAA">
        <w:rPr>
          <w:rFonts w:ascii="Times New Roman" w:hAnsi="Times New Roman"/>
          <w:i/>
          <w:sz w:val="28"/>
          <w:szCs w:val="28"/>
          <w:lang w:val="uk-UA"/>
        </w:rPr>
        <w:t>ІЩУК</w:t>
      </w:r>
    </w:p>
    <w:p w:rsidR="00D4743F" w:rsidRDefault="00440168" w:rsidP="00A22FAA">
      <w:pPr>
        <w:widowControl w:val="0"/>
        <w:spacing w:after="0" w:line="240" w:lineRule="auto"/>
        <w:jc w:val="center"/>
        <w:rPr>
          <w:rFonts w:ascii="Times New Roman" w:hAnsi="Times New Roman"/>
          <w:i/>
          <w:sz w:val="28"/>
          <w:szCs w:val="28"/>
          <w:lang w:val="uk-UA"/>
        </w:rPr>
      </w:pPr>
      <w:r w:rsidRPr="00A22FAA">
        <w:rPr>
          <w:rFonts w:ascii="Times New Roman" w:hAnsi="Times New Roman"/>
          <w:i/>
          <w:sz w:val="28"/>
          <w:szCs w:val="28"/>
          <w:lang w:val="uk-UA"/>
        </w:rPr>
        <w:t xml:space="preserve">Володимир </w:t>
      </w:r>
      <w:r w:rsidR="00D4743F" w:rsidRPr="00A22FAA">
        <w:rPr>
          <w:rFonts w:ascii="Times New Roman" w:hAnsi="Times New Roman"/>
          <w:i/>
          <w:sz w:val="28"/>
          <w:szCs w:val="28"/>
          <w:lang w:val="uk-UA"/>
        </w:rPr>
        <w:t>ШЛАПАК</w:t>
      </w:r>
    </w:p>
    <w:p w:rsidR="00440168" w:rsidRDefault="00D4743F" w:rsidP="00A22FAA">
      <w:pPr>
        <w:widowControl w:val="0"/>
        <w:spacing w:after="0" w:line="240" w:lineRule="auto"/>
        <w:jc w:val="center"/>
        <w:rPr>
          <w:rFonts w:ascii="Times New Roman" w:hAnsi="Times New Roman"/>
          <w:i/>
          <w:sz w:val="28"/>
          <w:szCs w:val="28"/>
          <w:lang w:val="uk-UA"/>
        </w:rPr>
      </w:pPr>
      <w:r>
        <w:rPr>
          <w:rFonts w:ascii="Times New Roman" w:hAnsi="Times New Roman"/>
          <w:i/>
          <w:sz w:val="28"/>
          <w:szCs w:val="28"/>
          <w:lang w:val="uk-UA"/>
        </w:rPr>
        <w:t xml:space="preserve">Володимир ВІТЕНКО </w:t>
      </w:r>
    </w:p>
    <w:p w:rsidR="00527085" w:rsidRDefault="00440168" w:rsidP="00A22FAA">
      <w:pPr>
        <w:widowControl w:val="0"/>
        <w:spacing w:after="0" w:line="240" w:lineRule="auto"/>
        <w:jc w:val="center"/>
        <w:rPr>
          <w:rFonts w:ascii="Times New Roman" w:hAnsi="Times New Roman"/>
          <w:i/>
          <w:sz w:val="28"/>
          <w:szCs w:val="28"/>
          <w:lang w:val="uk-UA"/>
        </w:rPr>
      </w:pPr>
      <w:r>
        <w:rPr>
          <w:rFonts w:ascii="Times New Roman" w:hAnsi="Times New Roman"/>
          <w:i/>
          <w:sz w:val="28"/>
          <w:szCs w:val="28"/>
          <w:lang w:val="uk-UA"/>
        </w:rPr>
        <w:t xml:space="preserve"> </w:t>
      </w:r>
      <w:r w:rsidR="00527085">
        <w:rPr>
          <w:rFonts w:ascii="Times New Roman" w:hAnsi="Times New Roman"/>
          <w:i/>
          <w:sz w:val="28"/>
          <w:szCs w:val="28"/>
          <w:lang w:val="uk-UA"/>
        </w:rPr>
        <w:t xml:space="preserve">Андрій </w:t>
      </w:r>
      <w:r w:rsidR="00D4743F">
        <w:rPr>
          <w:rFonts w:ascii="Times New Roman" w:hAnsi="Times New Roman"/>
          <w:i/>
          <w:sz w:val="28"/>
          <w:szCs w:val="28"/>
          <w:lang w:val="uk-UA"/>
        </w:rPr>
        <w:t>БЕРЕЗОВСЬКИЙ</w:t>
      </w:r>
    </w:p>
    <w:p w:rsidR="00D4743F" w:rsidRPr="00A22FAA" w:rsidRDefault="00D4743F" w:rsidP="00A22FAA">
      <w:pPr>
        <w:widowControl w:val="0"/>
        <w:spacing w:after="0" w:line="240" w:lineRule="auto"/>
        <w:jc w:val="center"/>
        <w:rPr>
          <w:rFonts w:ascii="Times New Roman" w:hAnsi="Times New Roman"/>
          <w:i/>
          <w:sz w:val="28"/>
          <w:szCs w:val="28"/>
          <w:lang w:val="uk-UA"/>
        </w:rPr>
      </w:pPr>
      <w:r>
        <w:rPr>
          <w:rFonts w:ascii="Times New Roman" w:hAnsi="Times New Roman"/>
          <w:i/>
          <w:sz w:val="28"/>
          <w:szCs w:val="28"/>
          <w:lang w:val="uk-UA"/>
        </w:rPr>
        <w:t>Ірина КОЗАЧЕНКО</w:t>
      </w:r>
    </w:p>
    <w:p w:rsidR="00D4743F" w:rsidRDefault="00D4743F" w:rsidP="00D4743F">
      <w:pPr>
        <w:widowControl w:val="0"/>
        <w:spacing w:after="0" w:line="240" w:lineRule="auto"/>
        <w:jc w:val="center"/>
        <w:rPr>
          <w:rFonts w:ascii="Times New Roman" w:hAnsi="Times New Roman"/>
          <w:i/>
          <w:sz w:val="28"/>
          <w:szCs w:val="28"/>
          <w:lang w:val="uk-UA"/>
        </w:rPr>
      </w:pPr>
      <w:r w:rsidRPr="00F952FA">
        <w:rPr>
          <w:rFonts w:ascii="Times New Roman" w:hAnsi="Times New Roman"/>
          <w:i/>
          <w:sz w:val="28"/>
          <w:szCs w:val="28"/>
          <w:lang w:val="uk-UA"/>
        </w:rPr>
        <w:t>Сергій КОВАЛЬ</w:t>
      </w:r>
    </w:p>
    <w:p w:rsidR="00D4743F" w:rsidRPr="00F952FA" w:rsidRDefault="00D4743F" w:rsidP="00D4743F">
      <w:pPr>
        <w:widowControl w:val="0"/>
        <w:spacing w:after="0" w:line="240" w:lineRule="auto"/>
        <w:jc w:val="center"/>
        <w:rPr>
          <w:rFonts w:ascii="Times New Roman" w:hAnsi="Times New Roman"/>
          <w:i/>
          <w:sz w:val="28"/>
          <w:szCs w:val="28"/>
          <w:lang w:val="uk-UA"/>
        </w:rPr>
      </w:pPr>
      <w:r>
        <w:rPr>
          <w:rFonts w:ascii="Times New Roman" w:hAnsi="Times New Roman"/>
          <w:i/>
          <w:sz w:val="28"/>
          <w:szCs w:val="28"/>
          <w:lang w:val="uk-UA"/>
        </w:rPr>
        <w:t>Олександр ОСТАПЧУК</w:t>
      </w:r>
    </w:p>
    <w:p w:rsidR="00D4743F" w:rsidRPr="00A22FAA" w:rsidRDefault="00D4743F" w:rsidP="00D4743F">
      <w:pPr>
        <w:widowControl w:val="0"/>
        <w:spacing w:after="0" w:line="240" w:lineRule="auto"/>
        <w:jc w:val="center"/>
        <w:rPr>
          <w:rFonts w:ascii="Times New Roman" w:hAnsi="Times New Roman"/>
          <w:i/>
          <w:sz w:val="28"/>
          <w:szCs w:val="28"/>
          <w:lang w:val="uk-UA"/>
        </w:rPr>
      </w:pPr>
      <w:r w:rsidRPr="00A22FAA">
        <w:rPr>
          <w:rFonts w:ascii="Times New Roman" w:hAnsi="Times New Roman"/>
          <w:i/>
          <w:sz w:val="28"/>
          <w:szCs w:val="28"/>
          <w:lang w:val="uk-UA"/>
        </w:rPr>
        <w:t>Олександр БАЮРА</w:t>
      </w:r>
    </w:p>
    <w:p w:rsidR="00527085" w:rsidRPr="00A22FAA" w:rsidRDefault="00527085" w:rsidP="00A22FAA">
      <w:pPr>
        <w:widowControl w:val="0"/>
        <w:spacing w:after="0" w:line="240" w:lineRule="auto"/>
        <w:jc w:val="center"/>
        <w:rPr>
          <w:rFonts w:ascii="Times New Roman" w:hAnsi="Times New Roman"/>
          <w:i/>
          <w:sz w:val="28"/>
          <w:szCs w:val="28"/>
          <w:lang w:val="uk-UA"/>
        </w:rPr>
      </w:pPr>
      <w:r w:rsidRPr="00A22FAA">
        <w:rPr>
          <w:rFonts w:ascii="Times New Roman" w:hAnsi="Times New Roman"/>
          <w:i/>
          <w:sz w:val="28"/>
          <w:szCs w:val="28"/>
          <w:lang w:val="uk-UA"/>
        </w:rPr>
        <w:t xml:space="preserve">Ірина </w:t>
      </w:r>
      <w:r w:rsidR="00D4743F" w:rsidRPr="00A22FAA">
        <w:rPr>
          <w:rFonts w:ascii="Times New Roman" w:hAnsi="Times New Roman"/>
          <w:i/>
          <w:sz w:val="28"/>
          <w:szCs w:val="28"/>
          <w:lang w:val="uk-UA"/>
        </w:rPr>
        <w:t>ІВАЩЕНКО</w:t>
      </w:r>
    </w:p>
    <w:p w:rsidR="00440168" w:rsidRDefault="00440168" w:rsidP="00440168">
      <w:pPr>
        <w:widowControl w:val="0"/>
        <w:spacing w:after="0" w:line="240" w:lineRule="auto"/>
        <w:jc w:val="center"/>
        <w:rPr>
          <w:rFonts w:ascii="Times New Roman" w:hAnsi="Times New Roman"/>
          <w:i/>
          <w:sz w:val="28"/>
          <w:szCs w:val="28"/>
          <w:lang w:val="uk-UA"/>
        </w:rPr>
      </w:pPr>
      <w:r w:rsidRPr="00F952FA">
        <w:rPr>
          <w:rFonts w:ascii="Times New Roman" w:hAnsi="Times New Roman"/>
          <w:i/>
          <w:sz w:val="28"/>
          <w:szCs w:val="28"/>
          <w:lang w:val="uk-UA"/>
        </w:rPr>
        <w:t xml:space="preserve">Світлана </w:t>
      </w:r>
      <w:r w:rsidR="00D4743F" w:rsidRPr="00F952FA">
        <w:rPr>
          <w:rFonts w:ascii="Times New Roman" w:hAnsi="Times New Roman"/>
          <w:i/>
          <w:sz w:val="28"/>
          <w:szCs w:val="28"/>
          <w:lang w:val="uk-UA"/>
        </w:rPr>
        <w:t>АДАМЕНКО</w:t>
      </w:r>
    </w:p>
    <w:p w:rsidR="00D4743F" w:rsidRDefault="00D4743F" w:rsidP="00440168">
      <w:pPr>
        <w:widowControl w:val="0"/>
        <w:spacing w:after="0" w:line="240" w:lineRule="auto"/>
        <w:jc w:val="center"/>
        <w:rPr>
          <w:rFonts w:ascii="Times New Roman" w:hAnsi="Times New Roman"/>
          <w:i/>
          <w:sz w:val="28"/>
          <w:szCs w:val="28"/>
          <w:lang w:val="uk-UA"/>
        </w:rPr>
      </w:pPr>
      <w:r>
        <w:rPr>
          <w:rFonts w:ascii="Times New Roman" w:hAnsi="Times New Roman"/>
          <w:i/>
          <w:sz w:val="28"/>
          <w:szCs w:val="28"/>
          <w:lang w:val="uk-UA"/>
        </w:rPr>
        <w:t>Світлана КУРКА</w:t>
      </w:r>
    </w:p>
    <w:p w:rsidR="00D4743F" w:rsidRDefault="00D4743F" w:rsidP="00440168">
      <w:pPr>
        <w:widowControl w:val="0"/>
        <w:spacing w:after="0" w:line="240" w:lineRule="auto"/>
        <w:jc w:val="center"/>
        <w:rPr>
          <w:rFonts w:ascii="Times New Roman" w:hAnsi="Times New Roman"/>
          <w:i/>
          <w:sz w:val="28"/>
          <w:szCs w:val="28"/>
          <w:lang w:val="uk-UA"/>
        </w:rPr>
      </w:pPr>
      <w:r>
        <w:rPr>
          <w:rFonts w:ascii="Times New Roman" w:hAnsi="Times New Roman"/>
          <w:i/>
          <w:sz w:val="28"/>
          <w:szCs w:val="28"/>
          <w:lang w:val="uk-UA"/>
        </w:rPr>
        <w:t>Світлана МАСЛОВАТА</w:t>
      </w:r>
    </w:p>
    <w:p w:rsidR="00D4743F" w:rsidRPr="00F952FA" w:rsidRDefault="00D4743F" w:rsidP="00440168">
      <w:pPr>
        <w:widowControl w:val="0"/>
        <w:spacing w:after="0" w:line="240" w:lineRule="auto"/>
        <w:jc w:val="center"/>
        <w:rPr>
          <w:rFonts w:ascii="Times New Roman" w:hAnsi="Times New Roman"/>
          <w:i/>
          <w:sz w:val="28"/>
          <w:szCs w:val="28"/>
          <w:lang w:val="uk-UA"/>
        </w:rPr>
      </w:pPr>
      <w:r>
        <w:rPr>
          <w:rFonts w:ascii="Times New Roman" w:hAnsi="Times New Roman"/>
          <w:i/>
          <w:sz w:val="28"/>
          <w:szCs w:val="28"/>
          <w:lang w:val="uk-UA"/>
        </w:rPr>
        <w:t>Валентина МАМЧУР</w:t>
      </w:r>
    </w:p>
    <w:p w:rsidR="00527085" w:rsidRPr="00A22FAA" w:rsidRDefault="00527085" w:rsidP="00A22FAA">
      <w:pPr>
        <w:widowControl w:val="0"/>
        <w:spacing w:after="0" w:line="240" w:lineRule="auto"/>
        <w:jc w:val="both"/>
        <w:rPr>
          <w:rFonts w:ascii="Times New Roman" w:hAnsi="Times New Roman"/>
          <w:i/>
          <w:sz w:val="28"/>
          <w:szCs w:val="28"/>
          <w:highlight w:val="yellow"/>
          <w:lang w:val="uk-UA"/>
        </w:rPr>
      </w:pPr>
    </w:p>
    <w:p w:rsidR="00527085" w:rsidRPr="00A22FAA" w:rsidRDefault="00527085" w:rsidP="00A22FAA">
      <w:pPr>
        <w:widowControl w:val="0"/>
        <w:spacing w:after="0" w:line="240" w:lineRule="auto"/>
        <w:jc w:val="both"/>
        <w:rPr>
          <w:rFonts w:ascii="Times New Roman" w:hAnsi="Times New Roman"/>
          <w:i/>
          <w:sz w:val="28"/>
          <w:szCs w:val="28"/>
          <w:highlight w:val="yellow"/>
          <w:lang w:val="uk-UA"/>
        </w:rPr>
      </w:pPr>
    </w:p>
    <w:p w:rsidR="00527085" w:rsidRPr="00A22FAA" w:rsidRDefault="00527085" w:rsidP="00A22FAA">
      <w:pPr>
        <w:widowControl w:val="0"/>
        <w:spacing w:after="0" w:line="240" w:lineRule="auto"/>
        <w:jc w:val="both"/>
        <w:rPr>
          <w:rFonts w:ascii="Times New Roman" w:hAnsi="Times New Roman"/>
          <w:i/>
          <w:sz w:val="28"/>
          <w:szCs w:val="28"/>
          <w:highlight w:val="yellow"/>
          <w:lang w:val="uk-UA"/>
        </w:rPr>
      </w:pPr>
    </w:p>
    <w:p w:rsidR="00527085" w:rsidRPr="00A22FAA" w:rsidRDefault="00527085" w:rsidP="00A22FAA">
      <w:pPr>
        <w:widowControl w:val="0"/>
        <w:spacing w:after="0" w:line="240" w:lineRule="auto"/>
        <w:jc w:val="both"/>
        <w:rPr>
          <w:rFonts w:ascii="Times New Roman" w:hAnsi="Times New Roman"/>
          <w:i/>
          <w:sz w:val="28"/>
          <w:szCs w:val="28"/>
          <w:highlight w:val="yellow"/>
          <w:lang w:val="uk-UA"/>
        </w:rPr>
      </w:pP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МЕТОДИЧНІ РЕКОМЕНДАЦІЇ</w:t>
      </w:r>
    </w:p>
    <w:p w:rsidR="00527085" w:rsidRPr="00A22FAA" w:rsidRDefault="00527085" w:rsidP="00A22FAA">
      <w:pPr>
        <w:widowControl w:val="0"/>
        <w:spacing w:after="0" w:line="240" w:lineRule="auto"/>
        <w:jc w:val="center"/>
        <w:rPr>
          <w:rFonts w:ascii="Times New Roman" w:hAnsi="Times New Roman"/>
          <w:sz w:val="28"/>
          <w:szCs w:val="28"/>
          <w:lang w:val="uk-UA"/>
        </w:rPr>
      </w:pP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 xml:space="preserve">до підготовки і написання </w:t>
      </w:r>
      <w:r>
        <w:rPr>
          <w:rFonts w:ascii="Times New Roman" w:hAnsi="Times New Roman"/>
          <w:b/>
          <w:sz w:val="28"/>
          <w:szCs w:val="28"/>
          <w:lang w:val="uk-UA"/>
        </w:rPr>
        <w:t>кваліфікаційної</w:t>
      </w:r>
      <w:r w:rsidRPr="00A22FAA">
        <w:rPr>
          <w:rFonts w:ascii="Times New Roman" w:hAnsi="Times New Roman"/>
          <w:b/>
          <w:sz w:val="28"/>
          <w:szCs w:val="28"/>
          <w:lang w:val="uk-UA"/>
        </w:rPr>
        <w:t xml:space="preserve"> роботи </w:t>
      </w:r>
    </w:p>
    <w:p w:rsidR="00527085" w:rsidRPr="00A22FAA" w:rsidRDefault="00527085" w:rsidP="00A22FAA">
      <w:pPr>
        <w:widowControl w:val="0"/>
        <w:spacing w:after="0" w:line="240" w:lineRule="auto"/>
        <w:jc w:val="center"/>
        <w:rPr>
          <w:rFonts w:ascii="Times New Roman" w:hAnsi="Times New Roman"/>
          <w:b/>
          <w:sz w:val="28"/>
          <w:szCs w:val="28"/>
          <w:lang w:val="uk-UA"/>
        </w:rPr>
      </w:pPr>
      <w:r w:rsidRPr="00A22FAA">
        <w:rPr>
          <w:rFonts w:ascii="Times New Roman" w:hAnsi="Times New Roman"/>
          <w:b/>
          <w:sz w:val="28"/>
          <w:szCs w:val="28"/>
          <w:lang w:val="uk-UA"/>
        </w:rPr>
        <w:t>освітньо</w:t>
      </w:r>
      <w:r>
        <w:rPr>
          <w:rFonts w:ascii="Times New Roman" w:hAnsi="Times New Roman"/>
          <w:b/>
          <w:sz w:val="28"/>
          <w:szCs w:val="28"/>
          <w:lang w:val="uk-UA"/>
        </w:rPr>
        <w:t xml:space="preserve">го </w:t>
      </w:r>
      <w:r w:rsidRPr="00A22FAA">
        <w:rPr>
          <w:rFonts w:ascii="Times New Roman" w:hAnsi="Times New Roman"/>
          <w:b/>
          <w:sz w:val="28"/>
          <w:szCs w:val="28"/>
          <w:lang w:val="uk-UA"/>
        </w:rPr>
        <w:t>рівня „</w:t>
      </w:r>
      <w:proofErr w:type="spellStart"/>
      <w:r w:rsidRPr="00A22FAA">
        <w:rPr>
          <w:rFonts w:ascii="Times New Roman" w:hAnsi="Times New Roman"/>
          <w:b/>
          <w:sz w:val="28"/>
          <w:szCs w:val="28"/>
          <w:lang w:val="uk-UA"/>
        </w:rPr>
        <w:t>Магістрт</w:t>
      </w:r>
      <w:proofErr w:type="spellEnd"/>
      <w:r w:rsidRPr="00A22FAA">
        <w:rPr>
          <w:rFonts w:ascii="Times New Roman" w:hAnsi="Times New Roman"/>
          <w:b/>
          <w:sz w:val="28"/>
          <w:szCs w:val="28"/>
          <w:lang w:val="uk-UA"/>
        </w:rPr>
        <w:t>“</w:t>
      </w:r>
    </w:p>
    <w:p w:rsidR="00527085" w:rsidRPr="00A22FAA" w:rsidRDefault="00527085" w:rsidP="00A22FAA">
      <w:pPr>
        <w:widowControl w:val="0"/>
        <w:spacing w:after="0" w:line="240" w:lineRule="auto"/>
        <w:jc w:val="center"/>
        <w:rPr>
          <w:rFonts w:ascii="Times New Roman" w:hAnsi="Times New Roman"/>
          <w:sz w:val="28"/>
          <w:szCs w:val="28"/>
          <w:lang w:val="uk-UA"/>
        </w:rPr>
      </w:pPr>
      <w:r w:rsidRPr="00A22FAA">
        <w:rPr>
          <w:rFonts w:ascii="Times New Roman" w:hAnsi="Times New Roman"/>
          <w:b/>
          <w:sz w:val="28"/>
          <w:szCs w:val="28"/>
          <w:lang w:val="uk-UA"/>
        </w:rPr>
        <w:t>спеціальності 205 „Лісове господарство“</w:t>
      </w: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tabs>
          <w:tab w:val="left" w:pos="1400"/>
        </w:tabs>
        <w:spacing w:after="0" w:line="240" w:lineRule="auto"/>
        <w:rPr>
          <w:rFonts w:ascii="Times New Roman" w:hAnsi="Times New Roman"/>
          <w:sz w:val="28"/>
          <w:szCs w:val="28"/>
        </w:rPr>
      </w:pPr>
    </w:p>
    <w:p w:rsidR="00527085" w:rsidRPr="00A22FAA" w:rsidRDefault="00527085" w:rsidP="00A22FAA">
      <w:pPr>
        <w:widowControl w:val="0"/>
        <w:tabs>
          <w:tab w:val="left" w:pos="1400"/>
        </w:tabs>
        <w:spacing w:after="0" w:line="240" w:lineRule="auto"/>
        <w:rPr>
          <w:rFonts w:ascii="Times New Roman" w:hAnsi="Times New Roman"/>
          <w:sz w:val="28"/>
          <w:szCs w:val="28"/>
        </w:rPr>
      </w:pPr>
    </w:p>
    <w:p w:rsidR="00527085" w:rsidRPr="00A22FAA" w:rsidRDefault="00527085" w:rsidP="00A22FAA">
      <w:pPr>
        <w:widowControl w:val="0"/>
        <w:tabs>
          <w:tab w:val="left" w:pos="1400"/>
        </w:tabs>
        <w:spacing w:after="0" w:line="240" w:lineRule="auto"/>
        <w:rPr>
          <w:rFonts w:ascii="Times New Roman" w:hAnsi="Times New Roman"/>
          <w:sz w:val="28"/>
          <w:szCs w:val="28"/>
        </w:rPr>
      </w:pPr>
    </w:p>
    <w:p w:rsidR="00527085" w:rsidRPr="00A22FAA" w:rsidRDefault="00527085" w:rsidP="00A22FAA">
      <w:pPr>
        <w:widowControl w:val="0"/>
        <w:tabs>
          <w:tab w:val="left" w:pos="1400"/>
        </w:tabs>
        <w:spacing w:after="0" w:line="240" w:lineRule="auto"/>
        <w:rPr>
          <w:rFonts w:ascii="Times New Roman" w:hAnsi="Times New Roman"/>
          <w:sz w:val="28"/>
          <w:szCs w:val="28"/>
        </w:rPr>
      </w:pPr>
    </w:p>
    <w:p w:rsidR="00527085" w:rsidRPr="00A22FAA" w:rsidRDefault="00527085" w:rsidP="00A22FAA">
      <w:pPr>
        <w:widowControl w:val="0"/>
        <w:tabs>
          <w:tab w:val="left" w:pos="1400"/>
        </w:tabs>
        <w:spacing w:after="0" w:line="240" w:lineRule="auto"/>
        <w:rPr>
          <w:rFonts w:ascii="Times New Roman" w:hAnsi="Times New Roman"/>
          <w:sz w:val="28"/>
          <w:szCs w:val="28"/>
        </w:rPr>
      </w:pPr>
    </w:p>
    <w:p w:rsidR="00F952F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                </w:t>
      </w:r>
    </w:p>
    <w:p w:rsidR="00F952FA" w:rsidRDefault="00F952FA" w:rsidP="00A22FAA">
      <w:pPr>
        <w:widowControl w:val="0"/>
        <w:spacing w:after="0" w:line="240" w:lineRule="auto"/>
        <w:rPr>
          <w:rFonts w:ascii="Times New Roman" w:hAnsi="Times New Roman"/>
          <w:sz w:val="28"/>
          <w:szCs w:val="28"/>
          <w:lang w:val="uk-UA"/>
        </w:rPr>
      </w:pPr>
    </w:p>
    <w:p w:rsidR="00F952FA" w:rsidRDefault="00F952FA" w:rsidP="00A22FAA">
      <w:pPr>
        <w:widowControl w:val="0"/>
        <w:spacing w:after="0" w:line="240" w:lineRule="auto"/>
        <w:rPr>
          <w:rFonts w:ascii="Times New Roman" w:hAnsi="Times New Roman"/>
          <w:sz w:val="28"/>
          <w:szCs w:val="28"/>
          <w:lang w:val="uk-UA"/>
        </w:rPr>
      </w:pPr>
    </w:p>
    <w:p w:rsidR="00F952FA" w:rsidRDefault="00F952FA" w:rsidP="00A22FAA">
      <w:pPr>
        <w:widowControl w:val="0"/>
        <w:spacing w:after="0" w:line="240" w:lineRule="auto"/>
        <w:rPr>
          <w:rFonts w:ascii="Times New Roman" w:hAnsi="Times New Roman"/>
          <w:sz w:val="28"/>
          <w:szCs w:val="28"/>
          <w:lang w:val="uk-UA"/>
        </w:rPr>
      </w:pPr>
    </w:p>
    <w:p w:rsidR="00527085" w:rsidRPr="00A22FAA" w:rsidRDefault="00F952FA" w:rsidP="00A22FAA">
      <w:pPr>
        <w:widowControl w:val="0"/>
        <w:spacing w:after="0" w:line="240" w:lineRule="auto"/>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sidR="00527085" w:rsidRPr="00A22FAA">
        <w:rPr>
          <w:rFonts w:ascii="Times New Roman" w:hAnsi="Times New Roman"/>
          <w:sz w:val="28"/>
          <w:szCs w:val="28"/>
          <w:lang w:val="uk-UA"/>
        </w:rPr>
        <w:t xml:space="preserve">Підписано до друку    </w:t>
      </w:r>
      <w:r w:rsidR="00D4743F">
        <w:rPr>
          <w:rFonts w:ascii="Times New Roman" w:hAnsi="Times New Roman"/>
          <w:sz w:val="28"/>
          <w:szCs w:val="28"/>
          <w:lang w:val="uk-UA"/>
        </w:rPr>
        <w:t>22.</w:t>
      </w:r>
      <w:r w:rsidR="00527085" w:rsidRPr="00A22FAA">
        <w:rPr>
          <w:rFonts w:ascii="Times New Roman" w:hAnsi="Times New Roman"/>
          <w:sz w:val="28"/>
          <w:szCs w:val="28"/>
          <w:lang w:val="uk-UA"/>
        </w:rPr>
        <w:t xml:space="preserve"> </w:t>
      </w:r>
      <w:r w:rsidR="00D4743F">
        <w:rPr>
          <w:rFonts w:ascii="Times New Roman" w:hAnsi="Times New Roman"/>
          <w:sz w:val="28"/>
          <w:szCs w:val="28"/>
          <w:lang w:val="uk-UA"/>
        </w:rPr>
        <w:t>09.</w:t>
      </w:r>
      <w:r w:rsidR="00527085" w:rsidRPr="00A22FAA">
        <w:rPr>
          <w:rFonts w:ascii="Times New Roman" w:hAnsi="Times New Roman"/>
          <w:sz w:val="28"/>
          <w:szCs w:val="28"/>
          <w:lang w:val="uk-UA"/>
        </w:rPr>
        <w:t xml:space="preserve"> 20</w:t>
      </w:r>
      <w:r w:rsidR="00440168">
        <w:rPr>
          <w:rFonts w:ascii="Times New Roman" w:hAnsi="Times New Roman"/>
          <w:sz w:val="28"/>
          <w:szCs w:val="28"/>
          <w:lang w:val="uk-UA"/>
        </w:rPr>
        <w:t>23</w:t>
      </w:r>
      <w:r w:rsidR="00527085" w:rsidRPr="00A22FAA">
        <w:rPr>
          <w:rFonts w:ascii="Times New Roman" w:hAnsi="Times New Roman"/>
          <w:sz w:val="28"/>
          <w:szCs w:val="28"/>
          <w:lang w:val="uk-UA"/>
        </w:rPr>
        <w:t>р. Формат 60×90/18</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                  </w:t>
      </w:r>
      <w:r w:rsidR="00D4743F">
        <w:rPr>
          <w:rFonts w:ascii="Times New Roman" w:hAnsi="Times New Roman"/>
          <w:sz w:val="28"/>
          <w:szCs w:val="28"/>
          <w:lang w:val="uk-UA"/>
        </w:rPr>
        <w:t xml:space="preserve"> </w:t>
      </w:r>
      <w:r w:rsidRPr="00A22FAA">
        <w:rPr>
          <w:rFonts w:ascii="Times New Roman" w:hAnsi="Times New Roman"/>
          <w:sz w:val="28"/>
          <w:szCs w:val="28"/>
          <w:lang w:val="uk-UA"/>
        </w:rPr>
        <w:t xml:space="preserve"> Обсяг</w:t>
      </w:r>
      <w:r w:rsidRPr="00A22FAA">
        <w:rPr>
          <w:rFonts w:ascii="Times New Roman" w:hAnsi="Times New Roman"/>
          <w:sz w:val="28"/>
          <w:szCs w:val="28"/>
          <w:lang w:val="en-US"/>
        </w:rPr>
        <w:t> </w:t>
      </w:r>
      <w:r w:rsidRPr="00A22FAA">
        <w:rPr>
          <w:rFonts w:ascii="Times New Roman" w:hAnsi="Times New Roman"/>
          <w:sz w:val="28"/>
          <w:szCs w:val="28"/>
          <w:lang w:val="uk-UA"/>
        </w:rPr>
        <w:t>умов. друк. аркуш. Наклад  50 прим.</w:t>
      </w:r>
    </w:p>
    <w:p w:rsidR="00527085" w:rsidRPr="00A22FAA" w:rsidRDefault="00527085" w:rsidP="00453AFD">
      <w:pPr>
        <w:widowControl w:val="0"/>
        <w:spacing w:after="0" w:line="240" w:lineRule="auto"/>
        <w:ind w:left="708" w:firstLine="708"/>
        <w:rPr>
          <w:rFonts w:ascii="Times New Roman" w:hAnsi="Times New Roman"/>
          <w:sz w:val="28"/>
          <w:szCs w:val="28"/>
          <w:lang w:val="uk-UA"/>
        </w:rPr>
      </w:pPr>
      <w:r w:rsidRPr="00A22FAA">
        <w:rPr>
          <w:rFonts w:ascii="Times New Roman" w:hAnsi="Times New Roman"/>
          <w:sz w:val="28"/>
          <w:szCs w:val="28"/>
          <w:lang w:val="uk-UA"/>
        </w:rPr>
        <w:t xml:space="preserve">Замовлення № </w:t>
      </w:r>
      <w:r w:rsidR="00D4743F">
        <w:rPr>
          <w:rFonts w:ascii="Times New Roman" w:hAnsi="Times New Roman"/>
          <w:sz w:val="28"/>
          <w:szCs w:val="28"/>
          <w:lang w:val="uk-UA"/>
        </w:rPr>
        <w:t>2141</w:t>
      </w:r>
      <w:r w:rsidRPr="00A22FAA">
        <w:rPr>
          <w:rFonts w:ascii="Times New Roman" w:hAnsi="Times New Roman"/>
          <w:sz w:val="28"/>
          <w:szCs w:val="28"/>
          <w:lang w:val="uk-UA"/>
        </w:rPr>
        <w:t xml:space="preserve">           </w:t>
      </w: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                   Редакційно-видавничий відділ Уманського НУС</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                   Свідоцтво ДК  № 2499 від 18.05.2006 р.</w:t>
      </w:r>
    </w:p>
    <w:p w:rsidR="00527085" w:rsidRPr="00A22FAA" w:rsidRDefault="00527085" w:rsidP="00A22FAA">
      <w:pPr>
        <w:widowControl w:val="0"/>
        <w:spacing w:after="0" w:line="240" w:lineRule="auto"/>
        <w:rPr>
          <w:rFonts w:ascii="Times New Roman" w:hAnsi="Times New Roman"/>
          <w:sz w:val="28"/>
          <w:szCs w:val="28"/>
          <w:lang w:val="uk-UA"/>
        </w:rPr>
      </w:pPr>
      <w:r w:rsidRPr="00A22FAA">
        <w:rPr>
          <w:rFonts w:ascii="Times New Roman" w:hAnsi="Times New Roman"/>
          <w:sz w:val="28"/>
          <w:szCs w:val="28"/>
          <w:lang w:val="uk-UA"/>
        </w:rPr>
        <w:t xml:space="preserve">                   </w:t>
      </w:r>
      <w:smartTag w:uri="urn:schemas-microsoft-com:office:smarttags" w:element="metricconverter">
        <w:smartTagPr>
          <w:attr w:name="ProductID" w:val="20305, м"/>
        </w:smartTagPr>
        <w:r w:rsidRPr="00A22FAA">
          <w:rPr>
            <w:rFonts w:ascii="Times New Roman" w:hAnsi="Times New Roman"/>
            <w:sz w:val="28"/>
            <w:szCs w:val="28"/>
            <w:lang w:val="uk-UA"/>
          </w:rPr>
          <w:t>20305, м</w:t>
        </w:r>
      </w:smartTag>
      <w:r w:rsidRPr="00A22FAA">
        <w:rPr>
          <w:rFonts w:ascii="Times New Roman" w:hAnsi="Times New Roman"/>
          <w:sz w:val="28"/>
          <w:szCs w:val="28"/>
          <w:lang w:val="uk-UA"/>
        </w:rPr>
        <w:t>. Умань, вул. Інститутська, 1</w:t>
      </w:r>
    </w:p>
    <w:p w:rsidR="00527085" w:rsidRPr="00A22FAA" w:rsidRDefault="00527085" w:rsidP="006E6A79">
      <w:pPr>
        <w:widowControl w:val="0"/>
        <w:spacing w:after="0" w:line="240" w:lineRule="auto"/>
        <w:rPr>
          <w:rFonts w:ascii="Times New Roman" w:hAnsi="Times New Roman"/>
          <w:sz w:val="28"/>
          <w:szCs w:val="28"/>
        </w:rPr>
      </w:pPr>
      <w:r w:rsidRPr="00A22FAA">
        <w:rPr>
          <w:rFonts w:ascii="Times New Roman" w:hAnsi="Times New Roman"/>
          <w:sz w:val="28"/>
          <w:szCs w:val="28"/>
          <w:lang w:val="uk-UA"/>
        </w:rPr>
        <w:t xml:space="preserve">                   </w:t>
      </w:r>
      <w:proofErr w:type="spellStart"/>
      <w:r w:rsidRPr="00A22FAA">
        <w:rPr>
          <w:rFonts w:ascii="Times New Roman" w:hAnsi="Times New Roman"/>
          <w:sz w:val="28"/>
          <w:szCs w:val="28"/>
          <w:lang w:val="uk-UA"/>
        </w:rPr>
        <w:t>тел</w:t>
      </w:r>
      <w:proofErr w:type="spellEnd"/>
      <w:r w:rsidRPr="00A22FAA">
        <w:rPr>
          <w:rFonts w:ascii="Times New Roman" w:hAnsi="Times New Roman"/>
          <w:sz w:val="28"/>
          <w:szCs w:val="28"/>
          <w:lang w:val="uk-UA"/>
        </w:rPr>
        <w:t>. (04744) 3-22-35</w:t>
      </w:r>
    </w:p>
    <w:sectPr w:rsidR="00527085" w:rsidRPr="00A22FAA" w:rsidSect="007D5FD5">
      <w:pgSz w:w="11909" w:h="16834" w:code="9"/>
      <w:pgMar w:top="1134" w:right="567" w:bottom="1134" w:left="1701" w:header="708" w:footer="708"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85BE0" w:rsidRDefault="00885BE0" w:rsidP="00E42C27">
      <w:pPr>
        <w:spacing w:after="0" w:line="240" w:lineRule="auto"/>
      </w:pPr>
      <w:r>
        <w:separator/>
      </w:r>
    </w:p>
  </w:endnote>
  <w:endnote w:type="continuationSeparator" w:id="0">
    <w:p w:rsidR="00885BE0" w:rsidRDefault="00885BE0" w:rsidP="00E42C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954C1" w:rsidRDefault="00D954C1" w:rsidP="00227B16">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D954C1" w:rsidRDefault="00D954C1">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954C1" w:rsidRDefault="00D954C1" w:rsidP="00227B16">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sidR="00F47BC3">
      <w:rPr>
        <w:rStyle w:val="ab"/>
        <w:noProof/>
      </w:rPr>
      <w:t>4</w:t>
    </w:r>
    <w:r>
      <w:rPr>
        <w:rStyle w:val="ab"/>
      </w:rPr>
      <w:fldChar w:fldCharType="end"/>
    </w:r>
  </w:p>
  <w:p w:rsidR="00D954C1" w:rsidRDefault="00D954C1">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85BE0" w:rsidRDefault="00885BE0" w:rsidP="00E42C27">
      <w:pPr>
        <w:spacing w:after="0" w:line="240" w:lineRule="auto"/>
      </w:pPr>
      <w:r>
        <w:separator/>
      </w:r>
    </w:p>
  </w:footnote>
  <w:footnote w:type="continuationSeparator" w:id="0">
    <w:p w:rsidR="00885BE0" w:rsidRDefault="00885BE0" w:rsidP="00E42C2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AF62C3F4"/>
    <w:lvl w:ilvl="0">
      <w:numFmt w:val="bullet"/>
      <w:lvlText w:val="*"/>
      <w:lvlJc w:val="left"/>
    </w:lvl>
  </w:abstractNum>
  <w:abstractNum w:abstractNumId="1" w15:restartNumberingAfterBreak="0">
    <w:nsid w:val="056A62AF"/>
    <w:multiLevelType w:val="hybridMultilevel"/>
    <w:tmpl w:val="6234E17E"/>
    <w:lvl w:ilvl="0" w:tplc="04220001">
      <w:start w:val="1"/>
      <w:numFmt w:val="bullet"/>
      <w:lvlText w:val=""/>
      <w:lvlJc w:val="left"/>
      <w:pPr>
        <w:tabs>
          <w:tab w:val="num" w:pos="2574"/>
        </w:tabs>
        <w:ind w:left="2574"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 w15:restartNumberingAfterBreak="0">
    <w:nsid w:val="08CA4B97"/>
    <w:multiLevelType w:val="hybridMultilevel"/>
    <w:tmpl w:val="63E2340E"/>
    <w:lvl w:ilvl="0" w:tplc="6E52B37E">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95486C24">
      <w:numFmt w:val="bullet"/>
      <w:lvlText w:val="•"/>
      <w:lvlJc w:val="left"/>
      <w:pPr>
        <w:ind w:left="1427" w:hanging="358"/>
      </w:pPr>
      <w:rPr>
        <w:rFonts w:hint="default"/>
        <w:lang w:val="uk-UA" w:eastAsia="en-US" w:bidi="ar-SA"/>
      </w:rPr>
    </w:lvl>
    <w:lvl w:ilvl="2" w:tplc="19CAC620">
      <w:numFmt w:val="bullet"/>
      <w:lvlText w:val="•"/>
      <w:lvlJc w:val="left"/>
      <w:pPr>
        <w:ind w:left="2215" w:hanging="358"/>
      </w:pPr>
      <w:rPr>
        <w:rFonts w:hint="default"/>
        <w:lang w:val="uk-UA" w:eastAsia="en-US" w:bidi="ar-SA"/>
      </w:rPr>
    </w:lvl>
    <w:lvl w:ilvl="3" w:tplc="5E96F7F8">
      <w:numFmt w:val="bullet"/>
      <w:lvlText w:val="•"/>
      <w:lvlJc w:val="left"/>
      <w:pPr>
        <w:ind w:left="3002" w:hanging="358"/>
      </w:pPr>
      <w:rPr>
        <w:rFonts w:hint="default"/>
        <w:lang w:val="uk-UA" w:eastAsia="en-US" w:bidi="ar-SA"/>
      </w:rPr>
    </w:lvl>
    <w:lvl w:ilvl="4" w:tplc="96F8349C">
      <w:numFmt w:val="bullet"/>
      <w:lvlText w:val="•"/>
      <w:lvlJc w:val="left"/>
      <w:pPr>
        <w:ind w:left="3790" w:hanging="358"/>
      </w:pPr>
      <w:rPr>
        <w:rFonts w:hint="default"/>
        <w:lang w:val="uk-UA" w:eastAsia="en-US" w:bidi="ar-SA"/>
      </w:rPr>
    </w:lvl>
    <w:lvl w:ilvl="5" w:tplc="CF2AFF8C">
      <w:numFmt w:val="bullet"/>
      <w:lvlText w:val="•"/>
      <w:lvlJc w:val="left"/>
      <w:pPr>
        <w:ind w:left="4578" w:hanging="358"/>
      </w:pPr>
      <w:rPr>
        <w:rFonts w:hint="default"/>
        <w:lang w:val="uk-UA" w:eastAsia="en-US" w:bidi="ar-SA"/>
      </w:rPr>
    </w:lvl>
    <w:lvl w:ilvl="6" w:tplc="6180D74A">
      <w:numFmt w:val="bullet"/>
      <w:lvlText w:val="•"/>
      <w:lvlJc w:val="left"/>
      <w:pPr>
        <w:ind w:left="5365" w:hanging="358"/>
      </w:pPr>
      <w:rPr>
        <w:rFonts w:hint="default"/>
        <w:lang w:val="uk-UA" w:eastAsia="en-US" w:bidi="ar-SA"/>
      </w:rPr>
    </w:lvl>
    <w:lvl w:ilvl="7" w:tplc="D52451E8">
      <w:numFmt w:val="bullet"/>
      <w:lvlText w:val="•"/>
      <w:lvlJc w:val="left"/>
      <w:pPr>
        <w:ind w:left="6153" w:hanging="358"/>
      </w:pPr>
      <w:rPr>
        <w:rFonts w:hint="default"/>
        <w:lang w:val="uk-UA" w:eastAsia="en-US" w:bidi="ar-SA"/>
      </w:rPr>
    </w:lvl>
    <w:lvl w:ilvl="8" w:tplc="9D569970">
      <w:numFmt w:val="bullet"/>
      <w:lvlText w:val="•"/>
      <w:lvlJc w:val="left"/>
      <w:pPr>
        <w:ind w:left="6940" w:hanging="358"/>
      </w:pPr>
      <w:rPr>
        <w:rFonts w:hint="default"/>
        <w:lang w:val="uk-UA" w:eastAsia="en-US" w:bidi="ar-SA"/>
      </w:rPr>
    </w:lvl>
  </w:abstractNum>
  <w:abstractNum w:abstractNumId="3" w15:restartNumberingAfterBreak="0">
    <w:nsid w:val="101A672F"/>
    <w:multiLevelType w:val="hybridMultilevel"/>
    <w:tmpl w:val="8EEEC9F6"/>
    <w:lvl w:ilvl="0" w:tplc="8EACEEEE">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AB0C9084">
      <w:numFmt w:val="bullet"/>
      <w:lvlText w:val="•"/>
      <w:lvlJc w:val="left"/>
      <w:pPr>
        <w:ind w:left="1427" w:hanging="358"/>
      </w:pPr>
      <w:rPr>
        <w:rFonts w:hint="default"/>
        <w:lang w:val="uk-UA" w:eastAsia="en-US" w:bidi="ar-SA"/>
      </w:rPr>
    </w:lvl>
    <w:lvl w:ilvl="2" w:tplc="8D7C36FA">
      <w:numFmt w:val="bullet"/>
      <w:lvlText w:val="•"/>
      <w:lvlJc w:val="left"/>
      <w:pPr>
        <w:ind w:left="2215" w:hanging="358"/>
      </w:pPr>
      <w:rPr>
        <w:rFonts w:hint="default"/>
        <w:lang w:val="uk-UA" w:eastAsia="en-US" w:bidi="ar-SA"/>
      </w:rPr>
    </w:lvl>
    <w:lvl w:ilvl="3" w:tplc="5D366D16">
      <w:numFmt w:val="bullet"/>
      <w:lvlText w:val="•"/>
      <w:lvlJc w:val="left"/>
      <w:pPr>
        <w:ind w:left="3002" w:hanging="358"/>
      </w:pPr>
      <w:rPr>
        <w:rFonts w:hint="default"/>
        <w:lang w:val="uk-UA" w:eastAsia="en-US" w:bidi="ar-SA"/>
      </w:rPr>
    </w:lvl>
    <w:lvl w:ilvl="4" w:tplc="670822BE">
      <w:numFmt w:val="bullet"/>
      <w:lvlText w:val="•"/>
      <w:lvlJc w:val="left"/>
      <w:pPr>
        <w:ind w:left="3790" w:hanging="358"/>
      </w:pPr>
      <w:rPr>
        <w:rFonts w:hint="default"/>
        <w:lang w:val="uk-UA" w:eastAsia="en-US" w:bidi="ar-SA"/>
      </w:rPr>
    </w:lvl>
    <w:lvl w:ilvl="5" w:tplc="45E6DE7A">
      <w:numFmt w:val="bullet"/>
      <w:lvlText w:val="•"/>
      <w:lvlJc w:val="left"/>
      <w:pPr>
        <w:ind w:left="4578" w:hanging="358"/>
      </w:pPr>
      <w:rPr>
        <w:rFonts w:hint="default"/>
        <w:lang w:val="uk-UA" w:eastAsia="en-US" w:bidi="ar-SA"/>
      </w:rPr>
    </w:lvl>
    <w:lvl w:ilvl="6" w:tplc="AB02F6B2">
      <w:numFmt w:val="bullet"/>
      <w:lvlText w:val="•"/>
      <w:lvlJc w:val="left"/>
      <w:pPr>
        <w:ind w:left="5365" w:hanging="358"/>
      </w:pPr>
      <w:rPr>
        <w:rFonts w:hint="default"/>
        <w:lang w:val="uk-UA" w:eastAsia="en-US" w:bidi="ar-SA"/>
      </w:rPr>
    </w:lvl>
    <w:lvl w:ilvl="7" w:tplc="95C2C6B0">
      <w:numFmt w:val="bullet"/>
      <w:lvlText w:val="•"/>
      <w:lvlJc w:val="left"/>
      <w:pPr>
        <w:ind w:left="6153" w:hanging="358"/>
      </w:pPr>
      <w:rPr>
        <w:rFonts w:hint="default"/>
        <w:lang w:val="uk-UA" w:eastAsia="en-US" w:bidi="ar-SA"/>
      </w:rPr>
    </w:lvl>
    <w:lvl w:ilvl="8" w:tplc="D3E20098">
      <w:numFmt w:val="bullet"/>
      <w:lvlText w:val="•"/>
      <w:lvlJc w:val="left"/>
      <w:pPr>
        <w:ind w:left="6940" w:hanging="358"/>
      </w:pPr>
      <w:rPr>
        <w:rFonts w:hint="default"/>
        <w:lang w:val="uk-UA" w:eastAsia="en-US" w:bidi="ar-SA"/>
      </w:rPr>
    </w:lvl>
  </w:abstractNum>
  <w:abstractNum w:abstractNumId="4" w15:restartNumberingAfterBreak="0">
    <w:nsid w:val="12057FC5"/>
    <w:multiLevelType w:val="hybridMultilevel"/>
    <w:tmpl w:val="E6B6844C"/>
    <w:lvl w:ilvl="0" w:tplc="F7EA6776">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A86233B0">
      <w:numFmt w:val="bullet"/>
      <w:lvlText w:val="•"/>
      <w:lvlJc w:val="left"/>
      <w:pPr>
        <w:ind w:left="1427" w:hanging="358"/>
      </w:pPr>
      <w:rPr>
        <w:rFonts w:hint="default"/>
        <w:lang w:val="uk-UA" w:eastAsia="en-US" w:bidi="ar-SA"/>
      </w:rPr>
    </w:lvl>
    <w:lvl w:ilvl="2" w:tplc="3F8653D6">
      <w:numFmt w:val="bullet"/>
      <w:lvlText w:val="•"/>
      <w:lvlJc w:val="left"/>
      <w:pPr>
        <w:ind w:left="2215" w:hanging="358"/>
      </w:pPr>
      <w:rPr>
        <w:rFonts w:hint="default"/>
        <w:lang w:val="uk-UA" w:eastAsia="en-US" w:bidi="ar-SA"/>
      </w:rPr>
    </w:lvl>
    <w:lvl w:ilvl="3" w:tplc="9264A524">
      <w:numFmt w:val="bullet"/>
      <w:lvlText w:val="•"/>
      <w:lvlJc w:val="left"/>
      <w:pPr>
        <w:ind w:left="3002" w:hanging="358"/>
      </w:pPr>
      <w:rPr>
        <w:rFonts w:hint="default"/>
        <w:lang w:val="uk-UA" w:eastAsia="en-US" w:bidi="ar-SA"/>
      </w:rPr>
    </w:lvl>
    <w:lvl w:ilvl="4" w:tplc="D74037AA">
      <w:numFmt w:val="bullet"/>
      <w:lvlText w:val="•"/>
      <w:lvlJc w:val="left"/>
      <w:pPr>
        <w:ind w:left="3790" w:hanging="358"/>
      </w:pPr>
      <w:rPr>
        <w:rFonts w:hint="default"/>
        <w:lang w:val="uk-UA" w:eastAsia="en-US" w:bidi="ar-SA"/>
      </w:rPr>
    </w:lvl>
    <w:lvl w:ilvl="5" w:tplc="D06C35A6">
      <w:numFmt w:val="bullet"/>
      <w:lvlText w:val="•"/>
      <w:lvlJc w:val="left"/>
      <w:pPr>
        <w:ind w:left="4578" w:hanging="358"/>
      </w:pPr>
      <w:rPr>
        <w:rFonts w:hint="default"/>
        <w:lang w:val="uk-UA" w:eastAsia="en-US" w:bidi="ar-SA"/>
      </w:rPr>
    </w:lvl>
    <w:lvl w:ilvl="6" w:tplc="AA4CCD38">
      <w:numFmt w:val="bullet"/>
      <w:lvlText w:val="•"/>
      <w:lvlJc w:val="left"/>
      <w:pPr>
        <w:ind w:left="5365" w:hanging="358"/>
      </w:pPr>
      <w:rPr>
        <w:rFonts w:hint="default"/>
        <w:lang w:val="uk-UA" w:eastAsia="en-US" w:bidi="ar-SA"/>
      </w:rPr>
    </w:lvl>
    <w:lvl w:ilvl="7" w:tplc="86723FB4">
      <w:numFmt w:val="bullet"/>
      <w:lvlText w:val="•"/>
      <w:lvlJc w:val="left"/>
      <w:pPr>
        <w:ind w:left="6153" w:hanging="358"/>
      </w:pPr>
      <w:rPr>
        <w:rFonts w:hint="default"/>
        <w:lang w:val="uk-UA" w:eastAsia="en-US" w:bidi="ar-SA"/>
      </w:rPr>
    </w:lvl>
    <w:lvl w:ilvl="8" w:tplc="2FDE9FC8">
      <w:numFmt w:val="bullet"/>
      <w:lvlText w:val="•"/>
      <w:lvlJc w:val="left"/>
      <w:pPr>
        <w:ind w:left="6940" w:hanging="358"/>
      </w:pPr>
      <w:rPr>
        <w:rFonts w:hint="default"/>
        <w:lang w:val="uk-UA" w:eastAsia="en-US" w:bidi="ar-SA"/>
      </w:rPr>
    </w:lvl>
  </w:abstractNum>
  <w:abstractNum w:abstractNumId="5" w15:restartNumberingAfterBreak="0">
    <w:nsid w:val="1A66012F"/>
    <w:multiLevelType w:val="hybridMultilevel"/>
    <w:tmpl w:val="50702A10"/>
    <w:lvl w:ilvl="0" w:tplc="25E06446">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6" w15:restartNumberingAfterBreak="0">
    <w:nsid w:val="1D8F2F2E"/>
    <w:multiLevelType w:val="hybridMultilevel"/>
    <w:tmpl w:val="4352076A"/>
    <w:lvl w:ilvl="0" w:tplc="CFBA9C2C">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B69AC338">
      <w:numFmt w:val="bullet"/>
      <w:lvlText w:val="•"/>
      <w:lvlJc w:val="left"/>
      <w:pPr>
        <w:ind w:left="1000" w:hanging="358"/>
      </w:pPr>
      <w:rPr>
        <w:rFonts w:hint="default"/>
        <w:lang w:val="uk-UA" w:eastAsia="en-US" w:bidi="ar-SA"/>
      </w:rPr>
    </w:lvl>
    <w:lvl w:ilvl="2" w:tplc="E4AC592A">
      <w:numFmt w:val="bullet"/>
      <w:lvlText w:val="•"/>
      <w:lvlJc w:val="left"/>
      <w:pPr>
        <w:ind w:left="1835" w:hanging="358"/>
      </w:pPr>
      <w:rPr>
        <w:rFonts w:hint="default"/>
        <w:lang w:val="uk-UA" w:eastAsia="en-US" w:bidi="ar-SA"/>
      </w:rPr>
    </w:lvl>
    <w:lvl w:ilvl="3" w:tplc="29A29C98">
      <w:numFmt w:val="bullet"/>
      <w:lvlText w:val="•"/>
      <w:lvlJc w:val="left"/>
      <w:pPr>
        <w:ind w:left="2670" w:hanging="358"/>
      </w:pPr>
      <w:rPr>
        <w:rFonts w:hint="default"/>
        <w:lang w:val="uk-UA" w:eastAsia="en-US" w:bidi="ar-SA"/>
      </w:rPr>
    </w:lvl>
    <w:lvl w:ilvl="4" w:tplc="EF180930">
      <w:numFmt w:val="bullet"/>
      <w:lvlText w:val="•"/>
      <w:lvlJc w:val="left"/>
      <w:pPr>
        <w:ind w:left="3505" w:hanging="358"/>
      </w:pPr>
      <w:rPr>
        <w:rFonts w:hint="default"/>
        <w:lang w:val="uk-UA" w:eastAsia="en-US" w:bidi="ar-SA"/>
      </w:rPr>
    </w:lvl>
    <w:lvl w:ilvl="5" w:tplc="B9D6CCFA">
      <w:numFmt w:val="bullet"/>
      <w:lvlText w:val="•"/>
      <w:lvlJc w:val="left"/>
      <w:pPr>
        <w:ind w:left="4340" w:hanging="358"/>
      </w:pPr>
      <w:rPr>
        <w:rFonts w:hint="default"/>
        <w:lang w:val="uk-UA" w:eastAsia="en-US" w:bidi="ar-SA"/>
      </w:rPr>
    </w:lvl>
    <w:lvl w:ilvl="6" w:tplc="48BEF052">
      <w:numFmt w:val="bullet"/>
      <w:lvlText w:val="•"/>
      <w:lvlJc w:val="left"/>
      <w:pPr>
        <w:ind w:left="5175" w:hanging="358"/>
      </w:pPr>
      <w:rPr>
        <w:rFonts w:hint="default"/>
        <w:lang w:val="uk-UA" w:eastAsia="en-US" w:bidi="ar-SA"/>
      </w:rPr>
    </w:lvl>
    <w:lvl w:ilvl="7" w:tplc="1298CEDA">
      <w:numFmt w:val="bullet"/>
      <w:lvlText w:val="•"/>
      <w:lvlJc w:val="left"/>
      <w:pPr>
        <w:ind w:left="6010" w:hanging="358"/>
      </w:pPr>
      <w:rPr>
        <w:rFonts w:hint="default"/>
        <w:lang w:val="uk-UA" w:eastAsia="en-US" w:bidi="ar-SA"/>
      </w:rPr>
    </w:lvl>
    <w:lvl w:ilvl="8" w:tplc="3FC85162">
      <w:numFmt w:val="bullet"/>
      <w:lvlText w:val="•"/>
      <w:lvlJc w:val="left"/>
      <w:pPr>
        <w:ind w:left="6845" w:hanging="358"/>
      </w:pPr>
      <w:rPr>
        <w:rFonts w:hint="default"/>
        <w:lang w:val="uk-UA" w:eastAsia="en-US" w:bidi="ar-SA"/>
      </w:rPr>
    </w:lvl>
  </w:abstractNum>
  <w:abstractNum w:abstractNumId="7" w15:restartNumberingAfterBreak="0">
    <w:nsid w:val="1DC95FE3"/>
    <w:multiLevelType w:val="hybridMultilevel"/>
    <w:tmpl w:val="AC9EBD4E"/>
    <w:lvl w:ilvl="0" w:tplc="C4022A18">
      <w:start w:val="3"/>
      <w:numFmt w:val="decimal"/>
      <w:lvlText w:val="%1."/>
      <w:lvlJc w:val="left"/>
      <w:pPr>
        <w:tabs>
          <w:tab w:val="num" w:pos="987"/>
        </w:tabs>
        <w:ind w:left="987" w:hanging="360"/>
      </w:pPr>
      <w:rPr>
        <w:rFonts w:cs="Times New Roman" w:hint="default"/>
      </w:rPr>
    </w:lvl>
    <w:lvl w:ilvl="1" w:tplc="0422000D">
      <w:start w:val="1"/>
      <w:numFmt w:val="bullet"/>
      <w:lvlText w:val=""/>
      <w:lvlJc w:val="left"/>
      <w:pPr>
        <w:tabs>
          <w:tab w:val="num" w:pos="1647"/>
        </w:tabs>
        <w:ind w:left="1647" w:hanging="360"/>
      </w:pPr>
      <w:rPr>
        <w:rFonts w:ascii="Wingdings" w:hAnsi="Wingdings" w:hint="default"/>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8" w15:restartNumberingAfterBreak="0">
    <w:nsid w:val="218D4583"/>
    <w:multiLevelType w:val="hybridMultilevel"/>
    <w:tmpl w:val="E91A25BA"/>
    <w:lvl w:ilvl="0" w:tplc="35AC61CE">
      <w:numFmt w:val="bullet"/>
      <w:lvlText w:val="-"/>
      <w:legacy w:legacy="1" w:legacySpace="0" w:legacyIndent="129"/>
      <w:lvlJc w:val="left"/>
      <w:rPr>
        <w:rFonts w:ascii="Times New Roman" w:hAnsi="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9" w15:restartNumberingAfterBreak="0">
    <w:nsid w:val="277919A8"/>
    <w:multiLevelType w:val="hybridMultilevel"/>
    <w:tmpl w:val="CA0A62EE"/>
    <w:lvl w:ilvl="0" w:tplc="C35894F4">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EBAA755C">
      <w:numFmt w:val="bullet"/>
      <w:lvlText w:val="•"/>
      <w:lvlJc w:val="left"/>
      <w:pPr>
        <w:ind w:left="1427" w:hanging="358"/>
      </w:pPr>
      <w:rPr>
        <w:rFonts w:hint="default"/>
        <w:lang w:val="uk-UA" w:eastAsia="en-US" w:bidi="ar-SA"/>
      </w:rPr>
    </w:lvl>
    <w:lvl w:ilvl="2" w:tplc="E8C8F044">
      <w:numFmt w:val="bullet"/>
      <w:lvlText w:val="•"/>
      <w:lvlJc w:val="left"/>
      <w:pPr>
        <w:ind w:left="2215" w:hanging="358"/>
      </w:pPr>
      <w:rPr>
        <w:rFonts w:hint="default"/>
        <w:lang w:val="uk-UA" w:eastAsia="en-US" w:bidi="ar-SA"/>
      </w:rPr>
    </w:lvl>
    <w:lvl w:ilvl="3" w:tplc="E15C3B92">
      <w:numFmt w:val="bullet"/>
      <w:lvlText w:val="•"/>
      <w:lvlJc w:val="left"/>
      <w:pPr>
        <w:ind w:left="3002" w:hanging="358"/>
      </w:pPr>
      <w:rPr>
        <w:rFonts w:hint="default"/>
        <w:lang w:val="uk-UA" w:eastAsia="en-US" w:bidi="ar-SA"/>
      </w:rPr>
    </w:lvl>
    <w:lvl w:ilvl="4" w:tplc="B2C6D6B0">
      <w:numFmt w:val="bullet"/>
      <w:lvlText w:val="•"/>
      <w:lvlJc w:val="left"/>
      <w:pPr>
        <w:ind w:left="3790" w:hanging="358"/>
      </w:pPr>
      <w:rPr>
        <w:rFonts w:hint="default"/>
        <w:lang w:val="uk-UA" w:eastAsia="en-US" w:bidi="ar-SA"/>
      </w:rPr>
    </w:lvl>
    <w:lvl w:ilvl="5" w:tplc="B9768126">
      <w:numFmt w:val="bullet"/>
      <w:lvlText w:val="•"/>
      <w:lvlJc w:val="left"/>
      <w:pPr>
        <w:ind w:left="4578" w:hanging="358"/>
      </w:pPr>
      <w:rPr>
        <w:rFonts w:hint="default"/>
        <w:lang w:val="uk-UA" w:eastAsia="en-US" w:bidi="ar-SA"/>
      </w:rPr>
    </w:lvl>
    <w:lvl w:ilvl="6" w:tplc="1EBA2B66">
      <w:numFmt w:val="bullet"/>
      <w:lvlText w:val="•"/>
      <w:lvlJc w:val="left"/>
      <w:pPr>
        <w:ind w:left="5365" w:hanging="358"/>
      </w:pPr>
      <w:rPr>
        <w:rFonts w:hint="default"/>
        <w:lang w:val="uk-UA" w:eastAsia="en-US" w:bidi="ar-SA"/>
      </w:rPr>
    </w:lvl>
    <w:lvl w:ilvl="7" w:tplc="4FB89A0E">
      <w:numFmt w:val="bullet"/>
      <w:lvlText w:val="•"/>
      <w:lvlJc w:val="left"/>
      <w:pPr>
        <w:ind w:left="6153" w:hanging="358"/>
      </w:pPr>
      <w:rPr>
        <w:rFonts w:hint="default"/>
        <w:lang w:val="uk-UA" w:eastAsia="en-US" w:bidi="ar-SA"/>
      </w:rPr>
    </w:lvl>
    <w:lvl w:ilvl="8" w:tplc="821A9BDC">
      <w:numFmt w:val="bullet"/>
      <w:lvlText w:val="•"/>
      <w:lvlJc w:val="left"/>
      <w:pPr>
        <w:ind w:left="6940" w:hanging="358"/>
      </w:pPr>
      <w:rPr>
        <w:rFonts w:hint="default"/>
        <w:lang w:val="uk-UA" w:eastAsia="en-US" w:bidi="ar-SA"/>
      </w:rPr>
    </w:lvl>
  </w:abstractNum>
  <w:abstractNum w:abstractNumId="10" w15:restartNumberingAfterBreak="0">
    <w:nsid w:val="2E39756F"/>
    <w:multiLevelType w:val="hybridMultilevel"/>
    <w:tmpl w:val="DB7A6E70"/>
    <w:lvl w:ilvl="0" w:tplc="4A1C866A">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F9A00EF6">
      <w:numFmt w:val="bullet"/>
      <w:lvlText w:val="•"/>
      <w:lvlJc w:val="left"/>
      <w:pPr>
        <w:ind w:left="1427" w:hanging="358"/>
      </w:pPr>
      <w:rPr>
        <w:rFonts w:hint="default"/>
        <w:lang w:val="uk-UA" w:eastAsia="en-US" w:bidi="ar-SA"/>
      </w:rPr>
    </w:lvl>
    <w:lvl w:ilvl="2" w:tplc="3B7C83F0">
      <w:numFmt w:val="bullet"/>
      <w:lvlText w:val="•"/>
      <w:lvlJc w:val="left"/>
      <w:pPr>
        <w:ind w:left="2215" w:hanging="358"/>
      </w:pPr>
      <w:rPr>
        <w:rFonts w:hint="default"/>
        <w:lang w:val="uk-UA" w:eastAsia="en-US" w:bidi="ar-SA"/>
      </w:rPr>
    </w:lvl>
    <w:lvl w:ilvl="3" w:tplc="289C41B4">
      <w:numFmt w:val="bullet"/>
      <w:lvlText w:val="•"/>
      <w:lvlJc w:val="left"/>
      <w:pPr>
        <w:ind w:left="3002" w:hanging="358"/>
      </w:pPr>
      <w:rPr>
        <w:rFonts w:hint="default"/>
        <w:lang w:val="uk-UA" w:eastAsia="en-US" w:bidi="ar-SA"/>
      </w:rPr>
    </w:lvl>
    <w:lvl w:ilvl="4" w:tplc="F84E776E">
      <w:numFmt w:val="bullet"/>
      <w:lvlText w:val="•"/>
      <w:lvlJc w:val="left"/>
      <w:pPr>
        <w:ind w:left="3790" w:hanging="358"/>
      </w:pPr>
      <w:rPr>
        <w:rFonts w:hint="default"/>
        <w:lang w:val="uk-UA" w:eastAsia="en-US" w:bidi="ar-SA"/>
      </w:rPr>
    </w:lvl>
    <w:lvl w:ilvl="5" w:tplc="1422D532">
      <w:numFmt w:val="bullet"/>
      <w:lvlText w:val="•"/>
      <w:lvlJc w:val="left"/>
      <w:pPr>
        <w:ind w:left="4578" w:hanging="358"/>
      </w:pPr>
      <w:rPr>
        <w:rFonts w:hint="default"/>
        <w:lang w:val="uk-UA" w:eastAsia="en-US" w:bidi="ar-SA"/>
      </w:rPr>
    </w:lvl>
    <w:lvl w:ilvl="6" w:tplc="5AFCF7B4">
      <w:numFmt w:val="bullet"/>
      <w:lvlText w:val="•"/>
      <w:lvlJc w:val="left"/>
      <w:pPr>
        <w:ind w:left="5365" w:hanging="358"/>
      </w:pPr>
      <w:rPr>
        <w:rFonts w:hint="default"/>
        <w:lang w:val="uk-UA" w:eastAsia="en-US" w:bidi="ar-SA"/>
      </w:rPr>
    </w:lvl>
    <w:lvl w:ilvl="7" w:tplc="53926912">
      <w:numFmt w:val="bullet"/>
      <w:lvlText w:val="•"/>
      <w:lvlJc w:val="left"/>
      <w:pPr>
        <w:ind w:left="6153" w:hanging="358"/>
      </w:pPr>
      <w:rPr>
        <w:rFonts w:hint="default"/>
        <w:lang w:val="uk-UA" w:eastAsia="en-US" w:bidi="ar-SA"/>
      </w:rPr>
    </w:lvl>
    <w:lvl w:ilvl="8" w:tplc="5B26458A">
      <w:numFmt w:val="bullet"/>
      <w:lvlText w:val="•"/>
      <w:lvlJc w:val="left"/>
      <w:pPr>
        <w:ind w:left="6940" w:hanging="358"/>
      </w:pPr>
      <w:rPr>
        <w:rFonts w:hint="default"/>
        <w:lang w:val="uk-UA" w:eastAsia="en-US" w:bidi="ar-SA"/>
      </w:rPr>
    </w:lvl>
  </w:abstractNum>
  <w:abstractNum w:abstractNumId="11" w15:restartNumberingAfterBreak="0">
    <w:nsid w:val="335214CA"/>
    <w:multiLevelType w:val="hybridMultilevel"/>
    <w:tmpl w:val="8CD8A82A"/>
    <w:lvl w:ilvl="0" w:tplc="F112C9CC">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53FC6670">
      <w:numFmt w:val="bullet"/>
      <w:lvlText w:val="•"/>
      <w:lvlJc w:val="left"/>
      <w:pPr>
        <w:ind w:left="1427" w:hanging="358"/>
      </w:pPr>
      <w:rPr>
        <w:rFonts w:hint="default"/>
        <w:lang w:val="uk-UA" w:eastAsia="en-US" w:bidi="ar-SA"/>
      </w:rPr>
    </w:lvl>
    <w:lvl w:ilvl="2" w:tplc="64D4AA7E">
      <w:numFmt w:val="bullet"/>
      <w:lvlText w:val="•"/>
      <w:lvlJc w:val="left"/>
      <w:pPr>
        <w:ind w:left="2215" w:hanging="358"/>
      </w:pPr>
      <w:rPr>
        <w:rFonts w:hint="default"/>
        <w:lang w:val="uk-UA" w:eastAsia="en-US" w:bidi="ar-SA"/>
      </w:rPr>
    </w:lvl>
    <w:lvl w:ilvl="3" w:tplc="3ED60580">
      <w:numFmt w:val="bullet"/>
      <w:lvlText w:val="•"/>
      <w:lvlJc w:val="left"/>
      <w:pPr>
        <w:ind w:left="3002" w:hanging="358"/>
      </w:pPr>
      <w:rPr>
        <w:rFonts w:hint="default"/>
        <w:lang w:val="uk-UA" w:eastAsia="en-US" w:bidi="ar-SA"/>
      </w:rPr>
    </w:lvl>
    <w:lvl w:ilvl="4" w:tplc="3B3A98F6">
      <w:numFmt w:val="bullet"/>
      <w:lvlText w:val="•"/>
      <w:lvlJc w:val="left"/>
      <w:pPr>
        <w:ind w:left="3790" w:hanging="358"/>
      </w:pPr>
      <w:rPr>
        <w:rFonts w:hint="default"/>
        <w:lang w:val="uk-UA" w:eastAsia="en-US" w:bidi="ar-SA"/>
      </w:rPr>
    </w:lvl>
    <w:lvl w:ilvl="5" w:tplc="9008F2A4">
      <w:numFmt w:val="bullet"/>
      <w:lvlText w:val="•"/>
      <w:lvlJc w:val="left"/>
      <w:pPr>
        <w:ind w:left="4578" w:hanging="358"/>
      </w:pPr>
      <w:rPr>
        <w:rFonts w:hint="default"/>
        <w:lang w:val="uk-UA" w:eastAsia="en-US" w:bidi="ar-SA"/>
      </w:rPr>
    </w:lvl>
    <w:lvl w:ilvl="6" w:tplc="421801B8">
      <w:numFmt w:val="bullet"/>
      <w:lvlText w:val="•"/>
      <w:lvlJc w:val="left"/>
      <w:pPr>
        <w:ind w:left="5365" w:hanging="358"/>
      </w:pPr>
      <w:rPr>
        <w:rFonts w:hint="default"/>
        <w:lang w:val="uk-UA" w:eastAsia="en-US" w:bidi="ar-SA"/>
      </w:rPr>
    </w:lvl>
    <w:lvl w:ilvl="7" w:tplc="6288973A">
      <w:numFmt w:val="bullet"/>
      <w:lvlText w:val="•"/>
      <w:lvlJc w:val="left"/>
      <w:pPr>
        <w:ind w:left="6153" w:hanging="358"/>
      </w:pPr>
      <w:rPr>
        <w:rFonts w:hint="default"/>
        <w:lang w:val="uk-UA" w:eastAsia="en-US" w:bidi="ar-SA"/>
      </w:rPr>
    </w:lvl>
    <w:lvl w:ilvl="8" w:tplc="2A30FE98">
      <w:numFmt w:val="bullet"/>
      <w:lvlText w:val="•"/>
      <w:lvlJc w:val="left"/>
      <w:pPr>
        <w:ind w:left="6940" w:hanging="358"/>
      </w:pPr>
      <w:rPr>
        <w:rFonts w:hint="default"/>
        <w:lang w:val="uk-UA" w:eastAsia="en-US" w:bidi="ar-SA"/>
      </w:rPr>
    </w:lvl>
  </w:abstractNum>
  <w:abstractNum w:abstractNumId="12" w15:restartNumberingAfterBreak="0">
    <w:nsid w:val="37F57F7B"/>
    <w:multiLevelType w:val="hybridMultilevel"/>
    <w:tmpl w:val="C0D2EE10"/>
    <w:lvl w:ilvl="0" w:tplc="7F22B998">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8E748A42">
      <w:numFmt w:val="bullet"/>
      <w:lvlText w:val="•"/>
      <w:lvlJc w:val="left"/>
      <w:pPr>
        <w:ind w:left="1427" w:hanging="358"/>
      </w:pPr>
      <w:rPr>
        <w:rFonts w:hint="default"/>
        <w:lang w:val="uk-UA" w:eastAsia="en-US" w:bidi="ar-SA"/>
      </w:rPr>
    </w:lvl>
    <w:lvl w:ilvl="2" w:tplc="892E47CE">
      <w:numFmt w:val="bullet"/>
      <w:lvlText w:val="•"/>
      <w:lvlJc w:val="left"/>
      <w:pPr>
        <w:ind w:left="2215" w:hanging="358"/>
      </w:pPr>
      <w:rPr>
        <w:rFonts w:hint="default"/>
        <w:lang w:val="uk-UA" w:eastAsia="en-US" w:bidi="ar-SA"/>
      </w:rPr>
    </w:lvl>
    <w:lvl w:ilvl="3" w:tplc="F7005A3A">
      <w:numFmt w:val="bullet"/>
      <w:lvlText w:val="•"/>
      <w:lvlJc w:val="left"/>
      <w:pPr>
        <w:ind w:left="3002" w:hanging="358"/>
      </w:pPr>
      <w:rPr>
        <w:rFonts w:hint="default"/>
        <w:lang w:val="uk-UA" w:eastAsia="en-US" w:bidi="ar-SA"/>
      </w:rPr>
    </w:lvl>
    <w:lvl w:ilvl="4" w:tplc="D18A25C8">
      <w:numFmt w:val="bullet"/>
      <w:lvlText w:val="•"/>
      <w:lvlJc w:val="left"/>
      <w:pPr>
        <w:ind w:left="3790" w:hanging="358"/>
      </w:pPr>
      <w:rPr>
        <w:rFonts w:hint="default"/>
        <w:lang w:val="uk-UA" w:eastAsia="en-US" w:bidi="ar-SA"/>
      </w:rPr>
    </w:lvl>
    <w:lvl w:ilvl="5" w:tplc="E528C218">
      <w:numFmt w:val="bullet"/>
      <w:lvlText w:val="•"/>
      <w:lvlJc w:val="left"/>
      <w:pPr>
        <w:ind w:left="4578" w:hanging="358"/>
      </w:pPr>
      <w:rPr>
        <w:rFonts w:hint="default"/>
        <w:lang w:val="uk-UA" w:eastAsia="en-US" w:bidi="ar-SA"/>
      </w:rPr>
    </w:lvl>
    <w:lvl w:ilvl="6" w:tplc="BD260172">
      <w:numFmt w:val="bullet"/>
      <w:lvlText w:val="•"/>
      <w:lvlJc w:val="left"/>
      <w:pPr>
        <w:ind w:left="5365" w:hanging="358"/>
      </w:pPr>
      <w:rPr>
        <w:rFonts w:hint="default"/>
        <w:lang w:val="uk-UA" w:eastAsia="en-US" w:bidi="ar-SA"/>
      </w:rPr>
    </w:lvl>
    <w:lvl w:ilvl="7" w:tplc="CFB6F3C4">
      <w:numFmt w:val="bullet"/>
      <w:lvlText w:val="•"/>
      <w:lvlJc w:val="left"/>
      <w:pPr>
        <w:ind w:left="6153" w:hanging="358"/>
      </w:pPr>
      <w:rPr>
        <w:rFonts w:hint="default"/>
        <w:lang w:val="uk-UA" w:eastAsia="en-US" w:bidi="ar-SA"/>
      </w:rPr>
    </w:lvl>
    <w:lvl w:ilvl="8" w:tplc="2932DFD6">
      <w:numFmt w:val="bullet"/>
      <w:lvlText w:val="•"/>
      <w:lvlJc w:val="left"/>
      <w:pPr>
        <w:ind w:left="6940" w:hanging="358"/>
      </w:pPr>
      <w:rPr>
        <w:rFonts w:hint="default"/>
        <w:lang w:val="uk-UA" w:eastAsia="en-US" w:bidi="ar-SA"/>
      </w:rPr>
    </w:lvl>
  </w:abstractNum>
  <w:abstractNum w:abstractNumId="13" w15:restartNumberingAfterBreak="0">
    <w:nsid w:val="380C6BC0"/>
    <w:multiLevelType w:val="hybridMultilevel"/>
    <w:tmpl w:val="CCA08DFE"/>
    <w:lvl w:ilvl="0" w:tplc="C5FE2B6E">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7D326144">
      <w:numFmt w:val="bullet"/>
      <w:lvlText w:val="•"/>
      <w:lvlJc w:val="left"/>
      <w:pPr>
        <w:ind w:left="1427" w:hanging="358"/>
      </w:pPr>
      <w:rPr>
        <w:rFonts w:hint="default"/>
        <w:lang w:val="uk-UA" w:eastAsia="en-US" w:bidi="ar-SA"/>
      </w:rPr>
    </w:lvl>
    <w:lvl w:ilvl="2" w:tplc="E1FC0EEE">
      <w:numFmt w:val="bullet"/>
      <w:lvlText w:val="•"/>
      <w:lvlJc w:val="left"/>
      <w:pPr>
        <w:ind w:left="2215" w:hanging="358"/>
      </w:pPr>
      <w:rPr>
        <w:rFonts w:hint="default"/>
        <w:lang w:val="uk-UA" w:eastAsia="en-US" w:bidi="ar-SA"/>
      </w:rPr>
    </w:lvl>
    <w:lvl w:ilvl="3" w:tplc="4782B952">
      <w:numFmt w:val="bullet"/>
      <w:lvlText w:val="•"/>
      <w:lvlJc w:val="left"/>
      <w:pPr>
        <w:ind w:left="3002" w:hanging="358"/>
      </w:pPr>
      <w:rPr>
        <w:rFonts w:hint="default"/>
        <w:lang w:val="uk-UA" w:eastAsia="en-US" w:bidi="ar-SA"/>
      </w:rPr>
    </w:lvl>
    <w:lvl w:ilvl="4" w:tplc="24600402">
      <w:numFmt w:val="bullet"/>
      <w:lvlText w:val="•"/>
      <w:lvlJc w:val="left"/>
      <w:pPr>
        <w:ind w:left="3790" w:hanging="358"/>
      </w:pPr>
      <w:rPr>
        <w:rFonts w:hint="default"/>
        <w:lang w:val="uk-UA" w:eastAsia="en-US" w:bidi="ar-SA"/>
      </w:rPr>
    </w:lvl>
    <w:lvl w:ilvl="5" w:tplc="2CAC1A3E">
      <w:numFmt w:val="bullet"/>
      <w:lvlText w:val="•"/>
      <w:lvlJc w:val="left"/>
      <w:pPr>
        <w:ind w:left="4578" w:hanging="358"/>
      </w:pPr>
      <w:rPr>
        <w:rFonts w:hint="default"/>
        <w:lang w:val="uk-UA" w:eastAsia="en-US" w:bidi="ar-SA"/>
      </w:rPr>
    </w:lvl>
    <w:lvl w:ilvl="6" w:tplc="42DEA948">
      <w:numFmt w:val="bullet"/>
      <w:lvlText w:val="•"/>
      <w:lvlJc w:val="left"/>
      <w:pPr>
        <w:ind w:left="5365" w:hanging="358"/>
      </w:pPr>
      <w:rPr>
        <w:rFonts w:hint="default"/>
        <w:lang w:val="uk-UA" w:eastAsia="en-US" w:bidi="ar-SA"/>
      </w:rPr>
    </w:lvl>
    <w:lvl w:ilvl="7" w:tplc="A718B65E">
      <w:numFmt w:val="bullet"/>
      <w:lvlText w:val="•"/>
      <w:lvlJc w:val="left"/>
      <w:pPr>
        <w:ind w:left="6153" w:hanging="358"/>
      </w:pPr>
      <w:rPr>
        <w:rFonts w:hint="default"/>
        <w:lang w:val="uk-UA" w:eastAsia="en-US" w:bidi="ar-SA"/>
      </w:rPr>
    </w:lvl>
    <w:lvl w:ilvl="8" w:tplc="C37CF9BA">
      <w:numFmt w:val="bullet"/>
      <w:lvlText w:val="•"/>
      <w:lvlJc w:val="left"/>
      <w:pPr>
        <w:ind w:left="6940" w:hanging="358"/>
      </w:pPr>
      <w:rPr>
        <w:rFonts w:hint="default"/>
        <w:lang w:val="uk-UA" w:eastAsia="en-US" w:bidi="ar-SA"/>
      </w:rPr>
    </w:lvl>
  </w:abstractNum>
  <w:abstractNum w:abstractNumId="14" w15:restartNumberingAfterBreak="0">
    <w:nsid w:val="3B282A8B"/>
    <w:multiLevelType w:val="hybridMultilevel"/>
    <w:tmpl w:val="C73A8342"/>
    <w:lvl w:ilvl="0" w:tplc="F0E2A9A0">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E222B612">
      <w:numFmt w:val="bullet"/>
      <w:lvlText w:val="•"/>
      <w:lvlJc w:val="left"/>
      <w:pPr>
        <w:ind w:left="1427" w:hanging="358"/>
      </w:pPr>
      <w:rPr>
        <w:rFonts w:hint="default"/>
        <w:lang w:val="uk-UA" w:eastAsia="en-US" w:bidi="ar-SA"/>
      </w:rPr>
    </w:lvl>
    <w:lvl w:ilvl="2" w:tplc="86AAB1DC">
      <w:numFmt w:val="bullet"/>
      <w:lvlText w:val="•"/>
      <w:lvlJc w:val="left"/>
      <w:pPr>
        <w:ind w:left="2215" w:hanging="358"/>
      </w:pPr>
      <w:rPr>
        <w:rFonts w:hint="default"/>
        <w:lang w:val="uk-UA" w:eastAsia="en-US" w:bidi="ar-SA"/>
      </w:rPr>
    </w:lvl>
    <w:lvl w:ilvl="3" w:tplc="BB4E19BA">
      <w:numFmt w:val="bullet"/>
      <w:lvlText w:val="•"/>
      <w:lvlJc w:val="left"/>
      <w:pPr>
        <w:ind w:left="3002" w:hanging="358"/>
      </w:pPr>
      <w:rPr>
        <w:rFonts w:hint="default"/>
        <w:lang w:val="uk-UA" w:eastAsia="en-US" w:bidi="ar-SA"/>
      </w:rPr>
    </w:lvl>
    <w:lvl w:ilvl="4" w:tplc="448ABD1E">
      <w:numFmt w:val="bullet"/>
      <w:lvlText w:val="•"/>
      <w:lvlJc w:val="left"/>
      <w:pPr>
        <w:ind w:left="3790" w:hanging="358"/>
      </w:pPr>
      <w:rPr>
        <w:rFonts w:hint="default"/>
        <w:lang w:val="uk-UA" w:eastAsia="en-US" w:bidi="ar-SA"/>
      </w:rPr>
    </w:lvl>
    <w:lvl w:ilvl="5" w:tplc="D20835B6">
      <w:numFmt w:val="bullet"/>
      <w:lvlText w:val="•"/>
      <w:lvlJc w:val="left"/>
      <w:pPr>
        <w:ind w:left="4578" w:hanging="358"/>
      </w:pPr>
      <w:rPr>
        <w:rFonts w:hint="default"/>
        <w:lang w:val="uk-UA" w:eastAsia="en-US" w:bidi="ar-SA"/>
      </w:rPr>
    </w:lvl>
    <w:lvl w:ilvl="6" w:tplc="DEFADF0E">
      <w:numFmt w:val="bullet"/>
      <w:lvlText w:val="•"/>
      <w:lvlJc w:val="left"/>
      <w:pPr>
        <w:ind w:left="5365" w:hanging="358"/>
      </w:pPr>
      <w:rPr>
        <w:rFonts w:hint="default"/>
        <w:lang w:val="uk-UA" w:eastAsia="en-US" w:bidi="ar-SA"/>
      </w:rPr>
    </w:lvl>
    <w:lvl w:ilvl="7" w:tplc="C03EBA30">
      <w:numFmt w:val="bullet"/>
      <w:lvlText w:val="•"/>
      <w:lvlJc w:val="left"/>
      <w:pPr>
        <w:ind w:left="6153" w:hanging="358"/>
      </w:pPr>
      <w:rPr>
        <w:rFonts w:hint="default"/>
        <w:lang w:val="uk-UA" w:eastAsia="en-US" w:bidi="ar-SA"/>
      </w:rPr>
    </w:lvl>
    <w:lvl w:ilvl="8" w:tplc="5BECE8D6">
      <w:numFmt w:val="bullet"/>
      <w:lvlText w:val="•"/>
      <w:lvlJc w:val="left"/>
      <w:pPr>
        <w:ind w:left="6940" w:hanging="358"/>
      </w:pPr>
      <w:rPr>
        <w:rFonts w:hint="default"/>
        <w:lang w:val="uk-UA" w:eastAsia="en-US" w:bidi="ar-SA"/>
      </w:rPr>
    </w:lvl>
  </w:abstractNum>
  <w:abstractNum w:abstractNumId="15" w15:restartNumberingAfterBreak="0">
    <w:nsid w:val="41BD20FE"/>
    <w:multiLevelType w:val="hybridMultilevel"/>
    <w:tmpl w:val="B798E616"/>
    <w:lvl w:ilvl="0" w:tplc="B8C04788">
      <w:start w:val="1"/>
      <w:numFmt w:val="decimal"/>
      <w:lvlText w:val="%1."/>
      <w:lvlJc w:val="left"/>
      <w:pPr>
        <w:tabs>
          <w:tab w:val="num" w:pos="927"/>
        </w:tabs>
        <w:ind w:left="927" w:hanging="360"/>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16" w15:restartNumberingAfterBreak="0">
    <w:nsid w:val="48CE516E"/>
    <w:multiLevelType w:val="hybridMultilevel"/>
    <w:tmpl w:val="7CF2D428"/>
    <w:lvl w:ilvl="0" w:tplc="7A8A6444">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0DB8BFF2">
      <w:numFmt w:val="bullet"/>
      <w:lvlText w:val="•"/>
      <w:lvlJc w:val="left"/>
      <w:pPr>
        <w:ind w:left="1427" w:hanging="358"/>
      </w:pPr>
      <w:rPr>
        <w:rFonts w:hint="default"/>
        <w:lang w:val="uk-UA" w:eastAsia="en-US" w:bidi="ar-SA"/>
      </w:rPr>
    </w:lvl>
    <w:lvl w:ilvl="2" w:tplc="282EE00A">
      <w:numFmt w:val="bullet"/>
      <w:lvlText w:val="•"/>
      <w:lvlJc w:val="left"/>
      <w:pPr>
        <w:ind w:left="2215" w:hanging="358"/>
      </w:pPr>
      <w:rPr>
        <w:rFonts w:hint="default"/>
        <w:lang w:val="uk-UA" w:eastAsia="en-US" w:bidi="ar-SA"/>
      </w:rPr>
    </w:lvl>
    <w:lvl w:ilvl="3" w:tplc="5D6EA164">
      <w:numFmt w:val="bullet"/>
      <w:lvlText w:val="•"/>
      <w:lvlJc w:val="left"/>
      <w:pPr>
        <w:ind w:left="3002" w:hanging="358"/>
      </w:pPr>
      <w:rPr>
        <w:rFonts w:hint="default"/>
        <w:lang w:val="uk-UA" w:eastAsia="en-US" w:bidi="ar-SA"/>
      </w:rPr>
    </w:lvl>
    <w:lvl w:ilvl="4" w:tplc="25B6378E">
      <w:numFmt w:val="bullet"/>
      <w:lvlText w:val="•"/>
      <w:lvlJc w:val="left"/>
      <w:pPr>
        <w:ind w:left="3790" w:hanging="358"/>
      </w:pPr>
      <w:rPr>
        <w:rFonts w:hint="default"/>
        <w:lang w:val="uk-UA" w:eastAsia="en-US" w:bidi="ar-SA"/>
      </w:rPr>
    </w:lvl>
    <w:lvl w:ilvl="5" w:tplc="B1F45EDC">
      <w:numFmt w:val="bullet"/>
      <w:lvlText w:val="•"/>
      <w:lvlJc w:val="left"/>
      <w:pPr>
        <w:ind w:left="4578" w:hanging="358"/>
      </w:pPr>
      <w:rPr>
        <w:rFonts w:hint="default"/>
        <w:lang w:val="uk-UA" w:eastAsia="en-US" w:bidi="ar-SA"/>
      </w:rPr>
    </w:lvl>
    <w:lvl w:ilvl="6" w:tplc="7A9046AC">
      <w:numFmt w:val="bullet"/>
      <w:lvlText w:val="•"/>
      <w:lvlJc w:val="left"/>
      <w:pPr>
        <w:ind w:left="5365" w:hanging="358"/>
      </w:pPr>
      <w:rPr>
        <w:rFonts w:hint="default"/>
        <w:lang w:val="uk-UA" w:eastAsia="en-US" w:bidi="ar-SA"/>
      </w:rPr>
    </w:lvl>
    <w:lvl w:ilvl="7" w:tplc="C6D0CCAA">
      <w:numFmt w:val="bullet"/>
      <w:lvlText w:val="•"/>
      <w:lvlJc w:val="left"/>
      <w:pPr>
        <w:ind w:left="6153" w:hanging="358"/>
      </w:pPr>
      <w:rPr>
        <w:rFonts w:hint="default"/>
        <w:lang w:val="uk-UA" w:eastAsia="en-US" w:bidi="ar-SA"/>
      </w:rPr>
    </w:lvl>
    <w:lvl w:ilvl="8" w:tplc="1C80C072">
      <w:numFmt w:val="bullet"/>
      <w:lvlText w:val="•"/>
      <w:lvlJc w:val="left"/>
      <w:pPr>
        <w:ind w:left="6940" w:hanging="358"/>
      </w:pPr>
      <w:rPr>
        <w:rFonts w:hint="default"/>
        <w:lang w:val="uk-UA" w:eastAsia="en-US" w:bidi="ar-SA"/>
      </w:rPr>
    </w:lvl>
  </w:abstractNum>
  <w:abstractNum w:abstractNumId="17" w15:restartNumberingAfterBreak="0">
    <w:nsid w:val="48FF150B"/>
    <w:multiLevelType w:val="hybridMultilevel"/>
    <w:tmpl w:val="0F3E08E2"/>
    <w:lvl w:ilvl="0" w:tplc="4210D7BC">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D6284774">
      <w:numFmt w:val="bullet"/>
      <w:lvlText w:val="•"/>
      <w:lvlJc w:val="left"/>
      <w:pPr>
        <w:ind w:left="1427" w:hanging="358"/>
      </w:pPr>
      <w:rPr>
        <w:rFonts w:hint="default"/>
        <w:lang w:val="uk-UA" w:eastAsia="en-US" w:bidi="ar-SA"/>
      </w:rPr>
    </w:lvl>
    <w:lvl w:ilvl="2" w:tplc="7A105E94">
      <w:numFmt w:val="bullet"/>
      <w:lvlText w:val="•"/>
      <w:lvlJc w:val="left"/>
      <w:pPr>
        <w:ind w:left="2215" w:hanging="358"/>
      </w:pPr>
      <w:rPr>
        <w:rFonts w:hint="default"/>
        <w:lang w:val="uk-UA" w:eastAsia="en-US" w:bidi="ar-SA"/>
      </w:rPr>
    </w:lvl>
    <w:lvl w:ilvl="3" w:tplc="AC164256">
      <w:numFmt w:val="bullet"/>
      <w:lvlText w:val="•"/>
      <w:lvlJc w:val="left"/>
      <w:pPr>
        <w:ind w:left="3002" w:hanging="358"/>
      </w:pPr>
      <w:rPr>
        <w:rFonts w:hint="default"/>
        <w:lang w:val="uk-UA" w:eastAsia="en-US" w:bidi="ar-SA"/>
      </w:rPr>
    </w:lvl>
    <w:lvl w:ilvl="4" w:tplc="5D9EE5DE">
      <w:numFmt w:val="bullet"/>
      <w:lvlText w:val="•"/>
      <w:lvlJc w:val="left"/>
      <w:pPr>
        <w:ind w:left="3790" w:hanging="358"/>
      </w:pPr>
      <w:rPr>
        <w:rFonts w:hint="default"/>
        <w:lang w:val="uk-UA" w:eastAsia="en-US" w:bidi="ar-SA"/>
      </w:rPr>
    </w:lvl>
    <w:lvl w:ilvl="5" w:tplc="34AC144C">
      <w:numFmt w:val="bullet"/>
      <w:lvlText w:val="•"/>
      <w:lvlJc w:val="left"/>
      <w:pPr>
        <w:ind w:left="4578" w:hanging="358"/>
      </w:pPr>
      <w:rPr>
        <w:rFonts w:hint="default"/>
        <w:lang w:val="uk-UA" w:eastAsia="en-US" w:bidi="ar-SA"/>
      </w:rPr>
    </w:lvl>
    <w:lvl w:ilvl="6" w:tplc="23362632">
      <w:numFmt w:val="bullet"/>
      <w:lvlText w:val="•"/>
      <w:lvlJc w:val="left"/>
      <w:pPr>
        <w:ind w:left="5365" w:hanging="358"/>
      </w:pPr>
      <w:rPr>
        <w:rFonts w:hint="default"/>
        <w:lang w:val="uk-UA" w:eastAsia="en-US" w:bidi="ar-SA"/>
      </w:rPr>
    </w:lvl>
    <w:lvl w:ilvl="7" w:tplc="BE2297AA">
      <w:numFmt w:val="bullet"/>
      <w:lvlText w:val="•"/>
      <w:lvlJc w:val="left"/>
      <w:pPr>
        <w:ind w:left="6153" w:hanging="358"/>
      </w:pPr>
      <w:rPr>
        <w:rFonts w:hint="default"/>
        <w:lang w:val="uk-UA" w:eastAsia="en-US" w:bidi="ar-SA"/>
      </w:rPr>
    </w:lvl>
    <w:lvl w:ilvl="8" w:tplc="D1B82B66">
      <w:numFmt w:val="bullet"/>
      <w:lvlText w:val="•"/>
      <w:lvlJc w:val="left"/>
      <w:pPr>
        <w:ind w:left="6940" w:hanging="358"/>
      </w:pPr>
      <w:rPr>
        <w:rFonts w:hint="default"/>
        <w:lang w:val="uk-UA" w:eastAsia="en-US" w:bidi="ar-SA"/>
      </w:rPr>
    </w:lvl>
  </w:abstractNum>
  <w:abstractNum w:abstractNumId="18" w15:restartNumberingAfterBreak="0">
    <w:nsid w:val="51FD1737"/>
    <w:multiLevelType w:val="multilevel"/>
    <w:tmpl w:val="1D80FEB4"/>
    <w:lvl w:ilvl="0">
      <w:start w:val="2"/>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347"/>
        </w:tabs>
        <w:ind w:left="1347" w:hanging="720"/>
      </w:pPr>
      <w:rPr>
        <w:rFonts w:cs="Times New Roman" w:hint="default"/>
      </w:rPr>
    </w:lvl>
    <w:lvl w:ilvl="2">
      <w:start w:val="1"/>
      <w:numFmt w:val="decimal"/>
      <w:lvlText w:val="%1.%2.%3."/>
      <w:lvlJc w:val="left"/>
      <w:pPr>
        <w:tabs>
          <w:tab w:val="num" w:pos="1584"/>
        </w:tabs>
        <w:ind w:left="1584" w:hanging="720"/>
      </w:pPr>
      <w:rPr>
        <w:rFonts w:cs="Times New Roman" w:hint="default"/>
      </w:rPr>
    </w:lvl>
    <w:lvl w:ilvl="3">
      <w:start w:val="1"/>
      <w:numFmt w:val="decimal"/>
      <w:lvlText w:val="%1.%2.%3.%4."/>
      <w:lvlJc w:val="left"/>
      <w:pPr>
        <w:tabs>
          <w:tab w:val="num" w:pos="2376"/>
        </w:tabs>
        <w:ind w:left="2376" w:hanging="1080"/>
      </w:pPr>
      <w:rPr>
        <w:rFonts w:cs="Times New Roman" w:hint="default"/>
      </w:rPr>
    </w:lvl>
    <w:lvl w:ilvl="4">
      <w:start w:val="1"/>
      <w:numFmt w:val="decimal"/>
      <w:lvlText w:val="%1.%2.%3.%4.%5."/>
      <w:lvlJc w:val="left"/>
      <w:pPr>
        <w:tabs>
          <w:tab w:val="num" w:pos="2808"/>
        </w:tabs>
        <w:ind w:left="2808" w:hanging="1080"/>
      </w:pPr>
      <w:rPr>
        <w:rFonts w:cs="Times New Roman" w:hint="default"/>
      </w:rPr>
    </w:lvl>
    <w:lvl w:ilvl="5">
      <w:start w:val="1"/>
      <w:numFmt w:val="decimal"/>
      <w:lvlText w:val="%1.%2.%3.%4.%5.%6."/>
      <w:lvlJc w:val="left"/>
      <w:pPr>
        <w:tabs>
          <w:tab w:val="num" w:pos="3600"/>
        </w:tabs>
        <w:ind w:left="3600" w:hanging="1440"/>
      </w:pPr>
      <w:rPr>
        <w:rFonts w:cs="Times New Roman" w:hint="default"/>
      </w:rPr>
    </w:lvl>
    <w:lvl w:ilvl="6">
      <w:start w:val="1"/>
      <w:numFmt w:val="decimal"/>
      <w:lvlText w:val="%1.%2.%3.%4.%5.%6.%7."/>
      <w:lvlJc w:val="left"/>
      <w:pPr>
        <w:tabs>
          <w:tab w:val="num" w:pos="4032"/>
        </w:tabs>
        <w:ind w:left="4032" w:hanging="1440"/>
      </w:pPr>
      <w:rPr>
        <w:rFonts w:cs="Times New Roman" w:hint="default"/>
      </w:rPr>
    </w:lvl>
    <w:lvl w:ilvl="7">
      <w:start w:val="1"/>
      <w:numFmt w:val="decimal"/>
      <w:lvlText w:val="%1.%2.%3.%4.%5.%6.%7.%8."/>
      <w:lvlJc w:val="left"/>
      <w:pPr>
        <w:tabs>
          <w:tab w:val="num" w:pos="4824"/>
        </w:tabs>
        <w:ind w:left="4824" w:hanging="1800"/>
      </w:pPr>
      <w:rPr>
        <w:rFonts w:cs="Times New Roman" w:hint="default"/>
      </w:rPr>
    </w:lvl>
    <w:lvl w:ilvl="8">
      <w:start w:val="1"/>
      <w:numFmt w:val="decimal"/>
      <w:lvlText w:val="%1.%2.%3.%4.%5.%6.%7.%8.%9."/>
      <w:lvlJc w:val="left"/>
      <w:pPr>
        <w:tabs>
          <w:tab w:val="num" w:pos="5616"/>
        </w:tabs>
        <w:ind w:left="5616" w:hanging="2160"/>
      </w:pPr>
      <w:rPr>
        <w:rFonts w:cs="Times New Roman" w:hint="default"/>
      </w:rPr>
    </w:lvl>
  </w:abstractNum>
  <w:abstractNum w:abstractNumId="19" w15:restartNumberingAfterBreak="0">
    <w:nsid w:val="52EE2999"/>
    <w:multiLevelType w:val="hybridMultilevel"/>
    <w:tmpl w:val="2C365A9C"/>
    <w:lvl w:ilvl="0" w:tplc="914C8096">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9BB623D0">
      <w:numFmt w:val="bullet"/>
      <w:lvlText w:val="•"/>
      <w:lvlJc w:val="left"/>
      <w:pPr>
        <w:ind w:left="1427" w:hanging="358"/>
      </w:pPr>
      <w:rPr>
        <w:rFonts w:hint="default"/>
        <w:lang w:val="uk-UA" w:eastAsia="en-US" w:bidi="ar-SA"/>
      </w:rPr>
    </w:lvl>
    <w:lvl w:ilvl="2" w:tplc="520E38A2">
      <w:numFmt w:val="bullet"/>
      <w:lvlText w:val="•"/>
      <w:lvlJc w:val="left"/>
      <w:pPr>
        <w:ind w:left="2215" w:hanging="358"/>
      </w:pPr>
      <w:rPr>
        <w:rFonts w:hint="default"/>
        <w:lang w:val="uk-UA" w:eastAsia="en-US" w:bidi="ar-SA"/>
      </w:rPr>
    </w:lvl>
    <w:lvl w:ilvl="3" w:tplc="0E0424B2">
      <w:numFmt w:val="bullet"/>
      <w:lvlText w:val="•"/>
      <w:lvlJc w:val="left"/>
      <w:pPr>
        <w:ind w:left="3002" w:hanging="358"/>
      </w:pPr>
      <w:rPr>
        <w:rFonts w:hint="default"/>
        <w:lang w:val="uk-UA" w:eastAsia="en-US" w:bidi="ar-SA"/>
      </w:rPr>
    </w:lvl>
    <w:lvl w:ilvl="4" w:tplc="0BAE96CE">
      <w:numFmt w:val="bullet"/>
      <w:lvlText w:val="•"/>
      <w:lvlJc w:val="left"/>
      <w:pPr>
        <w:ind w:left="3790" w:hanging="358"/>
      </w:pPr>
      <w:rPr>
        <w:rFonts w:hint="default"/>
        <w:lang w:val="uk-UA" w:eastAsia="en-US" w:bidi="ar-SA"/>
      </w:rPr>
    </w:lvl>
    <w:lvl w:ilvl="5" w:tplc="D4BA746A">
      <w:numFmt w:val="bullet"/>
      <w:lvlText w:val="•"/>
      <w:lvlJc w:val="left"/>
      <w:pPr>
        <w:ind w:left="4578" w:hanging="358"/>
      </w:pPr>
      <w:rPr>
        <w:rFonts w:hint="default"/>
        <w:lang w:val="uk-UA" w:eastAsia="en-US" w:bidi="ar-SA"/>
      </w:rPr>
    </w:lvl>
    <w:lvl w:ilvl="6" w:tplc="99D03FF8">
      <w:numFmt w:val="bullet"/>
      <w:lvlText w:val="•"/>
      <w:lvlJc w:val="left"/>
      <w:pPr>
        <w:ind w:left="5365" w:hanging="358"/>
      </w:pPr>
      <w:rPr>
        <w:rFonts w:hint="default"/>
        <w:lang w:val="uk-UA" w:eastAsia="en-US" w:bidi="ar-SA"/>
      </w:rPr>
    </w:lvl>
    <w:lvl w:ilvl="7" w:tplc="839C6934">
      <w:numFmt w:val="bullet"/>
      <w:lvlText w:val="•"/>
      <w:lvlJc w:val="left"/>
      <w:pPr>
        <w:ind w:left="6153" w:hanging="358"/>
      </w:pPr>
      <w:rPr>
        <w:rFonts w:hint="default"/>
        <w:lang w:val="uk-UA" w:eastAsia="en-US" w:bidi="ar-SA"/>
      </w:rPr>
    </w:lvl>
    <w:lvl w:ilvl="8" w:tplc="81A06F6E">
      <w:numFmt w:val="bullet"/>
      <w:lvlText w:val="•"/>
      <w:lvlJc w:val="left"/>
      <w:pPr>
        <w:ind w:left="6940" w:hanging="358"/>
      </w:pPr>
      <w:rPr>
        <w:rFonts w:hint="default"/>
        <w:lang w:val="uk-UA" w:eastAsia="en-US" w:bidi="ar-SA"/>
      </w:rPr>
    </w:lvl>
  </w:abstractNum>
  <w:abstractNum w:abstractNumId="20" w15:restartNumberingAfterBreak="0">
    <w:nsid w:val="55F55864"/>
    <w:multiLevelType w:val="hybridMultilevel"/>
    <w:tmpl w:val="B3CC1360"/>
    <w:lvl w:ilvl="0" w:tplc="C0528FC2">
      <w:start w:val="1"/>
      <w:numFmt w:val="bullet"/>
      <w:lvlText w:val="-"/>
      <w:lvlJc w:val="left"/>
      <w:pPr>
        <w:tabs>
          <w:tab w:val="num" w:pos="1065"/>
        </w:tabs>
        <w:ind w:left="1065" w:hanging="360"/>
      </w:pPr>
      <w:rPr>
        <w:rFonts w:ascii="Times New Roman" w:eastAsia="Times New Roman" w:hAnsi="Times New Roman" w:hint="default"/>
      </w:rPr>
    </w:lvl>
    <w:lvl w:ilvl="1" w:tplc="9FB0C356" w:tentative="1">
      <w:start w:val="1"/>
      <w:numFmt w:val="bullet"/>
      <w:lvlText w:val="o"/>
      <w:lvlJc w:val="left"/>
      <w:pPr>
        <w:tabs>
          <w:tab w:val="num" w:pos="1785"/>
        </w:tabs>
        <w:ind w:left="1785" w:hanging="360"/>
      </w:pPr>
      <w:rPr>
        <w:rFonts w:ascii="Courier New" w:hAnsi="Courier New" w:hint="default"/>
      </w:rPr>
    </w:lvl>
    <w:lvl w:ilvl="2" w:tplc="556C988C" w:tentative="1">
      <w:start w:val="1"/>
      <w:numFmt w:val="bullet"/>
      <w:lvlText w:val=""/>
      <w:lvlJc w:val="left"/>
      <w:pPr>
        <w:tabs>
          <w:tab w:val="num" w:pos="2505"/>
        </w:tabs>
        <w:ind w:left="2505" w:hanging="360"/>
      </w:pPr>
      <w:rPr>
        <w:rFonts w:ascii="Wingdings" w:hAnsi="Wingdings" w:hint="default"/>
      </w:rPr>
    </w:lvl>
    <w:lvl w:ilvl="3" w:tplc="E2A0C522" w:tentative="1">
      <w:start w:val="1"/>
      <w:numFmt w:val="bullet"/>
      <w:lvlText w:val=""/>
      <w:lvlJc w:val="left"/>
      <w:pPr>
        <w:tabs>
          <w:tab w:val="num" w:pos="3225"/>
        </w:tabs>
        <w:ind w:left="3225" w:hanging="360"/>
      </w:pPr>
      <w:rPr>
        <w:rFonts w:ascii="Symbol" w:hAnsi="Symbol" w:hint="default"/>
      </w:rPr>
    </w:lvl>
    <w:lvl w:ilvl="4" w:tplc="4C9C79B2" w:tentative="1">
      <w:start w:val="1"/>
      <w:numFmt w:val="bullet"/>
      <w:lvlText w:val="o"/>
      <w:lvlJc w:val="left"/>
      <w:pPr>
        <w:tabs>
          <w:tab w:val="num" w:pos="3945"/>
        </w:tabs>
        <w:ind w:left="3945" w:hanging="360"/>
      </w:pPr>
      <w:rPr>
        <w:rFonts w:ascii="Courier New" w:hAnsi="Courier New" w:hint="default"/>
      </w:rPr>
    </w:lvl>
    <w:lvl w:ilvl="5" w:tplc="43FEFACA" w:tentative="1">
      <w:start w:val="1"/>
      <w:numFmt w:val="bullet"/>
      <w:lvlText w:val=""/>
      <w:lvlJc w:val="left"/>
      <w:pPr>
        <w:tabs>
          <w:tab w:val="num" w:pos="4665"/>
        </w:tabs>
        <w:ind w:left="4665" w:hanging="360"/>
      </w:pPr>
      <w:rPr>
        <w:rFonts w:ascii="Wingdings" w:hAnsi="Wingdings" w:hint="default"/>
      </w:rPr>
    </w:lvl>
    <w:lvl w:ilvl="6" w:tplc="9DE6261C" w:tentative="1">
      <w:start w:val="1"/>
      <w:numFmt w:val="bullet"/>
      <w:lvlText w:val=""/>
      <w:lvlJc w:val="left"/>
      <w:pPr>
        <w:tabs>
          <w:tab w:val="num" w:pos="5385"/>
        </w:tabs>
        <w:ind w:left="5385" w:hanging="360"/>
      </w:pPr>
      <w:rPr>
        <w:rFonts w:ascii="Symbol" w:hAnsi="Symbol" w:hint="default"/>
      </w:rPr>
    </w:lvl>
    <w:lvl w:ilvl="7" w:tplc="7E1690D4" w:tentative="1">
      <w:start w:val="1"/>
      <w:numFmt w:val="bullet"/>
      <w:lvlText w:val="o"/>
      <w:lvlJc w:val="left"/>
      <w:pPr>
        <w:tabs>
          <w:tab w:val="num" w:pos="6105"/>
        </w:tabs>
        <w:ind w:left="6105" w:hanging="360"/>
      </w:pPr>
      <w:rPr>
        <w:rFonts w:ascii="Courier New" w:hAnsi="Courier New" w:hint="default"/>
      </w:rPr>
    </w:lvl>
    <w:lvl w:ilvl="8" w:tplc="AB36C79A" w:tentative="1">
      <w:start w:val="1"/>
      <w:numFmt w:val="bullet"/>
      <w:lvlText w:val=""/>
      <w:lvlJc w:val="left"/>
      <w:pPr>
        <w:tabs>
          <w:tab w:val="num" w:pos="6825"/>
        </w:tabs>
        <w:ind w:left="6825" w:hanging="360"/>
      </w:pPr>
      <w:rPr>
        <w:rFonts w:ascii="Wingdings" w:hAnsi="Wingdings" w:hint="default"/>
      </w:rPr>
    </w:lvl>
  </w:abstractNum>
  <w:abstractNum w:abstractNumId="21" w15:restartNumberingAfterBreak="0">
    <w:nsid w:val="562A57BC"/>
    <w:multiLevelType w:val="hybridMultilevel"/>
    <w:tmpl w:val="3C0C2A7C"/>
    <w:lvl w:ilvl="0" w:tplc="6464CB94">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8230FC5C">
      <w:numFmt w:val="bullet"/>
      <w:lvlText w:val="•"/>
      <w:lvlJc w:val="left"/>
      <w:pPr>
        <w:ind w:left="1060" w:hanging="358"/>
      </w:pPr>
      <w:rPr>
        <w:rFonts w:hint="default"/>
        <w:lang w:val="uk-UA" w:eastAsia="en-US" w:bidi="ar-SA"/>
      </w:rPr>
    </w:lvl>
    <w:lvl w:ilvl="2" w:tplc="1798A648">
      <w:numFmt w:val="bullet"/>
      <w:lvlText w:val="•"/>
      <w:lvlJc w:val="left"/>
      <w:pPr>
        <w:ind w:left="1888" w:hanging="358"/>
      </w:pPr>
      <w:rPr>
        <w:rFonts w:hint="default"/>
        <w:lang w:val="uk-UA" w:eastAsia="en-US" w:bidi="ar-SA"/>
      </w:rPr>
    </w:lvl>
    <w:lvl w:ilvl="3" w:tplc="B6E4F5F8">
      <w:numFmt w:val="bullet"/>
      <w:lvlText w:val="•"/>
      <w:lvlJc w:val="left"/>
      <w:pPr>
        <w:ind w:left="2716" w:hanging="358"/>
      </w:pPr>
      <w:rPr>
        <w:rFonts w:hint="default"/>
        <w:lang w:val="uk-UA" w:eastAsia="en-US" w:bidi="ar-SA"/>
      </w:rPr>
    </w:lvl>
    <w:lvl w:ilvl="4" w:tplc="C548E73A">
      <w:numFmt w:val="bullet"/>
      <w:lvlText w:val="•"/>
      <w:lvlJc w:val="left"/>
      <w:pPr>
        <w:ind w:left="3545" w:hanging="358"/>
      </w:pPr>
      <w:rPr>
        <w:rFonts w:hint="default"/>
        <w:lang w:val="uk-UA" w:eastAsia="en-US" w:bidi="ar-SA"/>
      </w:rPr>
    </w:lvl>
    <w:lvl w:ilvl="5" w:tplc="380A580E">
      <w:numFmt w:val="bullet"/>
      <w:lvlText w:val="•"/>
      <w:lvlJc w:val="left"/>
      <w:pPr>
        <w:ind w:left="4373" w:hanging="358"/>
      </w:pPr>
      <w:rPr>
        <w:rFonts w:hint="default"/>
        <w:lang w:val="uk-UA" w:eastAsia="en-US" w:bidi="ar-SA"/>
      </w:rPr>
    </w:lvl>
    <w:lvl w:ilvl="6" w:tplc="859AD998">
      <w:numFmt w:val="bullet"/>
      <w:lvlText w:val="•"/>
      <w:lvlJc w:val="left"/>
      <w:pPr>
        <w:ind w:left="5202" w:hanging="358"/>
      </w:pPr>
      <w:rPr>
        <w:rFonts w:hint="default"/>
        <w:lang w:val="uk-UA" w:eastAsia="en-US" w:bidi="ar-SA"/>
      </w:rPr>
    </w:lvl>
    <w:lvl w:ilvl="7" w:tplc="13DAF408">
      <w:numFmt w:val="bullet"/>
      <w:lvlText w:val="•"/>
      <w:lvlJc w:val="left"/>
      <w:pPr>
        <w:ind w:left="6030" w:hanging="358"/>
      </w:pPr>
      <w:rPr>
        <w:rFonts w:hint="default"/>
        <w:lang w:val="uk-UA" w:eastAsia="en-US" w:bidi="ar-SA"/>
      </w:rPr>
    </w:lvl>
    <w:lvl w:ilvl="8" w:tplc="74FA02F6">
      <w:numFmt w:val="bullet"/>
      <w:lvlText w:val="•"/>
      <w:lvlJc w:val="left"/>
      <w:pPr>
        <w:ind w:left="6859" w:hanging="358"/>
      </w:pPr>
      <w:rPr>
        <w:rFonts w:hint="default"/>
        <w:lang w:val="uk-UA" w:eastAsia="en-US" w:bidi="ar-SA"/>
      </w:rPr>
    </w:lvl>
  </w:abstractNum>
  <w:abstractNum w:abstractNumId="22" w15:restartNumberingAfterBreak="0">
    <w:nsid w:val="569D0140"/>
    <w:multiLevelType w:val="multilevel"/>
    <w:tmpl w:val="4F40DBE2"/>
    <w:lvl w:ilvl="0">
      <w:start w:val="5"/>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347"/>
        </w:tabs>
        <w:ind w:left="1347" w:hanging="720"/>
      </w:pPr>
      <w:rPr>
        <w:rFonts w:cs="Times New Roman" w:hint="default"/>
      </w:rPr>
    </w:lvl>
    <w:lvl w:ilvl="2">
      <w:start w:val="1"/>
      <w:numFmt w:val="decimal"/>
      <w:lvlText w:val="%1.%2.%3."/>
      <w:lvlJc w:val="left"/>
      <w:pPr>
        <w:tabs>
          <w:tab w:val="num" w:pos="1974"/>
        </w:tabs>
        <w:ind w:left="1974" w:hanging="720"/>
      </w:pPr>
      <w:rPr>
        <w:rFonts w:cs="Times New Roman" w:hint="default"/>
      </w:rPr>
    </w:lvl>
    <w:lvl w:ilvl="3">
      <w:start w:val="1"/>
      <w:numFmt w:val="decimal"/>
      <w:lvlText w:val="%1.%2.%3.%4."/>
      <w:lvlJc w:val="left"/>
      <w:pPr>
        <w:tabs>
          <w:tab w:val="num" w:pos="2961"/>
        </w:tabs>
        <w:ind w:left="2961" w:hanging="1080"/>
      </w:pPr>
      <w:rPr>
        <w:rFonts w:cs="Times New Roman" w:hint="default"/>
      </w:rPr>
    </w:lvl>
    <w:lvl w:ilvl="4">
      <w:start w:val="1"/>
      <w:numFmt w:val="decimal"/>
      <w:lvlText w:val="%1.%2.%3.%4.%5."/>
      <w:lvlJc w:val="left"/>
      <w:pPr>
        <w:tabs>
          <w:tab w:val="num" w:pos="3588"/>
        </w:tabs>
        <w:ind w:left="3588" w:hanging="1080"/>
      </w:pPr>
      <w:rPr>
        <w:rFonts w:cs="Times New Roman" w:hint="default"/>
      </w:rPr>
    </w:lvl>
    <w:lvl w:ilvl="5">
      <w:start w:val="1"/>
      <w:numFmt w:val="decimal"/>
      <w:lvlText w:val="%1.%2.%3.%4.%5.%6."/>
      <w:lvlJc w:val="left"/>
      <w:pPr>
        <w:tabs>
          <w:tab w:val="num" w:pos="4575"/>
        </w:tabs>
        <w:ind w:left="4575" w:hanging="1440"/>
      </w:pPr>
      <w:rPr>
        <w:rFonts w:cs="Times New Roman" w:hint="default"/>
      </w:rPr>
    </w:lvl>
    <w:lvl w:ilvl="6">
      <w:start w:val="1"/>
      <w:numFmt w:val="decimal"/>
      <w:lvlText w:val="%1.%2.%3.%4.%5.%6.%7."/>
      <w:lvlJc w:val="left"/>
      <w:pPr>
        <w:tabs>
          <w:tab w:val="num" w:pos="5202"/>
        </w:tabs>
        <w:ind w:left="5202" w:hanging="1440"/>
      </w:pPr>
      <w:rPr>
        <w:rFonts w:cs="Times New Roman" w:hint="default"/>
      </w:rPr>
    </w:lvl>
    <w:lvl w:ilvl="7">
      <w:start w:val="1"/>
      <w:numFmt w:val="decimal"/>
      <w:lvlText w:val="%1.%2.%3.%4.%5.%6.%7.%8."/>
      <w:lvlJc w:val="left"/>
      <w:pPr>
        <w:tabs>
          <w:tab w:val="num" w:pos="6189"/>
        </w:tabs>
        <w:ind w:left="6189" w:hanging="1800"/>
      </w:pPr>
      <w:rPr>
        <w:rFonts w:cs="Times New Roman" w:hint="default"/>
      </w:rPr>
    </w:lvl>
    <w:lvl w:ilvl="8">
      <w:start w:val="1"/>
      <w:numFmt w:val="decimal"/>
      <w:lvlText w:val="%1.%2.%3.%4.%5.%6.%7.%8.%9."/>
      <w:lvlJc w:val="left"/>
      <w:pPr>
        <w:tabs>
          <w:tab w:val="num" w:pos="7176"/>
        </w:tabs>
        <w:ind w:left="7176" w:hanging="2160"/>
      </w:pPr>
      <w:rPr>
        <w:rFonts w:cs="Times New Roman" w:hint="default"/>
      </w:rPr>
    </w:lvl>
  </w:abstractNum>
  <w:abstractNum w:abstractNumId="23" w15:restartNumberingAfterBreak="0">
    <w:nsid w:val="62080A8B"/>
    <w:multiLevelType w:val="hybridMultilevel"/>
    <w:tmpl w:val="6088CF34"/>
    <w:lvl w:ilvl="0" w:tplc="A0602C38">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E606FA1E">
      <w:numFmt w:val="bullet"/>
      <w:lvlText w:val="•"/>
      <w:lvlJc w:val="left"/>
      <w:pPr>
        <w:ind w:left="1427" w:hanging="358"/>
      </w:pPr>
      <w:rPr>
        <w:rFonts w:hint="default"/>
        <w:lang w:val="uk-UA" w:eastAsia="en-US" w:bidi="ar-SA"/>
      </w:rPr>
    </w:lvl>
    <w:lvl w:ilvl="2" w:tplc="ECEA7626">
      <w:numFmt w:val="bullet"/>
      <w:lvlText w:val="•"/>
      <w:lvlJc w:val="left"/>
      <w:pPr>
        <w:ind w:left="2215" w:hanging="358"/>
      </w:pPr>
      <w:rPr>
        <w:rFonts w:hint="default"/>
        <w:lang w:val="uk-UA" w:eastAsia="en-US" w:bidi="ar-SA"/>
      </w:rPr>
    </w:lvl>
    <w:lvl w:ilvl="3" w:tplc="3290122A">
      <w:numFmt w:val="bullet"/>
      <w:lvlText w:val="•"/>
      <w:lvlJc w:val="left"/>
      <w:pPr>
        <w:ind w:left="3002" w:hanging="358"/>
      </w:pPr>
      <w:rPr>
        <w:rFonts w:hint="default"/>
        <w:lang w:val="uk-UA" w:eastAsia="en-US" w:bidi="ar-SA"/>
      </w:rPr>
    </w:lvl>
    <w:lvl w:ilvl="4" w:tplc="48C8B7DE">
      <w:numFmt w:val="bullet"/>
      <w:lvlText w:val="•"/>
      <w:lvlJc w:val="left"/>
      <w:pPr>
        <w:ind w:left="3790" w:hanging="358"/>
      </w:pPr>
      <w:rPr>
        <w:rFonts w:hint="default"/>
        <w:lang w:val="uk-UA" w:eastAsia="en-US" w:bidi="ar-SA"/>
      </w:rPr>
    </w:lvl>
    <w:lvl w:ilvl="5" w:tplc="6164918A">
      <w:numFmt w:val="bullet"/>
      <w:lvlText w:val="•"/>
      <w:lvlJc w:val="left"/>
      <w:pPr>
        <w:ind w:left="4578" w:hanging="358"/>
      </w:pPr>
      <w:rPr>
        <w:rFonts w:hint="default"/>
        <w:lang w:val="uk-UA" w:eastAsia="en-US" w:bidi="ar-SA"/>
      </w:rPr>
    </w:lvl>
    <w:lvl w:ilvl="6" w:tplc="BDE20CD2">
      <w:numFmt w:val="bullet"/>
      <w:lvlText w:val="•"/>
      <w:lvlJc w:val="left"/>
      <w:pPr>
        <w:ind w:left="5365" w:hanging="358"/>
      </w:pPr>
      <w:rPr>
        <w:rFonts w:hint="default"/>
        <w:lang w:val="uk-UA" w:eastAsia="en-US" w:bidi="ar-SA"/>
      </w:rPr>
    </w:lvl>
    <w:lvl w:ilvl="7" w:tplc="57C23A32">
      <w:numFmt w:val="bullet"/>
      <w:lvlText w:val="•"/>
      <w:lvlJc w:val="left"/>
      <w:pPr>
        <w:ind w:left="6153" w:hanging="358"/>
      </w:pPr>
      <w:rPr>
        <w:rFonts w:hint="default"/>
        <w:lang w:val="uk-UA" w:eastAsia="en-US" w:bidi="ar-SA"/>
      </w:rPr>
    </w:lvl>
    <w:lvl w:ilvl="8" w:tplc="1D2A17A0">
      <w:numFmt w:val="bullet"/>
      <w:lvlText w:val="•"/>
      <w:lvlJc w:val="left"/>
      <w:pPr>
        <w:ind w:left="6940" w:hanging="358"/>
      </w:pPr>
      <w:rPr>
        <w:rFonts w:hint="default"/>
        <w:lang w:val="uk-UA" w:eastAsia="en-US" w:bidi="ar-SA"/>
      </w:rPr>
    </w:lvl>
  </w:abstractNum>
  <w:abstractNum w:abstractNumId="24" w15:restartNumberingAfterBreak="0">
    <w:nsid w:val="64C36B90"/>
    <w:multiLevelType w:val="multilevel"/>
    <w:tmpl w:val="1D80FEB4"/>
    <w:lvl w:ilvl="0">
      <w:start w:val="2"/>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347"/>
        </w:tabs>
        <w:ind w:left="1347" w:hanging="720"/>
      </w:pPr>
      <w:rPr>
        <w:rFonts w:cs="Times New Roman" w:hint="default"/>
      </w:rPr>
    </w:lvl>
    <w:lvl w:ilvl="2">
      <w:start w:val="1"/>
      <w:numFmt w:val="decimal"/>
      <w:lvlText w:val="%1.%2.%3."/>
      <w:lvlJc w:val="left"/>
      <w:pPr>
        <w:tabs>
          <w:tab w:val="num" w:pos="1584"/>
        </w:tabs>
        <w:ind w:left="1584" w:hanging="720"/>
      </w:pPr>
      <w:rPr>
        <w:rFonts w:cs="Times New Roman" w:hint="default"/>
      </w:rPr>
    </w:lvl>
    <w:lvl w:ilvl="3">
      <w:start w:val="1"/>
      <w:numFmt w:val="decimal"/>
      <w:lvlText w:val="%1.%2.%3.%4."/>
      <w:lvlJc w:val="left"/>
      <w:pPr>
        <w:tabs>
          <w:tab w:val="num" w:pos="2376"/>
        </w:tabs>
        <w:ind w:left="2376" w:hanging="1080"/>
      </w:pPr>
      <w:rPr>
        <w:rFonts w:cs="Times New Roman" w:hint="default"/>
      </w:rPr>
    </w:lvl>
    <w:lvl w:ilvl="4">
      <w:start w:val="1"/>
      <w:numFmt w:val="decimal"/>
      <w:lvlText w:val="%1.%2.%3.%4.%5."/>
      <w:lvlJc w:val="left"/>
      <w:pPr>
        <w:tabs>
          <w:tab w:val="num" w:pos="2808"/>
        </w:tabs>
        <w:ind w:left="2808" w:hanging="1080"/>
      </w:pPr>
      <w:rPr>
        <w:rFonts w:cs="Times New Roman" w:hint="default"/>
      </w:rPr>
    </w:lvl>
    <w:lvl w:ilvl="5">
      <w:start w:val="1"/>
      <w:numFmt w:val="decimal"/>
      <w:lvlText w:val="%1.%2.%3.%4.%5.%6."/>
      <w:lvlJc w:val="left"/>
      <w:pPr>
        <w:tabs>
          <w:tab w:val="num" w:pos="3600"/>
        </w:tabs>
        <w:ind w:left="3600" w:hanging="1440"/>
      </w:pPr>
      <w:rPr>
        <w:rFonts w:cs="Times New Roman" w:hint="default"/>
      </w:rPr>
    </w:lvl>
    <w:lvl w:ilvl="6">
      <w:start w:val="1"/>
      <w:numFmt w:val="decimal"/>
      <w:lvlText w:val="%1.%2.%3.%4.%5.%6.%7."/>
      <w:lvlJc w:val="left"/>
      <w:pPr>
        <w:tabs>
          <w:tab w:val="num" w:pos="4032"/>
        </w:tabs>
        <w:ind w:left="4032" w:hanging="1440"/>
      </w:pPr>
      <w:rPr>
        <w:rFonts w:cs="Times New Roman" w:hint="default"/>
      </w:rPr>
    </w:lvl>
    <w:lvl w:ilvl="7">
      <w:start w:val="1"/>
      <w:numFmt w:val="decimal"/>
      <w:lvlText w:val="%1.%2.%3.%4.%5.%6.%7.%8."/>
      <w:lvlJc w:val="left"/>
      <w:pPr>
        <w:tabs>
          <w:tab w:val="num" w:pos="4824"/>
        </w:tabs>
        <w:ind w:left="4824" w:hanging="1800"/>
      </w:pPr>
      <w:rPr>
        <w:rFonts w:cs="Times New Roman" w:hint="default"/>
      </w:rPr>
    </w:lvl>
    <w:lvl w:ilvl="8">
      <w:start w:val="1"/>
      <w:numFmt w:val="decimal"/>
      <w:lvlText w:val="%1.%2.%3.%4.%5.%6.%7.%8.%9."/>
      <w:lvlJc w:val="left"/>
      <w:pPr>
        <w:tabs>
          <w:tab w:val="num" w:pos="5616"/>
        </w:tabs>
        <w:ind w:left="5616" w:hanging="2160"/>
      </w:pPr>
      <w:rPr>
        <w:rFonts w:cs="Times New Roman" w:hint="default"/>
      </w:rPr>
    </w:lvl>
  </w:abstractNum>
  <w:abstractNum w:abstractNumId="25" w15:restartNumberingAfterBreak="0">
    <w:nsid w:val="64E14717"/>
    <w:multiLevelType w:val="hybridMultilevel"/>
    <w:tmpl w:val="FCDAC548"/>
    <w:lvl w:ilvl="0" w:tplc="0F8A9972">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246A5E7A">
      <w:numFmt w:val="bullet"/>
      <w:lvlText w:val="•"/>
      <w:lvlJc w:val="left"/>
      <w:pPr>
        <w:ind w:left="1427" w:hanging="358"/>
      </w:pPr>
      <w:rPr>
        <w:rFonts w:hint="default"/>
        <w:lang w:val="uk-UA" w:eastAsia="en-US" w:bidi="ar-SA"/>
      </w:rPr>
    </w:lvl>
    <w:lvl w:ilvl="2" w:tplc="0D328854">
      <w:numFmt w:val="bullet"/>
      <w:lvlText w:val="•"/>
      <w:lvlJc w:val="left"/>
      <w:pPr>
        <w:ind w:left="2215" w:hanging="358"/>
      </w:pPr>
      <w:rPr>
        <w:rFonts w:hint="default"/>
        <w:lang w:val="uk-UA" w:eastAsia="en-US" w:bidi="ar-SA"/>
      </w:rPr>
    </w:lvl>
    <w:lvl w:ilvl="3" w:tplc="7C067794">
      <w:numFmt w:val="bullet"/>
      <w:lvlText w:val="•"/>
      <w:lvlJc w:val="left"/>
      <w:pPr>
        <w:ind w:left="3002" w:hanging="358"/>
      </w:pPr>
      <w:rPr>
        <w:rFonts w:hint="default"/>
        <w:lang w:val="uk-UA" w:eastAsia="en-US" w:bidi="ar-SA"/>
      </w:rPr>
    </w:lvl>
    <w:lvl w:ilvl="4" w:tplc="FD5C4928">
      <w:numFmt w:val="bullet"/>
      <w:lvlText w:val="•"/>
      <w:lvlJc w:val="left"/>
      <w:pPr>
        <w:ind w:left="3790" w:hanging="358"/>
      </w:pPr>
      <w:rPr>
        <w:rFonts w:hint="default"/>
        <w:lang w:val="uk-UA" w:eastAsia="en-US" w:bidi="ar-SA"/>
      </w:rPr>
    </w:lvl>
    <w:lvl w:ilvl="5" w:tplc="1B7E2FC8">
      <w:numFmt w:val="bullet"/>
      <w:lvlText w:val="•"/>
      <w:lvlJc w:val="left"/>
      <w:pPr>
        <w:ind w:left="4578" w:hanging="358"/>
      </w:pPr>
      <w:rPr>
        <w:rFonts w:hint="default"/>
        <w:lang w:val="uk-UA" w:eastAsia="en-US" w:bidi="ar-SA"/>
      </w:rPr>
    </w:lvl>
    <w:lvl w:ilvl="6" w:tplc="740A092E">
      <w:numFmt w:val="bullet"/>
      <w:lvlText w:val="•"/>
      <w:lvlJc w:val="left"/>
      <w:pPr>
        <w:ind w:left="5365" w:hanging="358"/>
      </w:pPr>
      <w:rPr>
        <w:rFonts w:hint="default"/>
        <w:lang w:val="uk-UA" w:eastAsia="en-US" w:bidi="ar-SA"/>
      </w:rPr>
    </w:lvl>
    <w:lvl w:ilvl="7" w:tplc="76089522">
      <w:numFmt w:val="bullet"/>
      <w:lvlText w:val="•"/>
      <w:lvlJc w:val="left"/>
      <w:pPr>
        <w:ind w:left="6153" w:hanging="358"/>
      </w:pPr>
      <w:rPr>
        <w:rFonts w:hint="default"/>
        <w:lang w:val="uk-UA" w:eastAsia="en-US" w:bidi="ar-SA"/>
      </w:rPr>
    </w:lvl>
    <w:lvl w:ilvl="8" w:tplc="C5BA0DC4">
      <w:numFmt w:val="bullet"/>
      <w:lvlText w:val="•"/>
      <w:lvlJc w:val="left"/>
      <w:pPr>
        <w:ind w:left="6940" w:hanging="358"/>
      </w:pPr>
      <w:rPr>
        <w:rFonts w:hint="default"/>
        <w:lang w:val="uk-UA" w:eastAsia="en-US" w:bidi="ar-SA"/>
      </w:rPr>
    </w:lvl>
  </w:abstractNum>
  <w:abstractNum w:abstractNumId="26" w15:restartNumberingAfterBreak="0">
    <w:nsid w:val="650238D1"/>
    <w:multiLevelType w:val="hybridMultilevel"/>
    <w:tmpl w:val="CAEC7564"/>
    <w:lvl w:ilvl="0" w:tplc="E2B6EA80">
      <w:start w:val="1"/>
      <w:numFmt w:val="decimal"/>
      <w:lvlText w:val="%1."/>
      <w:lvlJc w:val="left"/>
      <w:pPr>
        <w:ind w:left="693" w:hanging="449"/>
        <w:jc w:val="left"/>
      </w:pPr>
      <w:rPr>
        <w:rFonts w:hint="default"/>
        <w:w w:val="100"/>
        <w:lang w:val="uk-UA" w:eastAsia="en-US" w:bidi="ar-SA"/>
      </w:rPr>
    </w:lvl>
    <w:lvl w:ilvl="1" w:tplc="B2CA9790">
      <w:numFmt w:val="bullet"/>
      <w:lvlText w:val="•"/>
      <w:lvlJc w:val="left"/>
      <w:pPr>
        <w:ind w:left="1481" w:hanging="449"/>
      </w:pPr>
      <w:rPr>
        <w:rFonts w:hint="default"/>
        <w:lang w:val="uk-UA" w:eastAsia="en-US" w:bidi="ar-SA"/>
      </w:rPr>
    </w:lvl>
    <w:lvl w:ilvl="2" w:tplc="D68C63DE">
      <w:numFmt w:val="bullet"/>
      <w:lvlText w:val="•"/>
      <w:lvlJc w:val="left"/>
      <w:pPr>
        <w:ind w:left="2263" w:hanging="449"/>
      </w:pPr>
      <w:rPr>
        <w:rFonts w:hint="default"/>
        <w:lang w:val="uk-UA" w:eastAsia="en-US" w:bidi="ar-SA"/>
      </w:rPr>
    </w:lvl>
    <w:lvl w:ilvl="3" w:tplc="B0EA8F32">
      <w:numFmt w:val="bullet"/>
      <w:lvlText w:val="•"/>
      <w:lvlJc w:val="left"/>
      <w:pPr>
        <w:ind w:left="3044" w:hanging="449"/>
      </w:pPr>
      <w:rPr>
        <w:rFonts w:hint="default"/>
        <w:lang w:val="uk-UA" w:eastAsia="en-US" w:bidi="ar-SA"/>
      </w:rPr>
    </w:lvl>
    <w:lvl w:ilvl="4" w:tplc="0406CDF4">
      <w:numFmt w:val="bullet"/>
      <w:lvlText w:val="•"/>
      <w:lvlJc w:val="left"/>
      <w:pPr>
        <w:ind w:left="3826" w:hanging="449"/>
      </w:pPr>
      <w:rPr>
        <w:rFonts w:hint="default"/>
        <w:lang w:val="uk-UA" w:eastAsia="en-US" w:bidi="ar-SA"/>
      </w:rPr>
    </w:lvl>
    <w:lvl w:ilvl="5" w:tplc="B1827E90">
      <w:numFmt w:val="bullet"/>
      <w:lvlText w:val="•"/>
      <w:lvlJc w:val="left"/>
      <w:pPr>
        <w:ind w:left="4608" w:hanging="449"/>
      </w:pPr>
      <w:rPr>
        <w:rFonts w:hint="default"/>
        <w:lang w:val="uk-UA" w:eastAsia="en-US" w:bidi="ar-SA"/>
      </w:rPr>
    </w:lvl>
    <w:lvl w:ilvl="6" w:tplc="C04CAA26">
      <w:numFmt w:val="bullet"/>
      <w:lvlText w:val="•"/>
      <w:lvlJc w:val="left"/>
      <w:pPr>
        <w:ind w:left="5389" w:hanging="449"/>
      </w:pPr>
      <w:rPr>
        <w:rFonts w:hint="default"/>
        <w:lang w:val="uk-UA" w:eastAsia="en-US" w:bidi="ar-SA"/>
      </w:rPr>
    </w:lvl>
    <w:lvl w:ilvl="7" w:tplc="E782F2F4">
      <w:numFmt w:val="bullet"/>
      <w:lvlText w:val="•"/>
      <w:lvlJc w:val="left"/>
      <w:pPr>
        <w:ind w:left="6171" w:hanging="449"/>
      </w:pPr>
      <w:rPr>
        <w:rFonts w:hint="default"/>
        <w:lang w:val="uk-UA" w:eastAsia="en-US" w:bidi="ar-SA"/>
      </w:rPr>
    </w:lvl>
    <w:lvl w:ilvl="8" w:tplc="28E2C844">
      <w:numFmt w:val="bullet"/>
      <w:lvlText w:val="•"/>
      <w:lvlJc w:val="left"/>
      <w:pPr>
        <w:ind w:left="6952" w:hanging="449"/>
      </w:pPr>
      <w:rPr>
        <w:rFonts w:hint="default"/>
        <w:lang w:val="uk-UA" w:eastAsia="en-US" w:bidi="ar-SA"/>
      </w:rPr>
    </w:lvl>
  </w:abstractNum>
  <w:abstractNum w:abstractNumId="27" w15:restartNumberingAfterBreak="0">
    <w:nsid w:val="694E29D0"/>
    <w:multiLevelType w:val="hybridMultilevel"/>
    <w:tmpl w:val="A00C6872"/>
    <w:lvl w:ilvl="0" w:tplc="762E365C">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CE1CC4CE">
      <w:numFmt w:val="bullet"/>
      <w:lvlText w:val="•"/>
      <w:lvlJc w:val="left"/>
      <w:pPr>
        <w:ind w:left="1427" w:hanging="358"/>
      </w:pPr>
      <w:rPr>
        <w:rFonts w:hint="default"/>
        <w:lang w:val="uk-UA" w:eastAsia="en-US" w:bidi="ar-SA"/>
      </w:rPr>
    </w:lvl>
    <w:lvl w:ilvl="2" w:tplc="B22829EE">
      <w:numFmt w:val="bullet"/>
      <w:lvlText w:val="•"/>
      <w:lvlJc w:val="left"/>
      <w:pPr>
        <w:ind w:left="2215" w:hanging="358"/>
      </w:pPr>
      <w:rPr>
        <w:rFonts w:hint="default"/>
        <w:lang w:val="uk-UA" w:eastAsia="en-US" w:bidi="ar-SA"/>
      </w:rPr>
    </w:lvl>
    <w:lvl w:ilvl="3" w:tplc="FC560DE4">
      <w:numFmt w:val="bullet"/>
      <w:lvlText w:val="•"/>
      <w:lvlJc w:val="left"/>
      <w:pPr>
        <w:ind w:left="3002" w:hanging="358"/>
      </w:pPr>
      <w:rPr>
        <w:rFonts w:hint="default"/>
        <w:lang w:val="uk-UA" w:eastAsia="en-US" w:bidi="ar-SA"/>
      </w:rPr>
    </w:lvl>
    <w:lvl w:ilvl="4" w:tplc="44B8DD4A">
      <w:numFmt w:val="bullet"/>
      <w:lvlText w:val="•"/>
      <w:lvlJc w:val="left"/>
      <w:pPr>
        <w:ind w:left="3790" w:hanging="358"/>
      </w:pPr>
      <w:rPr>
        <w:rFonts w:hint="default"/>
        <w:lang w:val="uk-UA" w:eastAsia="en-US" w:bidi="ar-SA"/>
      </w:rPr>
    </w:lvl>
    <w:lvl w:ilvl="5" w:tplc="EFAC2F2C">
      <w:numFmt w:val="bullet"/>
      <w:lvlText w:val="•"/>
      <w:lvlJc w:val="left"/>
      <w:pPr>
        <w:ind w:left="4578" w:hanging="358"/>
      </w:pPr>
      <w:rPr>
        <w:rFonts w:hint="default"/>
        <w:lang w:val="uk-UA" w:eastAsia="en-US" w:bidi="ar-SA"/>
      </w:rPr>
    </w:lvl>
    <w:lvl w:ilvl="6" w:tplc="1D6E842A">
      <w:numFmt w:val="bullet"/>
      <w:lvlText w:val="•"/>
      <w:lvlJc w:val="left"/>
      <w:pPr>
        <w:ind w:left="5365" w:hanging="358"/>
      </w:pPr>
      <w:rPr>
        <w:rFonts w:hint="default"/>
        <w:lang w:val="uk-UA" w:eastAsia="en-US" w:bidi="ar-SA"/>
      </w:rPr>
    </w:lvl>
    <w:lvl w:ilvl="7" w:tplc="CC16E308">
      <w:numFmt w:val="bullet"/>
      <w:lvlText w:val="•"/>
      <w:lvlJc w:val="left"/>
      <w:pPr>
        <w:ind w:left="6153" w:hanging="358"/>
      </w:pPr>
      <w:rPr>
        <w:rFonts w:hint="default"/>
        <w:lang w:val="uk-UA" w:eastAsia="en-US" w:bidi="ar-SA"/>
      </w:rPr>
    </w:lvl>
    <w:lvl w:ilvl="8" w:tplc="42D2C1E2">
      <w:numFmt w:val="bullet"/>
      <w:lvlText w:val="•"/>
      <w:lvlJc w:val="left"/>
      <w:pPr>
        <w:ind w:left="6940" w:hanging="358"/>
      </w:pPr>
      <w:rPr>
        <w:rFonts w:hint="default"/>
        <w:lang w:val="uk-UA" w:eastAsia="en-US" w:bidi="ar-SA"/>
      </w:rPr>
    </w:lvl>
  </w:abstractNum>
  <w:abstractNum w:abstractNumId="28" w15:restartNumberingAfterBreak="0">
    <w:nsid w:val="6DCE3572"/>
    <w:multiLevelType w:val="hybridMultilevel"/>
    <w:tmpl w:val="2E3C0008"/>
    <w:lvl w:ilvl="0" w:tplc="B56A4E8A">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99FE0E78">
      <w:numFmt w:val="bullet"/>
      <w:lvlText w:val="•"/>
      <w:lvlJc w:val="left"/>
      <w:pPr>
        <w:ind w:left="1427" w:hanging="358"/>
      </w:pPr>
      <w:rPr>
        <w:rFonts w:hint="default"/>
        <w:lang w:val="uk-UA" w:eastAsia="en-US" w:bidi="ar-SA"/>
      </w:rPr>
    </w:lvl>
    <w:lvl w:ilvl="2" w:tplc="4C98D256">
      <w:numFmt w:val="bullet"/>
      <w:lvlText w:val="•"/>
      <w:lvlJc w:val="left"/>
      <w:pPr>
        <w:ind w:left="2215" w:hanging="358"/>
      </w:pPr>
      <w:rPr>
        <w:rFonts w:hint="default"/>
        <w:lang w:val="uk-UA" w:eastAsia="en-US" w:bidi="ar-SA"/>
      </w:rPr>
    </w:lvl>
    <w:lvl w:ilvl="3" w:tplc="B086B2AA">
      <w:numFmt w:val="bullet"/>
      <w:lvlText w:val="•"/>
      <w:lvlJc w:val="left"/>
      <w:pPr>
        <w:ind w:left="3002" w:hanging="358"/>
      </w:pPr>
      <w:rPr>
        <w:rFonts w:hint="default"/>
        <w:lang w:val="uk-UA" w:eastAsia="en-US" w:bidi="ar-SA"/>
      </w:rPr>
    </w:lvl>
    <w:lvl w:ilvl="4" w:tplc="C7CED258">
      <w:numFmt w:val="bullet"/>
      <w:lvlText w:val="•"/>
      <w:lvlJc w:val="left"/>
      <w:pPr>
        <w:ind w:left="3790" w:hanging="358"/>
      </w:pPr>
      <w:rPr>
        <w:rFonts w:hint="default"/>
        <w:lang w:val="uk-UA" w:eastAsia="en-US" w:bidi="ar-SA"/>
      </w:rPr>
    </w:lvl>
    <w:lvl w:ilvl="5" w:tplc="21C4E522">
      <w:numFmt w:val="bullet"/>
      <w:lvlText w:val="•"/>
      <w:lvlJc w:val="left"/>
      <w:pPr>
        <w:ind w:left="4578" w:hanging="358"/>
      </w:pPr>
      <w:rPr>
        <w:rFonts w:hint="default"/>
        <w:lang w:val="uk-UA" w:eastAsia="en-US" w:bidi="ar-SA"/>
      </w:rPr>
    </w:lvl>
    <w:lvl w:ilvl="6" w:tplc="EFD09AEA">
      <w:numFmt w:val="bullet"/>
      <w:lvlText w:val="•"/>
      <w:lvlJc w:val="left"/>
      <w:pPr>
        <w:ind w:left="5365" w:hanging="358"/>
      </w:pPr>
      <w:rPr>
        <w:rFonts w:hint="default"/>
        <w:lang w:val="uk-UA" w:eastAsia="en-US" w:bidi="ar-SA"/>
      </w:rPr>
    </w:lvl>
    <w:lvl w:ilvl="7" w:tplc="7FEAC5AC">
      <w:numFmt w:val="bullet"/>
      <w:lvlText w:val="•"/>
      <w:lvlJc w:val="left"/>
      <w:pPr>
        <w:ind w:left="6153" w:hanging="358"/>
      </w:pPr>
      <w:rPr>
        <w:rFonts w:hint="default"/>
        <w:lang w:val="uk-UA" w:eastAsia="en-US" w:bidi="ar-SA"/>
      </w:rPr>
    </w:lvl>
    <w:lvl w:ilvl="8" w:tplc="F5B84EAC">
      <w:numFmt w:val="bullet"/>
      <w:lvlText w:val="•"/>
      <w:lvlJc w:val="left"/>
      <w:pPr>
        <w:ind w:left="6940" w:hanging="358"/>
      </w:pPr>
      <w:rPr>
        <w:rFonts w:hint="default"/>
        <w:lang w:val="uk-UA" w:eastAsia="en-US" w:bidi="ar-SA"/>
      </w:rPr>
    </w:lvl>
  </w:abstractNum>
  <w:abstractNum w:abstractNumId="29" w15:restartNumberingAfterBreak="0">
    <w:nsid w:val="739903E9"/>
    <w:multiLevelType w:val="hybridMultilevel"/>
    <w:tmpl w:val="62142B9E"/>
    <w:lvl w:ilvl="0" w:tplc="F12CD0FC">
      <w:start w:val="1"/>
      <w:numFmt w:val="bullet"/>
      <w:lvlText w:val=""/>
      <w:lvlJc w:val="left"/>
      <w:pPr>
        <w:tabs>
          <w:tab w:val="num" w:pos="2007"/>
        </w:tabs>
        <w:ind w:left="2007" w:hanging="360"/>
      </w:pPr>
      <w:rPr>
        <w:rFonts w:ascii="Symbol" w:hAnsi="Symbol" w:hint="default"/>
      </w:rPr>
    </w:lvl>
    <w:lvl w:ilvl="1" w:tplc="E1C82FAA" w:tentative="1">
      <w:start w:val="1"/>
      <w:numFmt w:val="bullet"/>
      <w:lvlText w:val="o"/>
      <w:lvlJc w:val="left"/>
      <w:pPr>
        <w:tabs>
          <w:tab w:val="num" w:pos="2727"/>
        </w:tabs>
        <w:ind w:left="2727" w:hanging="360"/>
      </w:pPr>
      <w:rPr>
        <w:rFonts w:ascii="Courier New" w:hAnsi="Courier New" w:hint="default"/>
      </w:rPr>
    </w:lvl>
    <w:lvl w:ilvl="2" w:tplc="0688CE44" w:tentative="1">
      <w:start w:val="1"/>
      <w:numFmt w:val="bullet"/>
      <w:lvlText w:val=""/>
      <w:lvlJc w:val="left"/>
      <w:pPr>
        <w:tabs>
          <w:tab w:val="num" w:pos="3447"/>
        </w:tabs>
        <w:ind w:left="3447" w:hanging="360"/>
      </w:pPr>
      <w:rPr>
        <w:rFonts w:ascii="Wingdings" w:hAnsi="Wingdings" w:hint="default"/>
      </w:rPr>
    </w:lvl>
    <w:lvl w:ilvl="3" w:tplc="A3EE908E" w:tentative="1">
      <w:start w:val="1"/>
      <w:numFmt w:val="bullet"/>
      <w:lvlText w:val=""/>
      <w:lvlJc w:val="left"/>
      <w:pPr>
        <w:tabs>
          <w:tab w:val="num" w:pos="4167"/>
        </w:tabs>
        <w:ind w:left="4167" w:hanging="360"/>
      </w:pPr>
      <w:rPr>
        <w:rFonts w:ascii="Symbol" w:hAnsi="Symbol" w:hint="default"/>
      </w:rPr>
    </w:lvl>
    <w:lvl w:ilvl="4" w:tplc="218433A4" w:tentative="1">
      <w:start w:val="1"/>
      <w:numFmt w:val="bullet"/>
      <w:lvlText w:val="o"/>
      <w:lvlJc w:val="left"/>
      <w:pPr>
        <w:tabs>
          <w:tab w:val="num" w:pos="4887"/>
        </w:tabs>
        <w:ind w:left="4887" w:hanging="360"/>
      </w:pPr>
      <w:rPr>
        <w:rFonts w:ascii="Courier New" w:hAnsi="Courier New" w:hint="default"/>
      </w:rPr>
    </w:lvl>
    <w:lvl w:ilvl="5" w:tplc="79BC81FC" w:tentative="1">
      <w:start w:val="1"/>
      <w:numFmt w:val="bullet"/>
      <w:lvlText w:val=""/>
      <w:lvlJc w:val="left"/>
      <w:pPr>
        <w:tabs>
          <w:tab w:val="num" w:pos="5607"/>
        </w:tabs>
        <w:ind w:left="5607" w:hanging="360"/>
      </w:pPr>
      <w:rPr>
        <w:rFonts w:ascii="Wingdings" w:hAnsi="Wingdings" w:hint="default"/>
      </w:rPr>
    </w:lvl>
    <w:lvl w:ilvl="6" w:tplc="43EC24B2" w:tentative="1">
      <w:start w:val="1"/>
      <w:numFmt w:val="bullet"/>
      <w:lvlText w:val=""/>
      <w:lvlJc w:val="left"/>
      <w:pPr>
        <w:tabs>
          <w:tab w:val="num" w:pos="6327"/>
        </w:tabs>
        <w:ind w:left="6327" w:hanging="360"/>
      </w:pPr>
      <w:rPr>
        <w:rFonts w:ascii="Symbol" w:hAnsi="Symbol" w:hint="default"/>
      </w:rPr>
    </w:lvl>
    <w:lvl w:ilvl="7" w:tplc="18806050" w:tentative="1">
      <w:start w:val="1"/>
      <w:numFmt w:val="bullet"/>
      <w:lvlText w:val="o"/>
      <w:lvlJc w:val="left"/>
      <w:pPr>
        <w:tabs>
          <w:tab w:val="num" w:pos="7047"/>
        </w:tabs>
        <w:ind w:left="7047" w:hanging="360"/>
      </w:pPr>
      <w:rPr>
        <w:rFonts w:ascii="Courier New" w:hAnsi="Courier New" w:hint="default"/>
      </w:rPr>
    </w:lvl>
    <w:lvl w:ilvl="8" w:tplc="427C061E" w:tentative="1">
      <w:start w:val="1"/>
      <w:numFmt w:val="bullet"/>
      <w:lvlText w:val=""/>
      <w:lvlJc w:val="left"/>
      <w:pPr>
        <w:tabs>
          <w:tab w:val="num" w:pos="7767"/>
        </w:tabs>
        <w:ind w:left="7767" w:hanging="360"/>
      </w:pPr>
      <w:rPr>
        <w:rFonts w:ascii="Wingdings" w:hAnsi="Wingdings" w:hint="default"/>
      </w:rPr>
    </w:lvl>
  </w:abstractNum>
  <w:abstractNum w:abstractNumId="30" w15:restartNumberingAfterBreak="0">
    <w:nsid w:val="761B394A"/>
    <w:multiLevelType w:val="hybridMultilevel"/>
    <w:tmpl w:val="28E08986"/>
    <w:lvl w:ilvl="0" w:tplc="6AE2E63A">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F9FA9EFC">
      <w:numFmt w:val="bullet"/>
      <w:lvlText w:val="•"/>
      <w:lvlJc w:val="left"/>
      <w:pPr>
        <w:ind w:left="1427" w:hanging="358"/>
      </w:pPr>
      <w:rPr>
        <w:rFonts w:hint="default"/>
        <w:lang w:val="uk-UA" w:eastAsia="en-US" w:bidi="ar-SA"/>
      </w:rPr>
    </w:lvl>
    <w:lvl w:ilvl="2" w:tplc="B472FA1E">
      <w:numFmt w:val="bullet"/>
      <w:lvlText w:val="•"/>
      <w:lvlJc w:val="left"/>
      <w:pPr>
        <w:ind w:left="2215" w:hanging="358"/>
      </w:pPr>
      <w:rPr>
        <w:rFonts w:hint="default"/>
        <w:lang w:val="uk-UA" w:eastAsia="en-US" w:bidi="ar-SA"/>
      </w:rPr>
    </w:lvl>
    <w:lvl w:ilvl="3" w:tplc="F8A4606C">
      <w:numFmt w:val="bullet"/>
      <w:lvlText w:val="•"/>
      <w:lvlJc w:val="left"/>
      <w:pPr>
        <w:ind w:left="3002" w:hanging="358"/>
      </w:pPr>
      <w:rPr>
        <w:rFonts w:hint="default"/>
        <w:lang w:val="uk-UA" w:eastAsia="en-US" w:bidi="ar-SA"/>
      </w:rPr>
    </w:lvl>
    <w:lvl w:ilvl="4" w:tplc="79D0BF0A">
      <w:numFmt w:val="bullet"/>
      <w:lvlText w:val="•"/>
      <w:lvlJc w:val="left"/>
      <w:pPr>
        <w:ind w:left="3790" w:hanging="358"/>
      </w:pPr>
      <w:rPr>
        <w:rFonts w:hint="default"/>
        <w:lang w:val="uk-UA" w:eastAsia="en-US" w:bidi="ar-SA"/>
      </w:rPr>
    </w:lvl>
    <w:lvl w:ilvl="5" w:tplc="65C802D6">
      <w:numFmt w:val="bullet"/>
      <w:lvlText w:val="•"/>
      <w:lvlJc w:val="left"/>
      <w:pPr>
        <w:ind w:left="4578" w:hanging="358"/>
      </w:pPr>
      <w:rPr>
        <w:rFonts w:hint="default"/>
        <w:lang w:val="uk-UA" w:eastAsia="en-US" w:bidi="ar-SA"/>
      </w:rPr>
    </w:lvl>
    <w:lvl w:ilvl="6" w:tplc="064A9B1C">
      <w:numFmt w:val="bullet"/>
      <w:lvlText w:val="•"/>
      <w:lvlJc w:val="left"/>
      <w:pPr>
        <w:ind w:left="5365" w:hanging="358"/>
      </w:pPr>
      <w:rPr>
        <w:rFonts w:hint="default"/>
        <w:lang w:val="uk-UA" w:eastAsia="en-US" w:bidi="ar-SA"/>
      </w:rPr>
    </w:lvl>
    <w:lvl w:ilvl="7" w:tplc="2E1689F8">
      <w:numFmt w:val="bullet"/>
      <w:lvlText w:val="•"/>
      <w:lvlJc w:val="left"/>
      <w:pPr>
        <w:ind w:left="6153" w:hanging="358"/>
      </w:pPr>
      <w:rPr>
        <w:rFonts w:hint="default"/>
        <w:lang w:val="uk-UA" w:eastAsia="en-US" w:bidi="ar-SA"/>
      </w:rPr>
    </w:lvl>
    <w:lvl w:ilvl="8" w:tplc="4FECA47C">
      <w:numFmt w:val="bullet"/>
      <w:lvlText w:val="•"/>
      <w:lvlJc w:val="left"/>
      <w:pPr>
        <w:ind w:left="6940" w:hanging="358"/>
      </w:pPr>
      <w:rPr>
        <w:rFonts w:hint="default"/>
        <w:lang w:val="uk-UA" w:eastAsia="en-US" w:bidi="ar-SA"/>
      </w:rPr>
    </w:lvl>
  </w:abstractNum>
  <w:abstractNum w:abstractNumId="31" w15:restartNumberingAfterBreak="0">
    <w:nsid w:val="7D1A2282"/>
    <w:multiLevelType w:val="hybridMultilevel"/>
    <w:tmpl w:val="21C83E7E"/>
    <w:lvl w:ilvl="0" w:tplc="B9382A6C">
      <w:start w:val="1"/>
      <w:numFmt w:val="decimal"/>
      <w:lvlText w:val="%1."/>
      <w:lvlJc w:val="left"/>
      <w:pPr>
        <w:ind w:left="635" w:hanging="358"/>
        <w:jc w:val="left"/>
      </w:pPr>
      <w:rPr>
        <w:rFonts w:ascii="Times New Roman" w:eastAsia="Times New Roman" w:hAnsi="Times New Roman" w:cs="Times New Roman" w:hint="default"/>
        <w:w w:val="100"/>
        <w:sz w:val="24"/>
        <w:szCs w:val="24"/>
        <w:lang w:val="uk-UA" w:eastAsia="en-US" w:bidi="ar-SA"/>
      </w:rPr>
    </w:lvl>
    <w:lvl w:ilvl="1" w:tplc="E73478CE">
      <w:numFmt w:val="bullet"/>
      <w:lvlText w:val="•"/>
      <w:lvlJc w:val="left"/>
      <w:pPr>
        <w:ind w:left="1427" w:hanging="358"/>
      </w:pPr>
      <w:rPr>
        <w:rFonts w:hint="default"/>
        <w:lang w:val="uk-UA" w:eastAsia="en-US" w:bidi="ar-SA"/>
      </w:rPr>
    </w:lvl>
    <w:lvl w:ilvl="2" w:tplc="1AE88CFC">
      <w:numFmt w:val="bullet"/>
      <w:lvlText w:val="•"/>
      <w:lvlJc w:val="left"/>
      <w:pPr>
        <w:ind w:left="2215" w:hanging="358"/>
      </w:pPr>
      <w:rPr>
        <w:rFonts w:hint="default"/>
        <w:lang w:val="uk-UA" w:eastAsia="en-US" w:bidi="ar-SA"/>
      </w:rPr>
    </w:lvl>
    <w:lvl w:ilvl="3" w:tplc="3706619C">
      <w:numFmt w:val="bullet"/>
      <w:lvlText w:val="•"/>
      <w:lvlJc w:val="left"/>
      <w:pPr>
        <w:ind w:left="3002" w:hanging="358"/>
      </w:pPr>
      <w:rPr>
        <w:rFonts w:hint="default"/>
        <w:lang w:val="uk-UA" w:eastAsia="en-US" w:bidi="ar-SA"/>
      </w:rPr>
    </w:lvl>
    <w:lvl w:ilvl="4" w:tplc="F15042E0">
      <w:numFmt w:val="bullet"/>
      <w:lvlText w:val="•"/>
      <w:lvlJc w:val="left"/>
      <w:pPr>
        <w:ind w:left="3790" w:hanging="358"/>
      </w:pPr>
      <w:rPr>
        <w:rFonts w:hint="default"/>
        <w:lang w:val="uk-UA" w:eastAsia="en-US" w:bidi="ar-SA"/>
      </w:rPr>
    </w:lvl>
    <w:lvl w:ilvl="5" w:tplc="F5F43576">
      <w:numFmt w:val="bullet"/>
      <w:lvlText w:val="•"/>
      <w:lvlJc w:val="left"/>
      <w:pPr>
        <w:ind w:left="4578" w:hanging="358"/>
      </w:pPr>
      <w:rPr>
        <w:rFonts w:hint="default"/>
        <w:lang w:val="uk-UA" w:eastAsia="en-US" w:bidi="ar-SA"/>
      </w:rPr>
    </w:lvl>
    <w:lvl w:ilvl="6" w:tplc="7CF8B178">
      <w:numFmt w:val="bullet"/>
      <w:lvlText w:val="•"/>
      <w:lvlJc w:val="left"/>
      <w:pPr>
        <w:ind w:left="5365" w:hanging="358"/>
      </w:pPr>
      <w:rPr>
        <w:rFonts w:hint="default"/>
        <w:lang w:val="uk-UA" w:eastAsia="en-US" w:bidi="ar-SA"/>
      </w:rPr>
    </w:lvl>
    <w:lvl w:ilvl="7" w:tplc="E7D6A3C6">
      <w:numFmt w:val="bullet"/>
      <w:lvlText w:val="•"/>
      <w:lvlJc w:val="left"/>
      <w:pPr>
        <w:ind w:left="6153" w:hanging="358"/>
      </w:pPr>
      <w:rPr>
        <w:rFonts w:hint="default"/>
        <w:lang w:val="uk-UA" w:eastAsia="en-US" w:bidi="ar-SA"/>
      </w:rPr>
    </w:lvl>
    <w:lvl w:ilvl="8" w:tplc="82B28438">
      <w:numFmt w:val="bullet"/>
      <w:lvlText w:val="•"/>
      <w:lvlJc w:val="left"/>
      <w:pPr>
        <w:ind w:left="6940" w:hanging="358"/>
      </w:pPr>
      <w:rPr>
        <w:rFonts w:hint="default"/>
        <w:lang w:val="uk-UA" w:eastAsia="en-US" w:bidi="ar-SA"/>
      </w:rPr>
    </w:lvl>
  </w:abstractNum>
  <w:num w:numId="1">
    <w:abstractNumId w:val="24"/>
  </w:num>
  <w:num w:numId="2">
    <w:abstractNumId w:val="20"/>
  </w:num>
  <w:num w:numId="3">
    <w:abstractNumId w:val="15"/>
  </w:num>
  <w:num w:numId="4">
    <w:abstractNumId w:val="18"/>
  </w:num>
  <w:num w:numId="5">
    <w:abstractNumId w:val="22"/>
  </w:num>
  <w:num w:numId="6">
    <w:abstractNumId w:val="5"/>
  </w:num>
  <w:num w:numId="7">
    <w:abstractNumId w:val="8"/>
  </w:num>
  <w:num w:numId="8">
    <w:abstractNumId w:val="7"/>
  </w:num>
  <w:num w:numId="9">
    <w:abstractNumId w:val="29"/>
  </w:num>
  <w:num w:numId="10">
    <w:abstractNumId w:val="1"/>
  </w:num>
  <w:num w:numId="11">
    <w:abstractNumId w:val="0"/>
    <w:lvlOverride w:ilvl="0">
      <w:lvl w:ilvl="0">
        <w:numFmt w:val="bullet"/>
        <w:lvlText w:val="•"/>
        <w:legacy w:legacy="1" w:legacySpace="0" w:legacyIndent="209"/>
        <w:lvlJc w:val="left"/>
        <w:rPr>
          <w:rFonts w:ascii="Times New Roman" w:hAnsi="Times New Roman" w:hint="default"/>
        </w:rPr>
      </w:lvl>
    </w:lvlOverride>
  </w:num>
  <w:num w:numId="12">
    <w:abstractNumId w:val="0"/>
    <w:lvlOverride w:ilvl="0">
      <w:lvl w:ilvl="0">
        <w:numFmt w:val="bullet"/>
        <w:lvlText w:val="•"/>
        <w:legacy w:legacy="1" w:legacySpace="0" w:legacyIndent="221"/>
        <w:lvlJc w:val="left"/>
        <w:rPr>
          <w:rFonts w:ascii="Times New Roman" w:hAnsi="Times New Roman" w:hint="default"/>
        </w:rPr>
      </w:lvl>
    </w:lvlOverride>
  </w:num>
  <w:num w:numId="13">
    <w:abstractNumId w:val="17"/>
  </w:num>
  <w:num w:numId="14">
    <w:abstractNumId w:val="13"/>
  </w:num>
  <w:num w:numId="15">
    <w:abstractNumId w:val="3"/>
  </w:num>
  <w:num w:numId="16">
    <w:abstractNumId w:val="4"/>
  </w:num>
  <w:num w:numId="17">
    <w:abstractNumId w:val="9"/>
  </w:num>
  <w:num w:numId="18">
    <w:abstractNumId w:val="21"/>
  </w:num>
  <w:num w:numId="19">
    <w:abstractNumId w:val="27"/>
  </w:num>
  <w:num w:numId="20">
    <w:abstractNumId w:val="14"/>
  </w:num>
  <w:num w:numId="21">
    <w:abstractNumId w:val="30"/>
  </w:num>
  <w:num w:numId="22">
    <w:abstractNumId w:val="11"/>
  </w:num>
  <w:num w:numId="23">
    <w:abstractNumId w:val="28"/>
  </w:num>
  <w:num w:numId="24">
    <w:abstractNumId w:val="19"/>
  </w:num>
  <w:num w:numId="25">
    <w:abstractNumId w:val="6"/>
  </w:num>
  <w:num w:numId="26">
    <w:abstractNumId w:val="23"/>
  </w:num>
  <w:num w:numId="27">
    <w:abstractNumId w:val="26"/>
  </w:num>
  <w:num w:numId="28">
    <w:abstractNumId w:val="12"/>
  </w:num>
  <w:num w:numId="29">
    <w:abstractNumId w:val="25"/>
  </w:num>
  <w:num w:numId="30">
    <w:abstractNumId w:val="16"/>
  </w:num>
  <w:num w:numId="31">
    <w:abstractNumId w:val="10"/>
  </w:num>
  <w:num w:numId="32">
    <w:abstractNumId w:val="2"/>
  </w:num>
  <w:num w:numId="3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22FAA"/>
    <w:rsid w:val="00010C05"/>
    <w:rsid w:val="00015371"/>
    <w:rsid w:val="00034A42"/>
    <w:rsid w:val="00067D67"/>
    <w:rsid w:val="00084607"/>
    <w:rsid w:val="00097AF4"/>
    <w:rsid w:val="000C6959"/>
    <w:rsid w:val="00131C7A"/>
    <w:rsid w:val="00164648"/>
    <w:rsid w:val="00166049"/>
    <w:rsid w:val="001B3176"/>
    <w:rsid w:val="001F61E9"/>
    <w:rsid w:val="00221EF9"/>
    <w:rsid w:val="00227B16"/>
    <w:rsid w:val="002408C4"/>
    <w:rsid w:val="002525EB"/>
    <w:rsid w:val="00257D23"/>
    <w:rsid w:val="00262D02"/>
    <w:rsid w:val="002631F8"/>
    <w:rsid w:val="00266B82"/>
    <w:rsid w:val="002A5EEA"/>
    <w:rsid w:val="002B3F97"/>
    <w:rsid w:val="002C2C3D"/>
    <w:rsid w:val="002C416C"/>
    <w:rsid w:val="003656C5"/>
    <w:rsid w:val="003A7F18"/>
    <w:rsid w:val="003B2255"/>
    <w:rsid w:val="00404652"/>
    <w:rsid w:val="00434A33"/>
    <w:rsid w:val="00440168"/>
    <w:rsid w:val="00446FDF"/>
    <w:rsid w:val="004537FB"/>
    <w:rsid w:val="00453AFD"/>
    <w:rsid w:val="004540D5"/>
    <w:rsid w:val="004B2EFD"/>
    <w:rsid w:val="004E15C4"/>
    <w:rsid w:val="004F75CB"/>
    <w:rsid w:val="00517068"/>
    <w:rsid w:val="00527085"/>
    <w:rsid w:val="0054001B"/>
    <w:rsid w:val="00562629"/>
    <w:rsid w:val="00563FF1"/>
    <w:rsid w:val="005714A6"/>
    <w:rsid w:val="00586CDB"/>
    <w:rsid w:val="00587983"/>
    <w:rsid w:val="005922CA"/>
    <w:rsid w:val="005F20FE"/>
    <w:rsid w:val="005F3EB8"/>
    <w:rsid w:val="005F3F57"/>
    <w:rsid w:val="00606355"/>
    <w:rsid w:val="00607070"/>
    <w:rsid w:val="00612202"/>
    <w:rsid w:val="006A5456"/>
    <w:rsid w:val="006B7F49"/>
    <w:rsid w:val="006C0ADE"/>
    <w:rsid w:val="006E3F15"/>
    <w:rsid w:val="006E6A79"/>
    <w:rsid w:val="00735E74"/>
    <w:rsid w:val="0073707F"/>
    <w:rsid w:val="0078581B"/>
    <w:rsid w:val="00792320"/>
    <w:rsid w:val="007B0FE7"/>
    <w:rsid w:val="007C0F5C"/>
    <w:rsid w:val="007D5FD5"/>
    <w:rsid w:val="007D6546"/>
    <w:rsid w:val="007F4F96"/>
    <w:rsid w:val="00817D89"/>
    <w:rsid w:val="00867DBE"/>
    <w:rsid w:val="0087396E"/>
    <w:rsid w:val="00875311"/>
    <w:rsid w:val="00885BE0"/>
    <w:rsid w:val="0089034A"/>
    <w:rsid w:val="00900CD3"/>
    <w:rsid w:val="00935D2C"/>
    <w:rsid w:val="009B27A2"/>
    <w:rsid w:val="009B27B0"/>
    <w:rsid w:val="009B3BAA"/>
    <w:rsid w:val="009B612A"/>
    <w:rsid w:val="009C7C44"/>
    <w:rsid w:val="009F56CB"/>
    <w:rsid w:val="00A15E55"/>
    <w:rsid w:val="00A22FAA"/>
    <w:rsid w:val="00A4774C"/>
    <w:rsid w:val="00A50074"/>
    <w:rsid w:val="00AB67FA"/>
    <w:rsid w:val="00AB70E4"/>
    <w:rsid w:val="00AD6C80"/>
    <w:rsid w:val="00AE2C70"/>
    <w:rsid w:val="00AF6505"/>
    <w:rsid w:val="00AF7A5B"/>
    <w:rsid w:val="00B15650"/>
    <w:rsid w:val="00B3702B"/>
    <w:rsid w:val="00B37238"/>
    <w:rsid w:val="00B60BEB"/>
    <w:rsid w:val="00BD3E15"/>
    <w:rsid w:val="00BF0F3D"/>
    <w:rsid w:val="00C11066"/>
    <w:rsid w:val="00C11311"/>
    <w:rsid w:val="00C45C43"/>
    <w:rsid w:val="00C825C7"/>
    <w:rsid w:val="00C9060B"/>
    <w:rsid w:val="00C975B3"/>
    <w:rsid w:val="00CB29E6"/>
    <w:rsid w:val="00CB4059"/>
    <w:rsid w:val="00CB6A02"/>
    <w:rsid w:val="00CC2478"/>
    <w:rsid w:val="00CC446F"/>
    <w:rsid w:val="00CE08C4"/>
    <w:rsid w:val="00D122CA"/>
    <w:rsid w:val="00D43BE1"/>
    <w:rsid w:val="00D450E0"/>
    <w:rsid w:val="00D45679"/>
    <w:rsid w:val="00D4743F"/>
    <w:rsid w:val="00D533F7"/>
    <w:rsid w:val="00D74BE3"/>
    <w:rsid w:val="00D8223E"/>
    <w:rsid w:val="00D954C1"/>
    <w:rsid w:val="00DA615D"/>
    <w:rsid w:val="00DC359F"/>
    <w:rsid w:val="00DC42D4"/>
    <w:rsid w:val="00DD0096"/>
    <w:rsid w:val="00DD0C4D"/>
    <w:rsid w:val="00DD6A24"/>
    <w:rsid w:val="00DE087C"/>
    <w:rsid w:val="00DF40B0"/>
    <w:rsid w:val="00E15428"/>
    <w:rsid w:val="00E22770"/>
    <w:rsid w:val="00E267C5"/>
    <w:rsid w:val="00E360BA"/>
    <w:rsid w:val="00E42C27"/>
    <w:rsid w:val="00E43A0E"/>
    <w:rsid w:val="00E47363"/>
    <w:rsid w:val="00E72D49"/>
    <w:rsid w:val="00EB3B3F"/>
    <w:rsid w:val="00EC1CB8"/>
    <w:rsid w:val="00EC32F5"/>
    <w:rsid w:val="00EF5B67"/>
    <w:rsid w:val="00F3622D"/>
    <w:rsid w:val="00F37745"/>
    <w:rsid w:val="00F37ECF"/>
    <w:rsid w:val="00F40D0D"/>
    <w:rsid w:val="00F47BC3"/>
    <w:rsid w:val="00F91A66"/>
    <w:rsid w:val="00F9378E"/>
    <w:rsid w:val="00F952FA"/>
    <w:rsid w:val="00FA7B8B"/>
    <w:rsid w:val="00FD7C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33"/>
    <o:shapelayout v:ext="edit">
      <o:idmap v:ext="edit" data="1"/>
    </o:shapelayout>
  </w:shapeDefaults>
  <w:decimalSymbol w:val=","/>
  <w:listSeparator w:val=";"/>
  <w14:docId w14:val="2E242ABE"/>
  <w15:docId w15:val="{6030C30F-2247-4136-A5E5-F7B1D0144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uiPriority="9" w:qFormat="1"/>
    <w:lsdException w:name="heading 8" w:locked="1" w:semiHidden="1" w:uiPriority="9" w:unhideWhenUsed="1"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lsdException w:name="Table Subtle 2" w:locked="1" w:semiHidden="1" w:unhideWhenUsed="1"/>
    <w:lsdException w:name="Table Web 1" w:locked="1" w:semiHidden="1" w:unhideWhenUsed="1"/>
    <w:lsdException w:name="Table Web 2" w:locked="1"/>
    <w:lsdException w:name="Table Web 3" w:lock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42C27"/>
    <w:pPr>
      <w:spacing w:after="200" w:line="276" w:lineRule="auto"/>
    </w:pPr>
    <w:rPr>
      <w:sz w:val="22"/>
      <w:szCs w:val="22"/>
    </w:rPr>
  </w:style>
  <w:style w:type="paragraph" w:styleId="7">
    <w:name w:val="heading 7"/>
    <w:basedOn w:val="a"/>
    <w:next w:val="a"/>
    <w:link w:val="70"/>
    <w:uiPriority w:val="99"/>
    <w:qFormat/>
    <w:rsid w:val="00A22FAA"/>
    <w:pPr>
      <w:spacing w:before="240" w:after="60" w:line="240" w:lineRule="auto"/>
      <w:outlineLvl w:val="6"/>
    </w:pPr>
    <w:rPr>
      <w:rFonts w:ascii="Times New Roman" w:hAnsi="Times New Roman"/>
      <w:sz w:val="24"/>
      <w:szCs w:val="24"/>
    </w:rPr>
  </w:style>
  <w:style w:type="paragraph" w:styleId="9">
    <w:name w:val="heading 9"/>
    <w:basedOn w:val="a"/>
    <w:next w:val="a"/>
    <w:link w:val="90"/>
    <w:uiPriority w:val="99"/>
    <w:qFormat/>
    <w:rsid w:val="00A22FAA"/>
    <w:pPr>
      <w:spacing w:before="240" w:after="60" w:line="240" w:lineRule="auto"/>
      <w:outlineLvl w:val="8"/>
    </w:pPr>
    <w:rPr>
      <w:rFonts w:ascii="Arial" w:hAnsi="Arial"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Заголовок 7 Знак"/>
    <w:link w:val="7"/>
    <w:uiPriority w:val="99"/>
    <w:locked/>
    <w:rsid w:val="00A22FAA"/>
    <w:rPr>
      <w:rFonts w:ascii="Times New Roman" w:hAnsi="Times New Roman" w:cs="Times New Roman"/>
      <w:sz w:val="24"/>
      <w:szCs w:val="24"/>
    </w:rPr>
  </w:style>
  <w:style w:type="character" w:customStyle="1" w:styleId="90">
    <w:name w:val="Заголовок 9 Знак"/>
    <w:link w:val="9"/>
    <w:uiPriority w:val="99"/>
    <w:locked/>
    <w:rsid w:val="00A22FAA"/>
    <w:rPr>
      <w:rFonts w:ascii="Arial" w:hAnsi="Arial" w:cs="Arial"/>
    </w:rPr>
  </w:style>
  <w:style w:type="table" w:styleId="a3">
    <w:name w:val="Table Grid"/>
    <w:basedOn w:val="a1"/>
    <w:uiPriority w:val="99"/>
    <w:rsid w:val="00A22FAA"/>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Char Знак Знак Char Char Знак Знак Знак Знак"/>
    <w:basedOn w:val="a"/>
    <w:uiPriority w:val="99"/>
    <w:rsid w:val="00A22FAA"/>
    <w:pPr>
      <w:spacing w:after="160" w:line="240" w:lineRule="exact"/>
    </w:pPr>
    <w:rPr>
      <w:rFonts w:ascii="Verdana" w:hAnsi="Verdana"/>
      <w:sz w:val="20"/>
      <w:szCs w:val="20"/>
      <w:lang w:val="en-US" w:eastAsia="en-US"/>
    </w:rPr>
  </w:style>
  <w:style w:type="paragraph" w:styleId="a4">
    <w:name w:val="Normal (Web)"/>
    <w:basedOn w:val="a"/>
    <w:uiPriority w:val="99"/>
    <w:rsid w:val="00A22FAA"/>
    <w:pPr>
      <w:spacing w:before="100" w:beforeAutospacing="1" w:after="100" w:afterAutospacing="1" w:line="240" w:lineRule="auto"/>
    </w:pPr>
    <w:rPr>
      <w:rFonts w:ascii="Times New Roman" w:hAnsi="Times New Roman"/>
      <w:sz w:val="24"/>
      <w:szCs w:val="24"/>
    </w:rPr>
  </w:style>
  <w:style w:type="paragraph" w:styleId="a5">
    <w:name w:val="caption"/>
    <w:basedOn w:val="a"/>
    <w:next w:val="a"/>
    <w:uiPriority w:val="99"/>
    <w:qFormat/>
    <w:rsid w:val="00A22FAA"/>
    <w:pPr>
      <w:tabs>
        <w:tab w:val="left" w:pos="4320"/>
      </w:tabs>
      <w:spacing w:after="0" w:line="360" w:lineRule="auto"/>
      <w:ind w:firstLine="900"/>
      <w:jc w:val="both"/>
    </w:pPr>
    <w:rPr>
      <w:rFonts w:ascii="Times New Roman" w:hAnsi="Times New Roman"/>
      <w:b/>
      <w:bCs/>
      <w:i/>
      <w:iCs/>
      <w:sz w:val="28"/>
      <w:szCs w:val="28"/>
      <w:lang w:val="uk-UA" w:eastAsia="uk-UA"/>
    </w:rPr>
  </w:style>
  <w:style w:type="paragraph" w:styleId="2">
    <w:name w:val="Body Text Indent 2"/>
    <w:basedOn w:val="a"/>
    <w:link w:val="20"/>
    <w:uiPriority w:val="99"/>
    <w:rsid w:val="00A22FAA"/>
    <w:pPr>
      <w:spacing w:after="0" w:line="360" w:lineRule="auto"/>
      <w:ind w:firstLine="900"/>
      <w:jc w:val="both"/>
    </w:pPr>
    <w:rPr>
      <w:rFonts w:ascii="Times New Roman" w:hAnsi="Times New Roman"/>
      <w:sz w:val="28"/>
      <w:szCs w:val="28"/>
      <w:lang w:val="uk-UA" w:eastAsia="uk-UA"/>
    </w:rPr>
  </w:style>
  <w:style w:type="character" w:customStyle="1" w:styleId="20">
    <w:name w:val="Основний текст з відступом 2 Знак"/>
    <w:link w:val="2"/>
    <w:uiPriority w:val="99"/>
    <w:locked/>
    <w:rsid w:val="00A22FAA"/>
    <w:rPr>
      <w:rFonts w:ascii="Times New Roman" w:hAnsi="Times New Roman" w:cs="Times New Roman"/>
      <w:sz w:val="28"/>
      <w:szCs w:val="28"/>
      <w:lang w:val="uk-UA" w:eastAsia="uk-UA"/>
    </w:rPr>
  </w:style>
  <w:style w:type="character" w:styleId="a6">
    <w:name w:val="Hyperlink"/>
    <w:uiPriority w:val="99"/>
    <w:rsid w:val="00A22FAA"/>
    <w:rPr>
      <w:rFonts w:cs="Times New Roman"/>
      <w:color w:val="0000FF"/>
      <w:u w:val="single"/>
    </w:rPr>
  </w:style>
  <w:style w:type="character" w:customStyle="1" w:styleId="FontStyle11">
    <w:name w:val="Font Style11"/>
    <w:uiPriority w:val="99"/>
    <w:rsid w:val="00A22FAA"/>
    <w:rPr>
      <w:rFonts w:ascii="Times New Roman" w:hAnsi="Times New Roman"/>
      <w:b/>
      <w:sz w:val="18"/>
    </w:rPr>
  </w:style>
  <w:style w:type="character" w:customStyle="1" w:styleId="FontStyle12">
    <w:name w:val="Font Style12"/>
    <w:uiPriority w:val="99"/>
    <w:rsid w:val="00A22FAA"/>
    <w:rPr>
      <w:rFonts w:ascii="Times New Roman" w:hAnsi="Times New Roman"/>
      <w:sz w:val="18"/>
    </w:rPr>
  </w:style>
  <w:style w:type="paragraph" w:styleId="a7">
    <w:name w:val="Body Text Indent"/>
    <w:basedOn w:val="a"/>
    <w:link w:val="a8"/>
    <w:uiPriority w:val="99"/>
    <w:rsid w:val="00A22FAA"/>
    <w:pPr>
      <w:spacing w:after="120" w:line="240" w:lineRule="auto"/>
      <w:ind w:left="283"/>
    </w:pPr>
    <w:rPr>
      <w:rFonts w:ascii="Times New Roman" w:hAnsi="Times New Roman"/>
      <w:sz w:val="24"/>
      <w:szCs w:val="24"/>
    </w:rPr>
  </w:style>
  <w:style w:type="character" w:customStyle="1" w:styleId="a8">
    <w:name w:val="Основний текст з відступом Знак"/>
    <w:link w:val="a7"/>
    <w:uiPriority w:val="99"/>
    <w:locked/>
    <w:rsid w:val="00A22FAA"/>
    <w:rPr>
      <w:rFonts w:ascii="Times New Roman" w:hAnsi="Times New Roman" w:cs="Times New Roman"/>
      <w:sz w:val="24"/>
      <w:szCs w:val="24"/>
    </w:rPr>
  </w:style>
  <w:style w:type="paragraph" w:styleId="a9">
    <w:name w:val="footer"/>
    <w:basedOn w:val="a"/>
    <w:link w:val="aa"/>
    <w:uiPriority w:val="99"/>
    <w:rsid w:val="00A22FAA"/>
    <w:pPr>
      <w:tabs>
        <w:tab w:val="center" w:pos="4677"/>
        <w:tab w:val="right" w:pos="9355"/>
      </w:tabs>
      <w:spacing w:after="0" w:line="240" w:lineRule="auto"/>
    </w:pPr>
    <w:rPr>
      <w:rFonts w:ascii="Times New Roman" w:hAnsi="Times New Roman"/>
      <w:sz w:val="24"/>
      <w:szCs w:val="24"/>
    </w:rPr>
  </w:style>
  <w:style w:type="character" w:customStyle="1" w:styleId="aa">
    <w:name w:val="Нижній колонтитул Знак"/>
    <w:link w:val="a9"/>
    <w:uiPriority w:val="99"/>
    <w:locked/>
    <w:rsid w:val="00A22FAA"/>
    <w:rPr>
      <w:rFonts w:ascii="Times New Roman" w:hAnsi="Times New Roman" w:cs="Times New Roman"/>
      <w:sz w:val="24"/>
      <w:szCs w:val="24"/>
    </w:rPr>
  </w:style>
  <w:style w:type="character" w:styleId="ab">
    <w:name w:val="page number"/>
    <w:uiPriority w:val="99"/>
    <w:rsid w:val="00A22FAA"/>
    <w:rPr>
      <w:rFonts w:cs="Times New Roman"/>
    </w:rPr>
  </w:style>
  <w:style w:type="paragraph" w:styleId="ac">
    <w:name w:val="header"/>
    <w:basedOn w:val="a"/>
    <w:link w:val="ad"/>
    <w:uiPriority w:val="99"/>
    <w:rsid w:val="00A22FAA"/>
    <w:pPr>
      <w:tabs>
        <w:tab w:val="center" w:pos="4677"/>
        <w:tab w:val="right" w:pos="9355"/>
      </w:tabs>
      <w:spacing w:after="0" w:line="240" w:lineRule="auto"/>
    </w:pPr>
    <w:rPr>
      <w:rFonts w:ascii="Times New Roman" w:hAnsi="Times New Roman"/>
      <w:sz w:val="24"/>
      <w:szCs w:val="24"/>
    </w:rPr>
  </w:style>
  <w:style w:type="character" w:customStyle="1" w:styleId="ad">
    <w:name w:val="Верхній колонтитул Знак"/>
    <w:link w:val="ac"/>
    <w:uiPriority w:val="99"/>
    <w:locked/>
    <w:rsid w:val="00A22FAA"/>
    <w:rPr>
      <w:rFonts w:ascii="Times New Roman" w:hAnsi="Times New Roman" w:cs="Times New Roman"/>
      <w:sz w:val="24"/>
      <w:szCs w:val="24"/>
    </w:rPr>
  </w:style>
  <w:style w:type="paragraph" w:customStyle="1" w:styleId="Style1">
    <w:name w:val="Style1"/>
    <w:basedOn w:val="a"/>
    <w:uiPriority w:val="99"/>
    <w:rsid w:val="00A22FAA"/>
    <w:pPr>
      <w:widowControl w:val="0"/>
      <w:autoSpaceDE w:val="0"/>
      <w:autoSpaceDN w:val="0"/>
      <w:adjustRightInd w:val="0"/>
      <w:spacing w:after="0" w:line="230" w:lineRule="exact"/>
      <w:jc w:val="center"/>
    </w:pPr>
    <w:rPr>
      <w:rFonts w:ascii="Times New Roman" w:hAnsi="Times New Roman"/>
      <w:sz w:val="24"/>
      <w:szCs w:val="24"/>
    </w:rPr>
  </w:style>
  <w:style w:type="paragraph" w:customStyle="1" w:styleId="Style20">
    <w:name w:val="Style20"/>
    <w:basedOn w:val="a"/>
    <w:uiPriority w:val="99"/>
    <w:rsid w:val="00A22FAA"/>
    <w:pPr>
      <w:widowControl w:val="0"/>
      <w:autoSpaceDE w:val="0"/>
      <w:autoSpaceDN w:val="0"/>
      <w:adjustRightInd w:val="0"/>
      <w:spacing w:after="0" w:line="240" w:lineRule="auto"/>
    </w:pPr>
    <w:rPr>
      <w:rFonts w:ascii="Times New Roman" w:hAnsi="Times New Roman"/>
      <w:sz w:val="24"/>
      <w:szCs w:val="24"/>
    </w:rPr>
  </w:style>
  <w:style w:type="paragraph" w:customStyle="1" w:styleId="Style25">
    <w:name w:val="Style25"/>
    <w:basedOn w:val="a"/>
    <w:uiPriority w:val="99"/>
    <w:rsid w:val="00A22FAA"/>
    <w:pPr>
      <w:widowControl w:val="0"/>
      <w:autoSpaceDE w:val="0"/>
      <w:autoSpaceDN w:val="0"/>
      <w:adjustRightInd w:val="0"/>
      <w:spacing w:after="0" w:line="230" w:lineRule="exact"/>
    </w:pPr>
    <w:rPr>
      <w:rFonts w:ascii="Times New Roman" w:hAnsi="Times New Roman"/>
      <w:sz w:val="24"/>
      <w:szCs w:val="24"/>
    </w:rPr>
  </w:style>
  <w:style w:type="character" w:customStyle="1" w:styleId="FontStyle40">
    <w:name w:val="Font Style40"/>
    <w:uiPriority w:val="99"/>
    <w:rsid w:val="00A22FAA"/>
    <w:rPr>
      <w:rFonts w:ascii="Times New Roman" w:hAnsi="Times New Roman"/>
      <w:b/>
      <w:sz w:val="18"/>
    </w:rPr>
  </w:style>
  <w:style w:type="character" w:customStyle="1" w:styleId="FontStyle41">
    <w:name w:val="Font Style41"/>
    <w:uiPriority w:val="99"/>
    <w:rsid w:val="00A22FAA"/>
    <w:rPr>
      <w:rFonts w:ascii="Times New Roman" w:hAnsi="Times New Roman"/>
      <w:sz w:val="18"/>
    </w:rPr>
  </w:style>
  <w:style w:type="character" w:styleId="ae">
    <w:name w:val="Strong"/>
    <w:uiPriority w:val="99"/>
    <w:qFormat/>
    <w:rsid w:val="00A22FAA"/>
    <w:rPr>
      <w:rFonts w:cs="Times New Roman"/>
      <w:b/>
    </w:rPr>
  </w:style>
  <w:style w:type="paragraph" w:customStyle="1" w:styleId="Default">
    <w:name w:val="Default"/>
    <w:uiPriority w:val="99"/>
    <w:rsid w:val="00A22FAA"/>
    <w:pPr>
      <w:autoSpaceDE w:val="0"/>
      <w:autoSpaceDN w:val="0"/>
      <w:adjustRightInd w:val="0"/>
    </w:pPr>
    <w:rPr>
      <w:rFonts w:ascii="Times New Roman" w:hAnsi="Times New Roman"/>
      <w:color w:val="000000"/>
      <w:sz w:val="24"/>
      <w:szCs w:val="24"/>
      <w:lang w:val="uk-UA" w:eastAsia="uk-UA"/>
    </w:rPr>
  </w:style>
  <w:style w:type="paragraph" w:customStyle="1" w:styleId="Numbers">
    <w:name w:val="Numbers литература"/>
    <w:basedOn w:val="Default"/>
    <w:next w:val="Default"/>
    <w:uiPriority w:val="99"/>
    <w:rsid w:val="00A22FAA"/>
    <w:rPr>
      <w:color w:val="auto"/>
    </w:rPr>
  </w:style>
  <w:style w:type="paragraph" w:styleId="af">
    <w:name w:val="endnote text"/>
    <w:basedOn w:val="Default"/>
    <w:next w:val="Default"/>
    <w:link w:val="af0"/>
    <w:uiPriority w:val="99"/>
    <w:rsid w:val="00A22FAA"/>
    <w:rPr>
      <w:color w:val="auto"/>
    </w:rPr>
  </w:style>
  <w:style w:type="character" w:customStyle="1" w:styleId="af0">
    <w:name w:val="Текст кінцевої виноски Знак"/>
    <w:link w:val="af"/>
    <w:uiPriority w:val="99"/>
    <w:locked/>
    <w:rsid w:val="00A22FAA"/>
    <w:rPr>
      <w:rFonts w:ascii="Times New Roman" w:hAnsi="Times New Roman" w:cs="Times New Roman"/>
      <w:sz w:val="24"/>
      <w:szCs w:val="24"/>
      <w:lang w:val="uk-UA" w:eastAsia="uk-UA"/>
    </w:rPr>
  </w:style>
  <w:style w:type="paragraph" w:customStyle="1" w:styleId="ListParagraph1">
    <w:name w:val="List Paragraph1"/>
    <w:basedOn w:val="Default"/>
    <w:next w:val="Default"/>
    <w:uiPriority w:val="99"/>
    <w:rsid w:val="00A22FAA"/>
    <w:rPr>
      <w:color w:val="auto"/>
    </w:rPr>
  </w:style>
  <w:style w:type="paragraph" w:styleId="af1">
    <w:name w:val="Plain Text"/>
    <w:basedOn w:val="Default"/>
    <w:next w:val="Default"/>
    <w:link w:val="af2"/>
    <w:uiPriority w:val="99"/>
    <w:rsid w:val="00A22FAA"/>
    <w:rPr>
      <w:color w:val="auto"/>
    </w:rPr>
  </w:style>
  <w:style w:type="character" w:customStyle="1" w:styleId="af2">
    <w:name w:val="Текст Знак"/>
    <w:link w:val="af1"/>
    <w:uiPriority w:val="99"/>
    <w:locked/>
    <w:rsid w:val="00A22FAA"/>
    <w:rPr>
      <w:rFonts w:ascii="Times New Roman" w:hAnsi="Times New Roman" w:cs="Times New Roman"/>
      <w:sz w:val="24"/>
      <w:szCs w:val="24"/>
      <w:lang w:val="uk-UA" w:eastAsia="uk-UA"/>
    </w:rPr>
  </w:style>
  <w:style w:type="table" w:customStyle="1" w:styleId="TableNormal">
    <w:name w:val="Table Normal"/>
    <w:uiPriority w:val="2"/>
    <w:semiHidden/>
    <w:unhideWhenUsed/>
    <w:qFormat/>
    <w:rsid w:val="00E43A0E"/>
    <w:pPr>
      <w:widowControl w:val="0"/>
      <w:autoSpaceDE w:val="0"/>
      <w:autoSpaceDN w:val="0"/>
    </w:pPr>
    <w:rPr>
      <w:rFonts w:eastAsia="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E43A0E"/>
    <w:pPr>
      <w:widowControl w:val="0"/>
      <w:autoSpaceDE w:val="0"/>
      <w:autoSpaceDN w:val="0"/>
      <w:spacing w:after="0" w:line="240" w:lineRule="auto"/>
      <w:ind w:left="635"/>
    </w:pPr>
    <w:rPr>
      <w:rFonts w:ascii="Times New Roman" w:hAnsi="Times New Roman"/>
      <w:lang w:val="uk-UA" w:eastAsia="en-US"/>
    </w:rPr>
  </w:style>
  <w:style w:type="paragraph" w:styleId="af3">
    <w:name w:val="Body Text"/>
    <w:basedOn w:val="a"/>
    <w:link w:val="af4"/>
    <w:uiPriority w:val="99"/>
    <w:semiHidden/>
    <w:unhideWhenUsed/>
    <w:locked/>
    <w:rsid w:val="00E43A0E"/>
    <w:pPr>
      <w:spacing w:after="120"/>
    </w:pPr>
  </w:style>
  <w:style w:type="character" w:customStyle="1" w:styleId="af4">
    <w:name w:val="Основний текст Знак"/>
    <w:link w:val="af3"/>
    <w:uiPriority w:val="99"/>
    <w:semiHidden/>
    <w:rsid w:val="00E43A0E"/>
    <w:rPr>
      <w:sz w:val="22"/>
      <w:szCs w:val="22"/>
    </w:rPr>
  </w:style>
  <w:style w:type="character" w:styleId="af5">
    <w:name w:val="Emphasis"/>
    <w:uiPriority w:val="20"/>
    <w:qFormat/>
    <w:locked/>
    <w:rsid w:val="00DA615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lsej.org.ua/5_2017/32.pdf"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kmu.gov.ua/control/uk/photogallery/gallery?galleryId=15725757" TargetMode="External"/><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hyperlink" Target="https://doi.org/10.15407/scin12.06.006"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show/1556-18" TargetMode="External"/><Relationship Id="rId5" Type="http://schemas.openxmlformats.org/officeDocument/2006/relationships/webSettings" Target="webSettings.xml"/><Relationship Id="rId15" Type="http://schemas.openxmlformats.org/officeDocument/2006/relationships/hyperlink" Target="http://ebooks.znu.edu.ua/files/Fakhovivydannya/vznu/juridichni/VestUr2015v3/5.pdf" TargetMode="External"/><Relationship Id="rId10" Type="http://schemas.openxmlformats.org/officeDocument/2006/relationships/image" Target="media/image3.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ebooks.znu.edu.ua/files/Fakhovivydannya/vznu/juridichni/VestUr2015v3/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8EEDBB-F9A8-4D76-9757-42329CC23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974</TotalTime>
  <Pages>40</Pages>
  <Words>12434</Words>
  <Characters>70877</Characters>
  <Application>Microsoft Office Word</Application>
  <DocSecurity>0</DocSecurity>
  <Lines>590</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83145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Iryna Ivashchenko</cp:lastModifiedBy>
  <cp:revision>56</cp:revision>
  <dcterms:created xsi:type="dcterms:W3CDTF">2018-08-03T15:47:00Z</dcterms:created>
  <dcterms:modified xsi:type="dcterms:W3CDTF">2023-11-02T09:36:00Z</dcterms:modified>
</cp:coreProperties>
</file>