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4FB5" w:rsidRPr="008F4FB5" w:rsidRDefault="008F4FB5" w:rsidP="008F4FB5">
      <w:pPr>
        <w:spacing w:after="0" w:line="240" w:lineRule="auto"/>
        <w:rPr>
          <w:rFonts w:ascii="Times New Roman" w:eastAsia="Times New Roman" w:hAnsi="Times New Roman" w:cs="Times New Roman"/>
          <w:sz w:val="24"/>
          <w:szCs w:val="24"/>
          <w:lang w:val="uk-UA" w:eastAsia="ru-RU"/>
        </w:rPr>
      </w:pPr>
      <w:bookmarkStart w:id="0" w:name="bookmark0"/>
      <w:r w:rsidRPr="008F4FB5">
        <w:rPr>
          <w:rFonts w:ascii="Bookman Old Style" w:eastAsia="Times New Roman" w:hAnsi="Bookman Old Style" w:cs="Bookman Old Style"/>
          <w:b/>
          <w:bCs/>
          <w:color w:val="000000"/>
          <w:lang w:val="uk-UA" w:eastAsia="uk-UA"/>
        </w:rPr>
        <w:t>УДК: 379.85</w:t>
      </w:r>
      <w:bookmarkEnd w:id="0"/>
    </w:p>
    <w:p w:rsidR="008F4FB5" w:rsidRPr="008F4FB5" w:rsidRDefault="008F4FB5" w:rsidP="00557157">
      <w:pPr>
        <w:spacing w:after="0" w:line="360" w:lineRule="auto"/>
        <w:ind w:firstLine="851"/>
        <w:jc w:val="right"/>
        <w:rPr>
          <w:rFonts w:ascii="Times New Roman" w:eastAsia="Times New Roman" w:hAnsi="Times New Roman" w:cs="Times New Roman"/>
          <w:sz w:val="24"/>
          <w:szCs w:val="24"/>
          <w:lang w:val="uk-UA" w:eastAsia="ru-RU"/>
        </w:rPr>
      </w:pPr>
      <w:r w:rsidRPr="008F4FB5">
        <w:rPr>
          <w:rFonts w:ascii="Times New Roman" w:eastAsia="Times New Roman" w:hAnsi="Times New Roman" w:cs="Times New Roman"/>
          <w:b/>
          <w:bCs/>
          <w:i/>
          <w:iCs/>
          <w:color w:val="000000"/>
          <w:sz w:val="21"/>
          <w:szCs w:val="21"/>
          <w:lang w:val="uk-UA" w:eastAsia="uk-UA"/>
        </w:rPr>
        <w:t>Парубок Н.В.</w:t>
      </w:r>
    </w:p>
    <w:p w:rsidR="008F4FB5" w:rsidRDefault="008F4FB5" w:rsidP="00557157">
      <w:pPr>
        <w:spacing w:after="0" w:line="360" w:lineRule="auto"/>
        <w:ind w:firstLine="851"/>
        <w:jc w:val="right"/>
        <w:rPr>
          <w:rFonts w:ascii="Times New Roman" w:eastAsia="Times New Roman" w:hAnsi="Times New Roman" w:cs="Times New Roman"/>
          <w:b/>
          <w:bCs/>
          <w:color w:val="000000"/>
          <w:sz w:val="20"/>
          <w:szCs w:val="20"/>
          <w:lang w:val="en-US" w:eastAsia="uk-UA"/>
        </w:rPr>
      </w:pPr>
      <w:r w:rsidRPr="008F4FB5">
        <w:rPr>
          <w:rFonts w:ascii="Times New Roman" w:eastAsia="Times New Roman" w:hAnsi="Times New Roman" w:cs="Times New Roman"/>
          <w:b/>
          <w:bCs/>
          <w:color w:val="000000"/>
          <w:sz w:val="20"/>
          <w:szCs w:val="20"/>
          <w:lang w:val="uk-UA" w:eastAsia="uk-UA"/>
        </w:rPr>
        <w:t xml:space="preserve">аспірант кафедри економіки та підприємництва </w:t>
      </w:r>
    </w:p>
    <w:p w:rsidR="008F4FB5" w:rsidRPr="008F4FB5" w:rsidRDefault="008F4FB5" w:rsidP="00557157">
      <w:pPr>
        <w:spacing w:after="0" w:line="360" w:lineRule="auto"/>
        <w:ind w:firstLine="851"/>
        <w:jc w:val="right"/>
        <w:rPr>
          <w:rFonts w:ascii="Times New Roman" w:eastAsia="Times New Roman" w:hAnsi="Times New Roman" w:cs="Times New Roman"/>
          <w:sz w:val="24"/>
          <w:szCs w:val="24"/>
          <w:lang w:val="uk-UA" w:eastAsia="ru-RU"/>
        </w:rPr>
      </w:pPr>
      <w:r w:rsidRPr="008F4FB5">
        <w:rPr>
          <w:rFonts w:ascii="Times New Roman" w:eastAsia="Times New Roman" w:hAnsi="Times New Roman" w:cs="Times New Roman"/>
          <w:b/>
          <w:bCs/>
          <w:i/>
          <w:iCs/>
          <w:color w:val="000000"/>
          <w:sz w:val="20"/>
          <w:szCs w:val="20"/>
          <w:lang w:val="uk-UA" w:eastAsia="uk-UA"/>
        </w:rPr>
        <w:t>Уманський національний університет садівництва</w:t>
      </w:r>
    </w:p>
    <w:p w:rsidR="008F4FB5" w:rsidRPr="008F4FB5" w:rsidRDefault="00CD7ED3" w:rsidP="00CD7ED3">
      <w:pPr>
        <w:spacing w:after="0" w:line="360" w:lineRule="auto"/>
        <w:ind w:firstLine="851"/>
        <w:jc w:val="center"/>
        <w:rPr>
          <w:rFonts w:ascii="Times New Roman" w:eastAsia="Times New Roman" w:hAnsi="Times New Roman" w:cs="Times New Roman"/>
          <w:sz w:val="28"/>
          <w:szCs w:val="28"/>
          <w:lang w:val="uk-UA" w:eastAsia="ru-RU"/>
        </w:rPr>
      </w:pPr>
      <w:bookmarkStart w:id="1" w:name="bookmark1"/>
      <w:bookmarkStart w:id="2" w:name="_GoBack"/>
      <w:r w:rsidRPr="008F4FB5">
        <w:rPr>
          <w:rFonts w:ascii="Times New Roman" w:eastAsia="Times New Roman" w:hAnsi="Times New Roman" w:cs="Times New Roman"/>
          <w:b/>
          <w:bCs/>
          <w:color w:val="000000"/>
          <w:sz w:val="28"/>
          <w:szCs w:val="28"/>
          <w:lang w:val="uk-UA" w:eastAsia="uk-UA"/>
        </w:rPr>
        <w:t>ЕКОЛОГІЧНИЙ ТУРИЗМ: СУЧАСНІ КОНЦЕПЦІЇ ЙОГО РОЗВИТКУ</w:t>
      </w:r>
      <w:bookmarkEnd w:id="1"/>
      <w:bookmarkEnd w:id="2"/>
    </w:p>
    <w:p w:rsidR="008F4FB5" w:rsidRPr="00557157"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557157">
        <w:rPr>
          <w:rFonts w:ascii="Times New Roman" w:eastAsia="Times New Roman" w:hAnsi="Times New Roman" w:cs="Times New Roman"/>
          <w:b/>
          <w:bCs/>
          <w:i/>
          <w:iCs/>
          <w:color w:val="000000"/>
          <w:sz w:val="28"/>
          <w:szCs w:val="28"/>
          <w:lang w:val="uk-UA" w:eastAsia="uk-UA"/>
        </w:rPr>
        <w:t>Анотація</w:t>
      </w:r>
      <w:r w:rsidRPr="00557157">
        <w:rPr>
          <w:rFonts w:ascii="Times New Roman" w:eastAsia="Times New Roman" w:hAnsi="Times New Roman" w:cs="Times New Roman"/>
          <w:b/>
          <w:bCs/>
          <w:color w:val="000000"/>
          <w:sz w:val="28"/>
          <w:szCs w:val="28"/>
          <w:lang w:val="uk-UA" w:eastAsia="uk-UA"/>
        </w:rPr>
        <w:t xml:space="preserve">. </w:t>
      </w:r>
      <w:r w:rsidRPr="00557157">
        <w:rPr>
          <w:rFonts w:ascii="Times New Roman" w:eastAsia="Times New Roman" w:hAnsi="Times New Roman" w:cs="Times New Roman"/>
          <w:b/>
          <w:bCs/>
          <w:i/>
          <w:iCs/>
          <w:color w:val="000000"/>
          <w:sz w:val="28"/>
          <w:szCs w:val="28"/>
          <w:lang w:val="uk-UA" w:eastAsia="uk-UA"/>
        </w:rPr>
        <w:t>Розкрита сутність екологічного туризму. Визначені</w:t>
      </w:r>
      <w:r w:rsidR="00557157" w:rsidRPr="00557157">
        <w:rPr>
          <w:rFonts w:ascii="Times New Roman" w:eastAsia="Times New Roman" w:hAnsi="Times New Roman" w:cs="Times New Roman"/>
          <w:b/>
          <w:bCs/>
          <w:i/>
          <w:iCs/>
          <w:color w:val="000000"/>
          <w:sz w:val="28"/>
          <w:szCs w:val="28"/>
          <w:lang w:val="uk-UA" w:eastAsia="uk-UA"/>
        </w:rPr>
        <w:t xml:space="preserve"> його соціальні </w:t>
      </w:r>
      <w:proofErr w:type="spellStart"/>
      <w:r w:rsidR="00557157" w:rsidRPr="00557157">
        <w:rPr>
          <w:rFonts w:ascii="Times New Roman" w:eastAsia="Times New Roman" w:hAnsi="Times New Roman" w:cs="Times New Roman"/>
          <w:b/>
          <w:bCs/>
          <w:i/>
          <w:iCs/>
          <w:color w:val="000000"/>
          <w:sz w:val="28"/>
          <w:szCs w:val="28"/>
          <w:lang w:val="uk-UA" w:eastAsia="uk-UA"/>
        </w:rPr>
        <w:t>функціївплив</w:t>
      </w:r>
      <w:proofErr w:type="spellEnd"/>
      <w:r w:rsidR="00557157" w:rsidRPr="00557157">
        <w:rPr>
          <w:rFonts w:ascii="Times New Roman" w:eastAsia="Times New Roman" w:hAnsi="Times New Roman" w:cs="Times New Roman"/>
          <w:b/>
          <w:bCs/>
          <w:i/>
          <w:iCs/>
          <w:color w:val="000000"/>
          <w:sz w:val="28"/>
          <w:szCs w:val="28"/>
          <w:lang w:val="uk-UA" w:eastAsia="uk-UA"/>
        </w:rPr>
        <w:t xml:space="preserve"> на </w:t>
      </w:r>
      <w:r w:rsidRPr="00557157">
        <w:rPr>
          <w:rFonts w:ascii="Times New Roman" w:eastAsia="Times New Roman" w:hAnsi="Times New Roman" w:cs="Times New Roman"/>
          <w:b/>
          <w:bCs/>
          <w:i/>
          <w:iCs/>
          <w:color w:val="000000"/>
          <w:sz w:val="28"/>
          <w:szCs w:val="28"/>
          <w:lang w:val="uk-UA" w:eastAsia="uk-UA"/>
        </w:rPr>
        <w:t xml:space="preserve">формування загальнонаціональної та екологічної культури. </w:t>
      </w:r>
      <w:proofErr w:type="spellStart"/>
      <w:r w:rsidRPr="00557157">
        <w:rPr>
          <w:rFonts w:ascii="Times New Roman" w:eastAsia="Times New Roman" w:hAnsi="Times New Roman" w:cs="Times New Roman"/>
          <w:b/>
          <w:bCs/>
          <w:i/>
          <w:iCs/>
          <w:color w:val="000000"/>
          <w:sz w:val="28"/>
          <w:szCs w:val="28"/>
          <w:lang w:val="uk-UA" w:eastAsia="uk-UA"/>
        </w:rPr>
        <w:t>Екотуризм</w:t>
      </w:r>
      <w:proofErr w:type="spellEnd"/>
      <w:r w:rsidRPr="00557157">
        <w:rPr>
          <w:rFonts w:ascii="Times New Roman" w:eastAsia="Times New Roman" w:hAnsi="Times New Roman" w:cs="Times New Roman"/>
          <w:b/>
          <w:bCs/>
          <w:i/>
          <w:iCs/>
          <w:color w:val="000000"/>
          <w:sz w:val="28"/>
          <w:szCs w:val="28"/>
          <w:lang w:val="uk-UA" w:eastAsia="uk-UA"/>
        </w:rPr>
        <w:t xml:space="preserve">, сприяючи загальній і екологічній просвіті </w:t>
      </w:r>
      <w:r w:rsidRPr="00557157">
        <w:rPr>
          <w:rFonts w:ascii="Times New Roman" w:eastAsia="Times New Roman" w:hAnsi="Times New Roman" w:cs="Times New Roman"/>
          <w:b/>
          <w:bCs/>
          <w:i/>
          <w:iCs/>
          <w:color w:val="000000"/>
          <w:sz w:val="28"/>
          <w:szCs w:val="28"/>
          <w:lang w:val="uk-UA" w:eastAsia="ru-RU"/>
        </w:rPr>
        <w:t>людей</w:t>
      </w:r>
      <w:r w:rsidRPr="00557157">
        <w:rPr>
          <w:rFonts w:ascii="Times New Roman" w:eastAsia="Times New Roman" w:hAnsi="Times New Roman" w:cs="Times New Roman"/>
          <w:b/>
          <w:bCs/>
          <w:color w:val="000000"/>
          <w:sz w:val="28"/>
          <w:szCs w:val="28"/>
          <w:lang w:val="uk-UA" w:eastAsia="uk-UA"/>
        </w:rPr>
        <w:t xml:space="preserve">, </w:t>
      </w:r>
      <w:r w:rsidRPr="00557157">
        <w:rPr>
          <w:rFonts w:ascii="Times New Roman" w:eastAsia="Times New Roman" w:hAnsi="Times New Roman" w:cs="Times New Roman"/>
          <w:b/>
          <w:bCs/>
          <w:i/>
          <w:iCs/>
          <w:color w:val="000000"/>
          <w:sz w:val="28"/>
          <w:szCs w:val="28"/>
          <w:lang w:val="uk-UA" w:eastAsia="uk-UA"/>
        </w:rPr>
        <w:t>разом з освітою і пропагандою екологічних знань сприяє формуванню нового рівня, новітнього типу національної культури.</w:t>
      </w:r>
    </w:p>
    <w:p w:rsidR="008F4FB5" w:rsidRPr="00557157" w:rsidRDefault="008F4FB5" w:rsidP="00557157">
      <w:pPr>
        <w:spacing w:after="0" w:line="360" w:lineRule="auto"/>
        <w:ind w:firstLine="851"/>
        <w:jc w:val="both"/>
        <w:rPr>
          <w:rFonts w:ascii="Times New Roman" w:eastAsia="Times New Roman" w:hAnsi="Times New Roman" w:cs="Times New Roman"/>
          <w:b/>
          <w:bCs/>
          <w:color w:val="000000"/>
          <w:sz w:val="28"/>
          <w:szCs w:val="28"/>
          <w:lang w:val="en-US" w:eastAsia="uk-UA"/>
        </w:rPr>
      </w:pPr>
      <w:r w:rsidRPr="008F4FB5">
        <w:rPr>
          <w:rFonts w:ascii="Times New Roman" w:eastAsia="Times New Roman" w:hAnsi="Times New Roman" w:cs="Times New Roman"/>
          <w:b/>
          <w:bCs/>
          <w:color w:val="000000"/>
          <w:sz w:val="28"/>
          <w:szCs w:val="28"/>
          <w:lang w:val="uk-UA" w:eastAsia="uk-UA"/>
        </w:rPr>
        <w:t xml:space="preserve">Ключові слова: </w:t>
      </w:r>
      <w:proofErr w:type="spellStart"/>
      <w:r w:rsidRPr="008F4FB5">
        <w:rPr>
          <w:rFonts w:ascii="Times New Roman" w:eastAsia="Times New Roman" w:hAnsi="Times New Roman" w:cs="Times New Roman"/>
          <w:b/>
          <w:bCs/>
          <w:color w:val="000000"/>
          <w:sz w:val="28"/>
          <w:szCs w:val="28"/>
          <w:lang w:val="uk-UA" w:eastAsia="uk-UA"/>
        </w:rPr>
        <w:t>екотуризм</w:t>
      </w:r>
      <w:proofErr w:type="spellEnd"/>
      <w:r w:rsidRPr="008F4FB5">
        <w:rPr>
          <w:rFonts w:ascii="Times New Roman" w:eastAsia="Times New Roman" w:hAnsi="Times New Roman" w:cs="Times New Roman"/>
          <w:b/>
          <w:bCs/>
          <w:color w:val="000000"/>
          <w:sz w:val="28"/>
          <w:szCs w:val="28"/>
          <w:lang w:val="uk-UA" w:eastAsia="uk-UA"/>
        </w:rPr>
        <w:t>, навколишнє середовище, природа, туристична інфраструктура.</w:t>
      </w:r>
    </w:p>
    <w:p w:rsidR="008F4FB5" w:rsidRPr="00557157" w:rsidRDefault="008F4FB5" w:rsidP="00CD7ED3">
      <w:pPr>
        <w:spacing w:after="0" w:line="360" w:lineRule="auto"/>
        <w:ind w:firstLine="851"/>
        <w:jc w:val="center"/>
        <w:rPr>
          <w:rFonts w:ascii="Times New Roman" w:eastAsia="Times New Roman" w:hAnsi="Times New Roman" w:cs="Times New Roman"/>
          <w:b/>
          <w:bCs/>
          <w:color w:val="000000"/>
          <w:sz w:val="28"/>
          <w:szCs w:val="28"/>
          <w:lang w:eastAsia="ru-RU"/>
        </w:rPr>
      </w:pPr>
      <w:r w:rsidRPr="008F4FB5">
        <w:rPr>
          <w:rFonts w:ascii="Times New Roman" w:eastAsia="Times New Roman" w:hAnsi="Times New Roman" w:cs="Times New Roman"/>
          <w:b/>
          <w:bCs/>
          <w:color w:val="000000"/>
          <w:sz w:val="28"/>
          <w:szCs w:val="28"/>
          <w:lang w:val="uk-UA" w:eastAsia="ru-RU"/>
        </w:rPr>
        <w:t xml:space="preserve">ЭКОЛОГИЧЕСКИЙ </w:t>
      </w:r>
      <w:r w:rsidRPr="008F4FB5">
        <w:rPr>
          <w:rFonts w:ascii="Times New Roman" w:eastAsia="Times New Roman" w:hAnsi="Times New Roman" w:cs="Times New Roman"/>
          <w:b/>
          <w:bCs/>
          <w:color w:val="000000"/>
          <w:sz w:val="28"/>
          <w:szCs w:val="28"/>
          <w:lang w:val="uk-UA" w:eastAsia="uk-UA"/>
        </w:rPr>
        <w:t xml:space="preserve">ТУРИЗМ: </w:t>
      </w:r>
      <w:r w:rsidRPr="008F4FB5">
        <w:rPr>
          <w:rFonts w:ascii="Times New Roman" w:eastAsia="Times New Roman" w:hAnsi="Times New Roman" w:cs="Times New Roman"/>
          <w:b/>
          <w:bCs/>
          <w:color w:val="000000"/>
          <w:sz w:val="28"/>
          <w:szCs w:val="28"/>
          <w:lang w:val="uk-UA" w:eastAsia="ru-RU"/>
        </w:rPr>
        <w:t>СОВРЕМЕННЫЕ</w:t>
      </w:r>
      <w:r w:rsidRPr="00557157">
        <w:rPr>
          <w:rFonts w:ascii="Times New Roman" w:eastAsia="Times New Roman" w:hAnsi="Times New Roman" w:cs="Times New Roman"/>
          <w:b/>
          <w:bCs/>
          <w:color w:val="000000"/>
          <w:sz w:val="28"/>
          <w:szCs w:val="28"/>
          <w:lang w:val="uk-UA" w:eastAsia="ru-RU"/>
        </w:rPr>
        <w:t xml:space="preserve"> </w:t>
      </w:r>
      <w:r w:rsidRPr="008F4FB5">
        <w:rPr>
          <w:rFonts w:ascii="Times New Roman" w:eastAsia="Times New Roman" w:hAnsi="Times New Roman" w:cs="Times New Roman"/>
          <w:b/>
          <w:bCs/>
          <w:color w:val="000000"/>
          <w:sz w:val="28"/>
          <w:szCs w:val="28"/>
          <w:lang w:val="uk-UA" w:eastAsia="ru-RU"/>
        </w:rPr>
        <w:t>КОНЦЕПЦИИ ЕГО РАЗВИТИЯ</w:t>
      </w:r>
    </w:p>
    <w:p w:rsidR="008F4FB5" w:rsidRPr="00557157" w:rsidRDefault="008F4FB5" w:rsidP="00557157">
      <w:pPr>
        <w:spacing w:after="0" w:line="360" w:lineRule="auto"/>
        <w:ind w:firstLine="851"/>
        <w:jc w:val="both"/>
        <w:rPr>
          <w:rFonts w:ascii="Times New Roman" w:eastAsia="Times New Roman" w:hAnsi="Times New Roman" w:cs="Times New Roman"/>
          <w:b/>
          <w:bCs/>
          <w:color w:val="000000"/>
          <w:sz w:val="28"/>
          <w:szCs w:val="28"/>
          <w:lang w:val="en-US" w:eastAsia="ru-RU"/>
        </w:rPr>
      </w:pPr>
      <w:r w:rsidRPr="008F4FB5">
        <w:rPr>
          <w:rFonts w:ascii="Times New Roman" w:eastAsia="Times New Roman" w:hAnsi="Times New Roman" w:cs="Times New Roman"/>
          <w:b/>
          <w:bCs/>
          <w:i/>
          <w:iCs/>
          <w:color w:val="000000"/>
          <w:sz w:val="28"/>
          <w:szCs w:val="28"/>
          <w:lang w:eastAsia="ru-RU"/>
        </w:rPr>
        <w:t>Аннотация. Раскрыта сущность экологического</w:t>
      </w:r>
      <w:r w:rsidRPr="00557157">
        <w:rPr>
          <w:rFonts w:ascii="Times New Roman" w:eastAsia="Times New Roman" w:hAnsi="Times New Roman" w:cs="Times New Roman"/>
          <w:b/>
          <w:bCs/>
          <w:i/>
          <w:iCs/>
          <w:color w:val="000000"/>
          <w:sz w:val="28"/>
          <w:szCs w:val="28"/>
          <w:lang w:eastAsia="ru-RU"/>
        </w:rPr>
        <w:t xml:space="preserve"> </w:t>
      </w:r>
      <w:r w:rsidRPr="008F4FB5">
        <w:rPr>
          <w:rFonts w:ascii="Times New Roman" w:eastAsia="Times New Roman" w:hAnsi="Times New Roman" w:cs="Times New Roman"/>
          <w:b/>
          <w:bCs/>
          <w:i/>
          <w:iCs/>
          <w:color w:val="000000"/>
          <w:sz w:val="28"/>
          <w:szCs w:val="28"/>
          <w:lang w:eastAsia="ru-RU"/>
        </w:rPr>
        <w:t>туризма. Описаны его социальные функции, влияние на</w:t>
      </w:r>
      <w:r w:rsidRPr="00557157">
        <w:rPr>
          <w:rFonts w:ascii="Times New Roman" w:eastAsia="Times New Roman" w:hAnsi="Times New Roman" w:cs="Times New Roman"/>
          <w:b/>
          <w:bCs/>
          <w:i/>
          <w:iCs/>
          <w:color w:val="000000"/>
          <w:sz w:val="28"/>
          <w:szCs w:val="28"/>
          <w:lang w:eastAsia="ru-RU"/>
        </w:rPr>
        <w:t xml:space="preserve"> </w:t>
      </w:r>
      <w:r w:rsidRPr="008F4FB5">
        <w:rPr>
          <w:rFonts w:ascii="Times New Roman" w:eastAsia="Times New Roman" w:hAnsi="Times New Roman" w:cs="Times New Roman"/>
          <w:b/>
          <w:bCs/>
          <w:i/>
          <w:iCs/>
          <w:color w:val="000000"/>
          <w:sz w:val="28"/>
          <w:szCs w:val="28"/>
          <w:lang w:eastAsia="ru-RU"/>
        </w:rPr>
        <w:t>формирование общенациональной и экологической</w:t>
      </w:r>
      <w:r w:rsidRPr="00557157">
        <w:rPr>
          <w:rFonts w:ascii="Times New Roman" w:eastAsia="Times New Roman" w:hAnsi="Times New Roman" w:cs="Times New Roman"/>
          <w:b/>
          <w:bCs/>
          <w:i/>
          <w:iCs/>
          <w:color w:val="000000"/>
          <w:sz w:val="28"/>
          <w:szCs w:val="28"/>
          <w:lang w:eastAsia="ru-RU"/>
        </w:rPr>
        <w:t xml:space="preserve"> </w:t>
      </w:r>
      <w:r w:rsidRPr="008F4FB5">
        <w:rPr>
          <w:rFonts w:ascii="Times New Roman" w:eastAsia="Times New Roman" w:hAnsi="Times New Roman" w:cs="Times New Roman"/>
          <w:b/>
          <w:bCs/>
          <w:i/>
          <w:iCs/>
          <w:color w:val="000000"/>
          <w:sz w:val="28"/>
          <w:szCs w:val="28"/>
          <w:lang w:eastAsia="ru-RU"/>
        </w:rPr>
        <w:t>культуры. Экотуризм, способствуя общему и</w:t>
      </w:r>
      <w:r w:rsidRPr="00557157">
        <w:rPr>
          <w:rFonts w:ascii="Times New Roman" w:eastAsia="Times New Roman" w:hAnsi="Times New Roman" w:cs="Times New Roman"/>
          <w:b/>
          <w:bCs/>
          <w:i/>
          <w:iCs/>
          <w:color w:val="000000"/>
          <w:sz w:val="28"/>
          <w:szCs w:val="28"/>
          <w:lang w:eastAsia="ru-RU"/>
        </w:rPr>
        <w:t xml:space="preserve"> </w:t>
      </w:r>
      <w:r w:rsidRPr="008F4FB5">
        <w:rPr>
          <w:rFonts w:ascii="Times New Roman" w:eastAsia="Times New Roman" w:hAnsi="Times New Roman" w:cs="Times New Roman"/>
          <w:b/>
          <w:bCs/>
          <w:i/>
          <w:iCs/>
          <w:color w:val="000000"/>
          <w:sz w:val="28"/>
          <w:szCs w:val="28"/>
          <w:lang w:eastAsia="ru-RU"/>
        </w:rPr>
        <w:t>экологическому просвещению людей, вместе с</w:t>
      </w:r>
      <w:r w:rsidRPr="00557157">
        <w:rPr>
          <w:rFonts w:ascii="Times New Roman" w:eastAsia="Times New Roman" w:hAnsi="Times New Roman" w:cs="Times New Roman"/>
          <w:b/>
          <w:bCs/>
          <w:i/>
          <w:iCs/>
          <w:color w:val="000000"/>
          <w:sz w:val="28"/>
          <w:szCs w:val="28"/>
          <w:lang w:eastAsia="ru-RU"/>
        </w:rPr>
        <w:t xml:space="preserve"> </w:t>
      </w:r>
      <w:r w:rsidRPr="008F4FB5">
        <w:rPr>
          <w:rFonts w:ascii="Times New Roman" w:eastAsia="Times New Roman" w:hAnsi="Times New Roman" w:cs="Times New Roman"/>
          <w:b/>
          <w:bCs/>
          <w:i/>
          <w:iCs/>
          <w:color w:val="000000"/>
          <w:sz w:val="28"/>
          <w:szCs w:val="28"/>
          <w:lang w:eastAsia="ru-RU"/>
        </w:rPr>
        <w:t>образованием и пропагандой экологических знаний</w:t>
      </w:r>
      <w:r w:rsidRPr="00557157">
        <w:rPr>
          <w:rFonts w:ascii="Times New Roman" w:eastAsia="Times New Roman" w:hAnsi="Times New Roman" w:cs="Times New Roman"/>
          <w:b/>
          <w:bCs/>
          <w:i/>
          <w:iCs/>
          <w:color w:val="000000"/>
          <w:sz w:val="28"/>
          <w:szCs w:val="28"/>
          <w:lang w:eastAsia="ru-RU"/>
        </w:rPr>
        <w:t xml:space="preserve"> </w:t>
      </w:r>
      <w:r w:rsidRPr="008F4FB5">
        <w:rPr>
          <w:rFonts w:ascii="Times New Roman" w:eastAsia="Times New Roman" w:hAnsi="Times New Roman" w:cs="Times New Roman"/>
          <w:b/>
          <w:bCs/>
          <w:i/>
          <w:iCs/>
          <w:color w:val="000000"/>
          <w:sz w:val="28"/>
          <w:szCs w:val="28"/>
          <w:lang w:eastAsia="ru-RU"/>
        </w:rPr>
        <w:t>способствует формированию нового уровня, нового</w:t>
      </w:r>
      <w:r w:rsidRPr="00557157">
        <w:rPr>
          <w:rFonts w:ascii="Times New Roman" w:eastAsia="Times New Roman" w:hAnsi="Times New Roman" w:cs="Times New Roman"/>
          <w:b/>
          <w:bCs/>
          <w:i/>
          <w:iCs/>
          <w:color w:val="000000"/>
          <w:sz w:val="28"/>
          <w:szCs w:val="28"/>
          <w:lang w:eastAsia="ru-RU"/>
        </w:rPr>
        <w:t xml:space="preserve"> </w:t>
      </w:r>
      <w:r w:rsidRPr="008F4FB5">
        <w:rPr>
          <w:rFonts w:ascii="Times New Roman" w:eastAsia="Times New Roman" w:hAnsi="Times New Roman" w:cs="Times New Roman"/>
          <w:b/>
          <w:bCs/>
          <w:i/>
          <w:iCs/>
          <w:color w:val="000000"/>
          <w:sz w:val="28"/>
          <w:szCs w:val="28"/>
          <w:lang w:eastAsia="ru-RU"/>
        </w:rPr>
        <w:t>типа национальной культуры.</w:t>
      </w:r>
      <w:r w:rsidRPr="00557157">
        <w:rPr>
          <w:rFonts w:ascii="Times New Roman" w:eastAsia="Times New Roman" w:hAnsi="Times New Roman" w:cs="Times New Roman"/>
          <w:b/>
          <w:bCs/>
          <w:color w:val="000000"/>
          <w:sz w:val="28"/>
          <w:szCs w:val="28"/>
          <w:lang w:eastAsia="ru-RU"/>
        </w:rPr>
        <w:t xml:space="preserve"> </w:t>
      </w:r>
    </w:p>
    <w:p w:rsidR="008F4FB5" w:rsidRPr="00557157" w:rsidRDefault="008F4FB5" w:rsidP="00557157">
      <w:pPr>
        <w:spacing w:after="0" w:line="360" w:lineRule="auto"/>
        <w:ind w:firstLine="851"/>
        <w:jc w:val="both"/>
        <w:rPr>
          <w:rFonts w:ascii="Times New Roman" w:eastAsia="Times New Roman" w:hAnsi="Times New Roman" w:cs="Times New Roman"/>
          <w:b/>
          <w:bCs/>
          <w:color w:val="000000"/>
          <w:sz w:val="28"/>
          <w:szCs w:val="28"/>
          <w:lang w:eastAsia="ru-RU"/>
        </w:rPr>
      </w:pPr>
      <w:r w:rsidRPr="008F4FB5">
        <w:rPr>
          <w:rFonts w:ascii="Times New Roman" w:eastAsia="Times New Roman" w:hAnsi="Times New Roman" w:cs="Times New Roman"/>
          <w:b/>
          <w:bCs/>
          <w:color w:val="000000"/>
          <w:sz w:val="28"/>
          <w:szCs w:val="28"/>
          <w:lang w:eastAsia="ru-RU"/>
        </w:rPr>
        <w:t xml:space="preserve">Ключевые слова: </w:t>
      </w:r>
      <w:r w:rsidRPr="008F4FB5">
        <w:rPr>
          <w:rFonts w:ascii="Times New Roman" w:eastAsia="Times New Roman" w:hAnsi="Times New Roman" w:cs="Times New Roman"/>
          <w:color w:val="000000"/>
          <w:sz w:val="28"/>
          <w:szCs w:val="28"/>
          <w:lang w:eastAsia="ru-RU"/>
        </w:rPr>
        <w:t xml:space="preserve">экотуризм, окружающая среда, </w:t>
      </w:r>
      <w:r w:rsidRPr="008F4FB5">
        <w:rPr>
          <w:rFonts w:ascii="Times New Roman" w:eastAsia="Times New Roman" w:hAnsi="Times New Roman" w:cs="Times New Roman"/>
          <w:color w:val="000000"/>
          <w:sz w:val="28"/>
          <w:szCs w:val="28"/>
          <w:lang w:val="en-US"/>
        </w:rPr>
        <w:t>tourism</w:t>
      </w:r>
      <w:r w:rsidRPr="008F4FB5">
        <w:rPr>
          <w:rFonts w:ascii="Times New Roman" w:eastAsia="Times New Roman" w:hAnsi="Times New Roman" w:cs="Times New Roman"/>
          <w:color w:val="000000"/>
          <w:sz w:val="28"/>
          <w:szCs w:val="28"/>
        </w:rPr>
        <w:t xml:space="preserve"> </w:t>
      </w:r>
      <w:r w:rsidRPr="008F4FB5">
        <w:rPr>
          <w:rFonts w:ascii="Times New Roman" w:eastAsia="Times New Roman" w:hAnsi="Times New Roman" w:cs="Times New Roman"/>
          <w:color w:val="000000"/>
          <w:sz w:val="28"/>
          <w:szCs w:val="28"/>
          <w:lang w:val="en-US"/>
        </w:rPr>
        <w:t>infrastructure</w:t>
      </w:r>
      <w:r w:rsidRPr="008F4FB5">
        <w:rPr>
          <w:rFonts w:ascii="Times New Roman" w:eastAsia="Times New Roman" w:hAnsi="Times New Roman" w:cs="Times New Roman"/>
          <w:color w:val="000000"/>
          <w:sz w:val="28"/>
          <w:szCs w:val="28"/>
        </w:rPr>
        <w:t xml:space="preserve">, </w:t>
      </w:r>
      <w:r w:rsidRPr="008F4FB5">
        <w:rPr>
          <w:rFonts w:ascii="Times New Roman" w:eastAsia="Times New Roman" w:hAnsi="Times New Roman" w:cs="Times New Roman"/>
          <w:color w:val="000000"/>
          <w:sz w:val="28"/>
          <w:szCs w:val="28"/>
          <w:lang w:eastAsia="ru-RU"/>
        </w:rPr>
        <w:t>природа, туристическая инфраструктура</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b/>
          <w:bCs/>
          <w:color w:val="000000"/>
          <w:sz w:val="28"/>
          <w:szCs w:val="28"/>
          <w:lang w:val="uk-UA" w:eastAsia="ru-RU"/>
        </w:rPr>
        <w:t xml:space="preserve"> </w:t>
      </w:r>
      <w:r w:rsidRPr="008F4FB5">
        <w:rPr>
          <w:rFonts w:ascii="Times New Roman" w:eastAsia="Times New Roman" w:hAnsi="Times New Roman" w:cs="Times New Roman"/>
          <w:b/>
          <w:bCs/>
          <w:color w:val="000000"/>
          <w:sz w:val="28"/>
          <w:szCs w:val="28"/>
          <w:lang w:val="en-US"/>
        </w:rPr>
        <w:t>ECOLOGICAL</w:t>
      </w:r>
      <w:r w:rsidRPr="008F4FB5">
        <w:rPr>
          <w:rFonts w:ascii="Times New Roman" w:eastAsia="Times New Roman" w:hAnsi="Times New Roman" w:cs="Times New Roman"/>
          <w:b/>
          <w:bCs/>
          <w:color w:val="000000"/>
          <w:sz w:val="28"/>
          <w:szCs w:val="28"/>
          <w:lang w:val="uk-UA"/>
        </w:rPr>
        <w:t xml:space="preserve"> </w:t>
      </w:r>
      <w:r w:rsidRPr="008F4FB5">
        <w:rPr>
          <w:rFonts w:ascii="Times New Roman" w:eastAsia="Times New Roman" w:hAnsi="Times New Roman" w:cs="Times New Roman"/>
          <w:b/>
          <w:bCs/>
          <w:color w:val="000000"/>
          <w:sz w:val="28"/>
          <w:szCs w:val="28"/>
          <w:lang w:val="en-US"/>
        </w:rPr>
        <w:t>TOURISM</w:t>
      </w:r>
      <w:r w:rsidRPr="008F4FB5">
        <w:rPr>
          <w:rFonts w:ascii="Times New Roman" w:eastAsia="Times New Roman" w:hAnsi="Times New Roman" w:cs="Times New Roman"/>
          <w:b/>
          <w:bCs/>
          <w:color w:val="000000"/>
          <w:sz w:val="28"/>
          <w:szCs w:val="28"/>
          <w:lang w:val="uk-UA"/>
        </w:rPr>
        <w:t xml:space="preserve">: </w:t>
      </w:r>
      <w:r w:rsidRPr="008F4FB5">
        <w:rPr>
          <w:rFonts w:ascii="Times New Roman" w:eastAsia="Times New Roman" w:hAnsi="Times New Roman" w:cs="Times New Roman"/>
          <w:b/>
          <w:bCs/>
          <w:color w:val="000000"/>
          <w:sz w:val="28"/>
          <w:szCs w:val="28"/>
          <w:lang w:val="en-US"/>
        </w:rPr>
        <w:t>CONTEMPORARY</w:t>
      </w:r>
      <w:r w:rsidRPr="00557157">
        <w:rPr>
          <w:rFonts w:ascii="Times New Roman" w:eastAsia="Times New Roman" w:hAnsi="Times New Roman" w:cs="Times New Roman"/>
          <w:b/>
          <w:bCs/>
          <w:color w:val="000000"/>
          <w:sz w:val="28"/>
          <w:szCs w:val="28"/>
          <w:lang w:val="en-US" w:eastAsia="ru-RU"/>
        </w:rPr>
        <w:t xml:space="preserve"> </w:t>
      </w:r>
      <w:r w:rsidRPr="008F4FB5">
        <w:rPr>
          <w:rFonts w:ascii="Times New Roman" w:eastAsia="Times New Roman" w:hAnsi="Times New Roman" w:cs="Times New Roman"/>
          <w:b/>
          <w:bCs/>
          <w:color w:val="000000"/>
          <w:sz w:val="28"/>
          <w:szCs w:val="28"/>
          <w:lang w:val="en-US"/>
        </w:rPr>
        <w:t>CONCEPTS</w:t>
      </w:r>
    </w:p>
    <w:p w:rsidR="008F4FB5" w:rsidRPr="00557157" w:rsidRDefault="008F4FB5" w:rsidP="00557157">
      <w:pPr>
        <w:spacing w:after="0" w:line="360" w:lineRule="auto"/>
        <w:ind w:firstLine="851"/>
        <w:jc w:val="both"/>
        <w:rPr>
          <w:rFonts w:ascii="Times New Roman" w:eastAsia="Times New Roman" w:hAnsi="Times New Roman" w:cs="Times New Roman"/>
          <w:b/>
          <w:bCs/>
          <w:i/>
          <w:iCs/>
          <w:color w:val="000000"/>
          <w:sz w:val="28"/>
          <w:szCs w:val="28"/>
          <w:lang w:val="en-US" w:eastAsia="ru-RU"/>
        </w:rPr>
      </w:pPr>
      <w:r w:rsidRPr="008F4FB5">
        <w:rPr>
          <w:rFonts w:ascii="Times New Roman" w:eastAsia="Times New Roman" w:hAnsi="Times New Roman" w:cs="Times New Roman"/>
          <w:b/>
          <w:bCs/>
          <w:i/>
          <w:iCs/>
          <w:color w:val="000000"/>
          <w:sz w:val="28"/>
          <w:szCs w:val="28"/>
          <w:lang w:val="en-US"/>
        </w:rPr>
        <w:t xml:space="preserve">Abstract </w:t>
      </w:r>
      <w:proofErr w:type="gramStart"/>
      <w:r w:rsidRPr="008F4FB5">
        <w:rPr>
          <w:rFonts w:ascii="Times New Roman" w:eastAsia="Times New Roman" w:hAnsi="Times New Roman" w:cs="Times New Roman"/>
          <w:b/>
          <w:bCs/>
          <w:i/>
          <w:iCs/>
          <w:color w:val="000000"/>
          <w:sz w:val="28"/>
          <w:szCs w:val="28"/>
          <w:lang w:val="en-US"/>
        </w:rPr>
        <w:t>The</w:t>
      </w:r>
      <w:proofErr w:type="gramEnd"/>
      <w:r w:rsidRPr="008F4FB5">
        <w:rPr>
          <w:rFonts w:ascii="Times New Roman" w:eastAsia="Times New Roman" w:hAnsi="Times New Roman" w:cs="Times New Roman"/>
          <w:b/>
          <w:bCs/>
          <w:i/>
          <w:iCs/>
          <w:color w:val="000000"/>
          <w:sz w:val="28"/>
          <w:szCs w:val="28"/>
          <w:lang w:val="en-US"/>
        </w:rPr>
        <w:t xml:space="preserve"> essence of ecological tourism is</w:t>
      </w:r>
      <w:r w:rsidRPr="00557157">
        <w:rPr>
          <w:rFonts w:ascii="Times New Roman" w:eastAsia="Times New Roman" w:hAnsi="Times New Roman" w:cs="Times New Roman"/>
          <w:b/>
          <w:bCs/>
          <w:i/>
          <w:iCs/>
          <w:color w:val="000000"/>
          <w:sz w:val="28"/>
          <w:szCs w:val="28"/>
          <w:lang w:val="en-US"/>
        </w:rPr>
        <w:t xml:space="preserve"> </w:t>
      </w:r>
      <w:r w:rsidRPr="008F4FB5">
        <w:rPr>
          <w:rFonts w:ascii="Times New Roman" w:eastAsia="Times New Roman" w:hAnsi="Times New Roman" w:cs="Times New Roman"/>
          <w:b/>
          <w:bCs/>
          <w:i/>
          <w:iCs/>
          <w:color w:val="000000"/>
          <w:sz w:val="28"/>
          <w:szCs w:val="28"/>
          <w:lang w:val="en-US"/>
        </w:rPr>
        <w:t>shown in the article. It is defined its social function</w:t>
      </w:r>
      <w:r w:rsidRPr="00557157">
        <w:rPr>
          <w:rFonts w:ascii="Times New Roman" w:eastAsia="Times New Roman" w:hAnsi="Times New Roman" w:cs="Times New Roman"/>
          <w:b/>
          <w:bCs/>
          <w:i/>
          <w:iCs/>
          <w:color w:val="000000"/>
          <w:sz w:val="28"/>
          <w:szCs w:val="28"/>
          <w:lang w:val="en-US"/>
        </w:rPr>
        <w:t xml:space="preserve"> </w:t>
      </w:r>
      <w:r w:rsidRPr="008F4FB5">
        <w:rPr>
          <w:rFonts w:ascii="Times New Roman" w:eastAsia="Times New Roman" w:hAnsi="Times New Roman" w:cs="Times New Roman"/>
          <w:b/>
          <w:bCs/>
          <w:i/>
          <w:iCs/>
          <w:color w:val="000000"/>
          <w:sz w:val="28"/>
          <w:szCs w:val="28"/>
          <w:lang w:val="en-US"/>
        </w:rPr>
        <w:t>and impact on the national and ecological culture</w:t>
      </w:r>
      <w:r w:rsidRPr="00557157">
        <w:rPr>
          <w:rFonts w:ascii="Times New Roman" w:eastAsia="Times New Roman" w:hAnsi="Times New Roman" w:cs="Times New Roman"/>
          <w:b/>
          <w:bCs/>
          <w:i/>
          <w:iCs/>
          <w:color w:val="000000"/>
          <w:sz w:val="28"/>
          <w:szCs w:val="28"/>
          <w:lang w:val="en-US"/>
        </w:rPr>
        <w:t xml:space="preserve">. </w:t>
      </w:r>
      <w:r w:rsidRPr="008F4FB5">
        <w:rPr>
          <w:rFonts w:ascii="Times New Roman" w:eastAsia="Times New Roman" w:hAnsi="Times New Roman" w:cs="Times New Roman"/>
          <w:b/>
          <w:bCs/>
          <w:i/>
          <w:iCs/>
          <w:color w:val="000000"/>
          <w:sz w:val="28"/>
          <w:szCs w:val="28"/>
          <w:lang w:val="en-US"/>
        </w:rPr>
        <w:t>Eco-tourism, contributing to overall human and</w:t>
      </w:r>
      <w:r w:rsidRPr="00557157">
        <w:rPr>
          <w:rFonts w:ascii="Times New Roman" w:eastAsia="Times New Roman" w:hAnsi="Times New Roman" w:cs="Times New Roman"/>
          <w:b/>
          <w:bCs/>
          <w:i/>
          <w:iCs/>
          <w:color w:val="000000"/>
          <w:sz w:val="28"/>
          <w:szCs w:val="28"/>
          <w:lang w:val="en-US"/>
        </w:rPr>
        <w:t xml:space="preserve"> </w:t>
      </w:r>
      <w:r w:rsidRPr="008F4FB5">
        <w:rPr>
          <w:rFonts w:ascii="Times New Roman" w:eastAsia="Times New Roman" w:hAnsi="Times New Roman" w:cs="Times New Roman"/>
          <w:b/>
          <w:bCs/>
          <w:i/>
          <w:iCs/>
          <w:color w:val="000000"/>
          <w:sz w:val="28"/>
          <w:szCs w:val="28"/>
          <w:lang w:val="en-US"/>
        </w:rPr>
        <w:t>environmental education, along with the formation</w:t>
      </w:r>
      <w:r w:rsidRPr="00557157">
        <w:rPr>
          <w:rFonts w:ascii="Times New Roman" w:eastAsia="Times New Roman" w:hAnsi="Times New Roman" w:cs="Times New Roman"/>
          <w:b/>
          <w:bCs/>
          <w:i/>
          <w:iCs/>
          <w:color w:val="000000"/>
          <w:sz w:val="28"/>
          <w:szCs w:val="28"/>
          <w:lang w:val="en-US"/>
        </w:rPr>
        <w:t xml:space="preserve"> </w:t>
      </w:r>
      <w:r w:rsidRPr="008F4FB5">
        <w:rPr>
          <w:rFonts w:ascii="Times New Roman" w:eastAsia="Times New Roman" w:hAnsi="Times New Roman" w:cs="Times New Roman"/>
          <w:b/>
          <w:bCs/>
          <w:i/>
          <w:iCs/>
          <w:color w:val="000000"/>
          <w:sz w:val="28"/>
          <w:szCs w:val="28"/>
          <w:lang w:val="en-US"/>
        </w:rPr>
        <w:t>and propagation of ecological knowledge contributes</w:t>
      </w:r>
      <w:r w:rsidRPr="00557157">
        <w:rPr>
          <w:rFonts w:ascii="Times New Roman" w:eastAsia="Times New Roman" w:hAnsi="Times New Roman" w:cs="Times New Roman"/>
          <w:b/>
          <w:bCs/>
          <w:i/>
          <w:iCs/>
          <w:color w:val="000000"/>
          <w:sz w:val="28"/>
          <w:szCs w:val="28"/>
          <w:lang w:val="en-US"/>
        </w:rPr>
        <w:t xml:space="preserve"> </w:t>
      </w:r>
      <w:r w:rsidRPr="008F4FB5">
        <w:rPr>
          <w:rFonts w:ascii="Times New Roman" w:eastAsia="Times New Roman" w:hAnsi="Times New Roman" w:cs="Times New Roman"/>
          <w:b/>
          <w:bCs/>
          <w:i/>
          <w:iCs/>
          <w:color w:val="000000"/>
          <w:sz w:val="28"/>
          <w:szCs w:val="28"/>
          <w:lang w:val="en-US"/>
        </w:rPr>
        <w:t>to a new level, a new type of national culture</w:t>
      </w:r>
      <w:r w:rsidRPr="00557157">
        <w:rPr>
          <w:rFonts w:ascii="Times New Roman" w:eastAsia="Times New Roman" w:hAnsi="Times New Roman" w:cs="Times New Roman"/>
          <w:b/>
          <w:bCs/>
          <w:i/>
          <w:iCs/>
          <w:color w:val="000000"/>
          <w:sz w:val="28"/>
          <w:szCs w:val="28"/>
          <w:lang w:val="en-US"/>
        </w:rPr>
        <w:t>.</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b/>
          <w:bCs/>
          <w:color w:val="000000"/>
          <w:sz w:val="28"/>
          <w:szCs w:val="28"/>
          <w:lang w:val="en-US"/>
        </w:rPr>
        <w:t xml:space="preserve">Keywords: </w:t>
      </w:r>
      <w:r w:rsidRPr="008F4FB5">
        <w:rPr>
          <w:rFonts w:ascii="Times New Roman" w:eastAsia="Times New Roman" w:hAnsi="Times New Roman" w:cs="Times New Roman"/>
          <w:color w:val="000000"/>
          <w:sz w:val="28"/>
          <w:szCs w:val="28"/>
          <w:lang w:val="en-US"/>
        </w:rPr>
        <w:t>ecotourism, environment, nature</w:t>
      </w:r>
      <w:r w:rsidRPr="00557157">
        <w:rPr>
          <w:rFonts w:ascii="Times New Roman" w:eastAsia="Times New Roman" w:hAnsi="Times New Roman" w:cs="Times New Roman"/>
          <w:color w:val="000000"/>
          <w:sz w:val="28"/>
          <w:szCs w:val="28"/>
          <w:lang w:val="en-US"/>
        </w:rPr>
        <w:t>.</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b/>
          <w:bCs/>
          <w:color w:val="000000"/>
          <w:sz w:val="28"/>
          <w:szCs w:val="28"/>
          <w:lang w:val="uk-UA" w:eastAsia="uk-UA"/>
        </w:rPr>
        <w:lastRenderedPageBreak/>
        <w:t xml:space="preserve">Вступ. </w:t>
      </w:r>
      <w:r w:rsidRPr="008F4FB5">
        <w:rPr>
          <w:rFonts w:ascii="Times New Roman" w:eastAsia="Times New Roman" w:hAnsi="Times New Roman" w:cs="Times New Roman"/>
          <w:color w:val="000000"/>
          <w:sz w:val="28"/>
          <w:szCs w:val="28"/>
          <w:lang w:eastAsia="ru-RU"/>
        </w:rPr>
        <w:t xml:space="preserve">Актуальною </w:t>
      </w:r>
      <w:r w:rsidRPr="008F4FB5">
        <w:rPr>
          <w:rFonts w:ascii="Times New Roman" w:eastAsia="Times New Roman" w:hAnsi="Times New Roman" w:cs="Times New Roman"/>
          <w:color w:val="000000"/>
          <w:sz w:val="28"/>
          <w:szCs w:val="28"/>
          <w:lang w:val="uk-UA" w:eastAsia="uk-UA"/>
        </w:rPr>
        <w:t xml:space="preserve">цю </w:t>
      </w:r>
      <w:r w:rsidRPr="008F4FB5">
        <w:rPr>
          <w:rFonts w:ascii="Times New Roman" w:eastAsia="Times New Roman" w:hAnsi="Times New Roman" w:cs="Times New Roman"/>
          <w:color w:val="000000"/>
          <w:sz w:val="28"/>
          <w:szCs w:val="28"/>
          <w:lang w:eastAsia="ru-RU"/>
        </w:rPr>
        <w:t xml:space="preserve">тему </w:t>
      </w:r>
      <w:r w:rsidRPr="008F4FB5">
        <w:rPr>
          <w:rFonts w:ascii="Times New Roman" w:eastAsia="Times New Roman" w:hAnsi="Times New Roman" w:cs="Times New Roman"/>
          <w:color w:val="000000"/>
          <w:sz w:val="28"/>
          <w:szCs w:val="28"/>
          <w:lang w:val="uk-UA" w:eastAsia="uk-UA"/>
        </w:rPr>
        <w:t xml:space="preserve">робить швидке зростання ролі туризму у економіці, що зараз </w:t>
      </w:r>
      <w:proofErr w:type="spellStart"/>
      <w:r w:rsidRPr="008F4FB5">
        <w:rPr>
          <w:rFonts w:ascii="Times New Roman" w:eastAsia="Times New Roman" w:hAnsi="Times New Roman" w:cs="Times New Roman"/>
          <w:color w:val="000000"/>
          <w:sz w:val="28"/>
          <w:szCs w:val="28"/>
          <w:lang w:val="uk-UA" w:eastAsia="uk-UA"/>
        </w:rPr>
        <w:t>забезпечуючує</w:t>
      </w:r>
      <w:proofErr w:type="spellEnd"/>
      <w:r w:rsidRPr="008F4FB5">
        <w:rPr>
          <w:rFonts w:ascii="Times New Roman" w:eastAsia="Times New Roman" w:hAnsi="Times New Roman" w:cs="Times New Roman"/>
          <w:color w:val="000000"/>
          <w:sz w:val="28"/>
          <w:szCs w:val="28"/>
          <w:lang w:val="uk-UA" w:eastAsia="uk-UA"/>
        </w:rPr>
        <w:t xml:space="preserve"> десяту частину </w:t>
      </w:r>
      <w:proofErr w:type="gramStart"/>
      <w:r w:rsidRPr="008F4FB5">
        <w:rPr>
          <w:rFonts w:ascii="Times New Roman" w:eastAsia="Times New Roman" w:hAnsi="Times New Roman" w:cs="Times New Roman"/>
          <w:color w:val="000000"/>
          <w:sz w:val="28"/>
          <w:szCs w:val="28"/>
          <w:lang w:val="uk-UA" w:eastAsia="uk-UA"/>
        </w:rPr>
        <w:t>св</w:t>
      </w:r>
      <w:proofErr w:type="gramEnd"/>
      <w:r w:rsidRPr="008F4FB5">
        <w:rPr>
          <w:rFonts w:ascii="Times New Roman" w:eastAsia="Times New Roman" w:hAnsi="Times New Roman" w:cs="Times New Roman"/>
          <w:color w:val="000000"/>
          <w:sz w:val="28"/>
          <w:szCs w:val="28"/>
          <w:lang w:val="uk-UA" w:eastAsia="uk-UA"/>
        </w:rPr>
        <w:t xml:space="preserve">ітового валового національного продукту. Ця галузь економіки розвивається швидкими темпами і найближчими роками стане </w:t>
      </w:r>
      <w:proofErr w:type="spellStart"/>
      <w:r w:rsidRPr="008F4FB5">
        <w:rPr>
          <w:rFonts w:ascii="Times New Roman" w:eastAsia="Times New Roman" w:hAnsi="Times New Roman" w:cs="Times New Roman"/>
          <w:color w:val="000000"/>
          <w:sz w:val="28"/>
          <w:szCs w:val="28"/>
          <w:lang w:val="uk-UA" w:eastAsia="uk-UA"/>
        </w:rPr>
        <w:t>однєю</w:t>
      </w:r>
      <w:proofErr w:type="spellEnd"/>
      <w:r w:rsidRPr="008F4FB5">
        <w:rPr>
          <w:rFonts w:ascii="Times New Roman" w:eastAsia="Times New Roman" w:hAnsi="Times New Roman" w:cs="Times New Roman"/>
          <w:color w:val="000000"/>
          <w:sz w:val="28"/>
          <w:szCs w:val="28"/>
          <w:lang w:val="uk-UA" w:eastAsia="uk-UA"/>
        </w:rPr>
        <w:t xml:space="preserve"> з найбільш важливих її секторів. Останніми роками туризм став одним з найприбутковіших видів бізнесу в світі, що використовує приблизно 10% світового капіталу.</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color w:val="000000"/>
          <w:sz w:val="28"/>
          <w:szCs w:val="28"/>
          <w:lang w:val="uk-UA" w:eastAsia="uk-UA"/>
        </w:rPr>
        <w:t xml:space="preserve">Проте зростання міжнародного туризму викликає деякі негативні наслідки, наприклад руйнування навколишнього середовища і порушення традицій місцевого населення. Це особливо наочно виявляється в країнах, що розвиваються, де туристи з багатших індустріальних країн своєю присутністю нав'язують властивий ним спосіб життя і рівень споживання. Отже, своєчасна і </w:t>
      </w:r>
      <w:proofErr w:type="spellStart"/>
      <w:r w:rsidRPr="008F4FB5">
        <w:rPr>
          <w:rFonts w:ascii="Times New Roman" w:eastAsia="Times New Roman" w:hAnsi="Times New Roman" w:cs="Times New Roman"/>
          <w:color w:val="000000"/>
          <w:sz w:val="28"/>
          <w:szCs w:val="28"/>
          <w:lang w:val="uk-UA" w:eastAsia="uk-UA"/>
        </w:rPr>
        <w:t>всестороння</w:t>
      </w:r>
      <w:proofErr w:type="spellEnd"/>
      <w:r w:rsidRPr="008F4FB5">
        <w:rPr>
          <w:rFonts w:ascii="Times New Roman" w:eastAsia="Times New Roman" w:hAnsi="Times New Roman" w:cs="Times New Roman"/>
          <w:color w:val="000000"/>
          <w:sz w:val="28"/>
          <w:szCs w:val="28"/>
          <w:lang w:val="uk-UA" w:eastAsia="uk-UA"/>
        </w:rPr>
        <w:t xml:space="preserve"> оцінка наслідків міжнародного туризму є дуже важливим чинником для складання такої економічної і туристської політики, яка дозволяла б отримувати максимальну вигоду і попереджати руйнівну дію туризму.</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color w:val="000000"/>
          <w:sz w:val="28"/>
          <w:szCs w:val="28"/>
          <w:lang w:val="uk-UA" w:eastAsia="uk-UA"/>
        </w:rPr>
        <w:t xml:space="preserve">Тому, серед головних передумов виникнення </w:t>
      </w:r>
      <w:proofErr w:type="spellStart"/>
      <w:r w:rsidRPr="008F4FB5">
        <w:rPr>
          <w:rFonts w:ascii="Times New Roman" w:eastAsia="Times New Roman" w:hAnsi="Times New Roman" w:cs="Times New Roman"/>
          <w:color w:val="000000"/>
          <w:sz w:val="28"/>
          <w:szCs w:val="28"/>
          <w:lang w:val="uk-UA" w:eastAsia="uk-UA"/>
        </w:rPr>
        <w:t>екотуризму</w:t>
      </w:r>
      <w:proofErr w:type="spellEnd"/>
      <w:r w:rsidRPr="008F4FB5">
        <w:rPr>
          <w:rFonts w:ascii="Times New Roman" w:eastAsia="Times New Roman" w:hAnsi="Times New Roman" w:cs="Times New Roman"/>
          <w:color w:val="000000"/>
          <w:sz w:val="28"/>
          <w:szCs w:val="28"/>
          <w:lang w:val="uk-UA" w:eastAsia="uk-UA"/>
        </w:rPr>
        <w:t xml:space="preserve"> та екологізації традиційних видів туризму основну роль відіграє збільшення протиріч між задоволенням туристського попиту та раціональним використанням туристських ресурсів. В основі цих протиріч є антропогенне навантаження, що здійснюють туристи на природні та культурно-історичні туристські ресурси. Це навантаження зростає прямо </w:t>
      </w:r>
      <w:proofErr w:type="spellStart"/>
      <w:r w:rsidRPr="008F4FB5">
        <w:rPr>
          <w:rFonts w:ascii="Times New Roman" w:eastAsia="Times New Roman" w:hAnsi="Times New Roman" w:cs="Times New Roman"/>
          <w:color w:val="000000"/>
          <w:sz w:val="28"/>
          <w:szCs w:val="28"/>
          <w:lang w:val="uk-UA" w:eastAsia="uk-UA"/>
        </w:rPr>
        <w:t>пропорційно</w:t>
      </w:r>
      <w:proofErr w:type="spellEnd"/>
      <w:r w:rsidRPr="008F4FB5">
        <w:rPr>
          <w:rFonts w:ascii="Times New Roman" w:eastAsia="Times New Roman" w:hAnsi="Times New Roman" w:cs="Times New Roman"/>
          <w:color w:val="000000"/>
          <w:sz w:val="28"/>
          <w:szCs w:val="28"/>
          <w:lang w:val="uk-UA" w:eastAsia="uk-UA"/>
        </w:rPr>
        <w:t xml:space="preserve"> темпам росту індустрії туризму, завдяки масовості туризму.</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color w:val="000000"/>
          <w:sz w:val="28"/>
          <w:szCs w:val="28"/>
          <w:lang w:val="uk-UA" w:eastAsia="uk-UA"/>
        </w:rPr>
        <w:t>Перші негативні аспекти впливу масового туризму на навколишнє середовище і туристські ресурси були відзначені ще в 70-х роках XX сторіччя. Сьогодні антропогенне навантаження і його деструктивні наслідки спостерігається майже у всіх секторах світової туристичної індустрії. В міру росту глобалізації світового господарства зростають і негативні зміни в географічній оболонці Землі, а саме:</w:t>
      </w:r>
    </w:p>
    <w:p w:rsidR="008F4FB5" w:rsidRPr="008F4FB5" w:rsidRDefault="008F4FB5" w:rsidP="00557157">
      <w:pPr>
        <w:numPr>
          <w:ilvl w:val="0"/>
          <w:numId w:val="1"/>
        </w:numPr>
        <w:spacing w:after="0" w:line="360" w:lineRule="auto"/>
        <w:ind w:firstLine="851"/>
        <w:jc w:val="both"/>
        <w:rPr>
          <w:rFonts w:ascii="Times New Roman" w:eastAsia="Times New Roman" w:hAnsi="Times New Roman" w:cs="Times New Roman"/>
          <w:color w:val="000000"/>
          <w:sz w:val="28"/>
          <w:szCs w:val="28"/>
          <w:lang w:val="uk-UA" w:eastAsia="uk-UA"/>
        </w:rPr>
      </w:pPr>
      <w:r w:rsidRPr="008F4FB5">
        <w:rPr>
          <w:rFonts w:ascii="Times New Roman" w:eastAsia="Times New Roman" w:hAnsi="Times New Roman" w:cs="Times New Roman"/>
          <w:color w:val="000000"/>
          <w:sz w:val="28"/>
          <w:szCs w:val="28"/>
          <w:lang w:val="uk-UA" w:eastAsia="uk-UA"/>
        </w:rPr>
        <w:t xml:space="preserve">деградація </w:t>
      </w:r>
      <w:r w:rsidR="00557157" w:rsidRPr="008F4FB5">
        <w:rPr>
          <w:rFonts w:ascii="Times New Roman" w:eastAsia="Times New Roman" w:hAnsi="Times New Roman" w:cs="Times New Roman"/>
          <w:color w:val="000000"/>
          <w:sz w:val="28"/>
          <w:szCs w:val="28"/>
          <w:lang w:val="uk-UA" w:eastAsia="uk-UA"/>
        </w:rPr>
        <w:t>ґрунтів</w:t>
      </w:r>
      <w:r w:rsidRPr="008F4FB5">
        <w:rPr>
          <w:rFonts w:ascii="Times New Roman" w:eastAsia="Times New Roman" w:hAnsi="Times New Roman" w:cs="Times New Roman"/>
          <w:color w:val="000000"/>
          <w:sz w:val="28"/>
          <w:szCs w:val="28"/>
          <w:lang w:val="uk-UA" w:eastAsia="uk-UA"/>
        </w:rPr>
        <w:t xml:space="preserve"> і земель;</w:t>
      </w:r>
    </w:p>
    <w:p w:rsidR="008F4FB5" w:rsidRPr="008F4FB5" w:rsidRDefault="008F4FB5" w:rsidP="00557157">
      <w:pPr>
        <w:numPr>
          <w:ilvl w:val="0"/>
          <w:numId w:val="1"/>
        </w:numPr>
        <w:spacing w:after="0" w:line="360" w:lineRule="auto"/>
        <w:ind w:firstLine="851"/>
        <w:jc w:val="both"/>
        <w:rPr>
          <w:rFonts w:ascii="Times New Roman" w:eastAsia="Times New Roman" w:hAnsi="Times New Roman" w:cs="Times New Roman"/>
          <w:color w:val="000000"/>
          <w:sz w:val="28"/>
          <w:szCs w:val="28"/>
          <w:lang w:val="uk-UA" w:eastAsia="uk-UA"/>
        </w:rPr>
      </w:pPr>
      <w:r w:rsidRPr="008F4FB5">
        <w:rPr>
          <w:rFonts w:ascii="Times New Roman" w:eastAsia="Times New Roman" w:hAnsi="Times New Roman" w:cs="Times New Roman"/>
          <w:color w:val="000000"/>
          <w:sz w:val="28"/>
          <w:szCs w:val="28"/>
          <w:lang w:val="uk-UA" w:eastAsia="uk-UA"/>
        </w:rPr>
        <w:t>зміни клімату;</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color w:val="000000"/>
          <w:sz w:val="28"/>
          <w:szCs w:val="28"/>
          <w:lang w:val="uk-UA" w:eastAsia="uk-UA"/>
        </w:rPr>
        <w:lastRenderedPageBreak/>
        <w:t>- природні лиха та катастрофи, що викликані діяльністю людини;</w:t>
      </w:r>
    </w:p>
    <w:p w:rsidR="008F4FB5" w:rsidRPr="008F4FB5" w:rsidRDefault="008F4FB5" w:rsidP="00557157">
      <w:pPr>
        <w:numPr>
          <w:ilvl w:val="0"/>
          <w:numId w:val="1"/>
        </w:numPr>
        <w:spacing w:after="0" w:line="360" w:lineRule="auto"/>
        <w:ind w:firstLine="851"/>
        <w:jc w:val="both"/>
        <w:rPr>
          <w:rFonts w:ascii="Times New Roman" w:eastAsia="Times New Roman" w:hAnsi="Times New Roman" w:cs="Times New Roman"/>
          <w:color w:val="000000"/>
          <w:sz w:val="28"/>
          <w:szCs w:val="28"/>
          <w:lang w:val="uk-UA" w:eastAsia="uk-UA"/>
        </w:rPr>
      </w:pPr>
      <w:r w:rsidRPr="008F4FB5">
        <w:rPr>
          <w:rFonts w:ascii="Times New Roman" w:eastAsia="Times New Roman" w:hAnsi="Times New Roman" w:cs="Times New Roman"/>
          <w:color w:val="000000"/>
          <w:sz w:val="28"/>
          <w:szCs w:val="28"/>
          <w:lang w:val="uk-UA" w:eastAsia="uk-UA"/>
        </w:rPr>
        <w:t>обмеженість запасів енергії й інших видів природних ресурсів;</w:t>
      </w:r>
    </w:p>
    <w:p w:rsidR="008F4FB5" w:rsidRPr="008F4FB5" w:rsidRDefault="008F4FB5" w:rsidP="00557157">
      <w:pPr>
        <w:numPr>
          <w:ilvl w:val="0"/>
          <w:numId w:val="1"/>
        </w:numPr>
        <w:spacing w:after="0" w:line="360" w:lineRule="auto"/>
        <w:ind w:firstLine="851"/>
        <w:jc w:val="both"/>
        <w:rPr>
          <w:rFonts w:ascii="Times New Roman" w:eastAsia="Times New Roman" w:hAnsi="Times New Roman" w:cs="Times New Roman"/>
          <w:color w:val="000000"/>
          <w:sz w:val="28"/>
          <w:szCs w:val="28"/>
          <w:lang w:val="uk-UA" w:eastAsia="uk-UA"/>
        </w:rPr>
      </w:pPr>
      <w:r w:rsidRPr="008F4FB5">
        <w:rPr>
          <w:rFonts w:ascii="Times New Roman" w:eastAsia="Times New Roman" w:hAnsi="Times New Roman" w:cs="Times New Roman"/>
          <w:color w:val="000000"/>
          <w:sz w:val="28"/>
          <w:szCs w:val="28"/>
          <w:lang w:val="uk-UA" w:eastAsia="uk-UA"/>
        </w:rPr>
        <w:t xml:space="preserve">зростання забруднення води, </w:t>
      </w:r>
      <w:r w:rsidR="00557157" w:rsidRPr="008F4FB5">
        <w:rPr>
          <w:rFonts w:ascii="Times New Roman" w:eastAsia="Times New Roman" w:hAnsi="Times New Roman" w:cs="Times New Roman"/>
          <w:color w:val="000000"/>
          <w:sz w:val="28"/>
          <w:szCs w:val="28"/>
          <w:lang w:val="uk-UA" w:eastAsia="uk-UA"/>
        </w:rPr>
        <w:t>ґрунтів</w:t>
      </w:r>
      <w:r w:rsidRPr="008F4FB5">
        <w:rPr>
          <w:rFonts w:ascii="Times New Roman" w:eastAsia="Times New Roman" w:hAnsi="Times New Roman" w:cs="Times New Roman"/>
          <w:color w:val="000000"/>
          <w:sz w:val="28"/>
          <w:szCs w:val="28"/>
          <w:lang w:val="uk-UA" w:eastAsia="uk-UA"/>
        </w:rPr>
        <w:t xml:space="preserve"> і повітря;</w:t>
      </w:r>
    </w:p>
    <w:p w:rsidR="008F4FB5" w:rsidRPr="008F4FB5" w:rsidRDefault="008F4FB5" w:rsidP="00557157">
      <w:pPr>
        <w:numPr>
          <w:ilvl w:val="0"/>
          <w:numId w:val="1"/>
        </w:numPr>
        <w:spacing w:after="0" w:line="360" w:lineRule="auto"/>
        <w:ind w:firstLine="851"/>
        <w:jc w:val="both"/>
        <w:rPr>
          <w:rFonts w:ascii="Times New Roman" w:eastAsia="Times New Roman" w:hAnsi="Times New Roman" w:cs="Times New Roman"/>
          <w:color w:val="000000"/>
          <w:sz w:val="28"/>
          <w:szCs w:val="28"/>
          <w:lang w:val="uk-UA" w:eastAsia="uk-UA"/>
        </w:rPr>
      </w:pPr>
      <w:r w:rsidRPr="008F4FB5">
        <w:rPr>
          <w:rFonts w:ascii="Times New Roman" w:eastAsia="Times New Roman" w:hAnsi="Times New Roman" w:cs="Times New Roman"/>
          <w:color w:val="000000"/>
          <w:sz w:val="28"/>
          <w:szCs w:val="28"/>
          <w:lang w:val="uk-UA" w:eastAsia="uk-UA"/>
        </w:rPr>
        <w:t xml:space="preserve">руйнація екосистем і зменшення </w:t>
      </w:r>
      <w:proofErr w:type="spellStart"/>
      <w:r w:rsidRPr="008F4FB5">
        <w:rPr>
          <w:rFonts w:ascii="Times New Roman" w:eastAsia="Times New Roman" w:hAnsi="Times New Roman" w:cs="Times New Roman"/>
          <w:color w:val="000000"/>
          <w:sz w:val="28"/>
          <w:szCs w:val="28"/>
          <w:lang w:val="uk-UA" w:eastAsia="uk-UA"/>
        </w:rPr>
        <w:t>біорізноманіття</w:t>
      </w:r>
      <w:proofErr w:type="spellEnd"/>
      <w:r w:rsidRPr="008F4FB5">
        <w:rPr>
          <w:rFonts w:ascii="Times New Roman" w:eastAsia="Times New Roman" w:hAnsi="Times New Roman" w:cs="Times New Roman"/>
          <w:color w:val="000000"/>
          <w:sz w:val="28"/>
          <w:szCs w:val="28"/>
          <w:lang w:val="uk-UA" w:eastAsia="uk-UA"/>
        </w:rPr>
        <w:t>;</w:t>
      </w:r>
    </w:p>
    <w:p w:rsidR="008F4FB5" w:rsidRPr="008F4FB5" w:rsidRDefault="008F4FB5" w:rsidP="00557157">
      <w:pPr>
        <w:numPr>
          <w:ilvl w:val="0"/>
          <w:numId w:val="1"/>
        </w:numPr>
        <w:spacing w:after="0" w:line="360" w:lineRule="auto"/>
        <w:ind w:firstLine="851"/>
        <w:jc w:val="both"/>
        <w:rPr>
          <w:rFonts w:ascii="Times New Roman" w:eastAsia="Times New Roman" w:hAnsi="Times New Roman" w:cs="Times New Roman"/>
          <w:color w:val="000000"/>
          <w:sz w:val="28"/>
          <w:szCs w:val="28"/>
          <w:lang w:val="uk-UA" w:eastAsia="uk-UA"/>
        </w:rPr>
      </w:pPr>
      <w:r w:rsidRPr="008F4FB5">
        <w:rPr>
          <w:rFonts w:ascii="Times New Roman" w:eastAsia="Times New Roman" w:hAnsi="Times New Roman" w:cs="Times New Roman"/>
          <w:color w:val="000000"/>
          <w:sz w:val="28"/>
          <w:szCs w:val="28"/>
          <w:lang w:val="uk-UA" w:eastAsia="uk-UA"/>
        </w:rPr>
        <w:t>продовольча безпека і наростання загрози здоров'ю населення;</w:t>
      </w:r>
    </w:p>
    <w:p w:rsidR="008F4FB5" w:rsidRPr="008F4FB5" w:rsidRDefault="00557157" w:rsidP="00557157">
      <w:pPr>
        <w:numPr>
          <w:ilvl w:val="0"/>
          <w:numId w:val="1"/>
        </w:numPr>
        <w:spacing w:after="0" w:line="360" w:lineRule="auto"/>
        <w:ind w:firstLine="851"/>
        <w:jc w:val="both"/>
        <w:rPr>
          <w:rFonts w:ascii="Times New Roman" w:eastAsia="Times New Roman" w:hAnsi="Times New Roman" w:cs="Times New Roman"/>
          <w:color w:val="000000"/>
          <w:sz w:val="28"/>
          <w:szCs w:val="28"/>
          <w:lang w:val="uk-UA" w:eastAsia="uk-UA"/>
        </w:rPr>
      </w:pPr>
      <w:r w:rsidRPr="008F4FB5">
        <w:rPr>
          <w:rFonts w:ascii="Times New Roman" w:eastAsia="Times New Roman" w:hAnsi="Times New Roman" w:cs="Times New Roman"/>
          <w:color w:val="000000"/>
          <w:sz w:val="28"/>
          <w:szCs w:val="28"/>
          <w:lang w:val="uk-UA" w:eastAsia="uk-UA"/>
        </w:rPr>
        <w:t>неконтрольований</w:t>
      </w:r>
      <w:r w:rsidR="008F4FB5" w:rsidRPr="008F4FB5">
        <w:rPr>
          <w:rFonts w:ascii="Times New Roman" w:eastAsia="Times New Roman" w:hAnsi="Times New Roman" w:cs="Times New Roman"/>
          <w:color w:val="000000"/>
          <w:sz w:val="28"/>
          <w:szCs w:val="28"/>
          <w:lang w:val="uk-UA" w:eastAsia="uk-UA"/>
        </w:rPr>
        <w:t xml:space="preserve"> приріст населення і посилення нерівності в соціально-економічному розвитку та ін.</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color w:val="000000"/>
          <w:sz w:val="28"/>
          <w:szCs w:val="28"/>
          <w:lang w:val="uk-UA" w:eastAsia="uk-UA"/>
        </w:rPr>
        <w:t xml:space="preserve">З огляду на глобальний характер цих проблем, вирішити їх на регіональному або національному рівні практично неможливо. Саме тому на Конференції </w:t>
      </w:r>
      <w:r w:rsidRPr="008F4FB5">
        <w:rPr>
          <w:rFonts w:ascii="Times New Roman" w:eastAsia="Times New Roman" w:hAnsi="Times New Roman" w:cs="Times New Roman"/>
          <w:color w:val="000000"/>
          <w:sz w:val="28"/>
          <w:szCs w:val="28"/>
          <w:lang w:eastAsia="ru-RU"/>
        </w:rPr>
        <w:t xml:space="preserve">ООН </w:t>
      </w:r>
      <w:r w:rsidRPr="008F4FB5">
        <w:rPr>
          <w:rFonts w:ascii="Times New Roman" w:eastAsia="Times New Roman" w:hAnsi="Times New Roman" w:cs="Times New Roman"/>
          <w:color w:val="000000"/>
          <w:sz w:val="28"/>
          <w:szCs w:val="28"/>
          <w:lang w:val="uk-UA" w:eastAsia="uk-UA"/>
        </w:rPr>
        <w:t>з навколишнього середовища і розвитку в Ріо-де-Жанейро (</w:t>
      </w:r>
      <w:proofErr w:type="spellStart"/>
      <w:r w:rsidRPr="008F4FB5">
        <w:rPr>
          <w:rFonts w:ascii="Times New Roman" w:eastAsia="Times New Roman" w:hAnsi="Times New Roman" w:cs="Times New Roman"/>
          <w:color w:val="000000"/>
          <w:sz w:val="28"/>
          <w:szCs w:val="28"/>
          <w:lang w:val="uk-UA" w:eastAsia="uk-UA"/>
        </w:rPr>
        <w:t>Самміт</w:t>
      </w:r>
      <w:proofErr w:type="spellEnd"/>
      <w:r w:rsidRPr="008F4FB5">
        <w:rPr>
          <w:rFonts w:ascii="Times New Roman" w:eastAsia="Times New Roman" w:hAnsi="Times New Roman" w:cs="Times New Roman"/>
          <w:color w:val="000000"/>
          <w:sz w:val="28"/>
          <w:szCs w:val="28"/>
          <w:lang w:val="uk-UA" w:eastAsia="uk-UA"/>
        </w:rPr>
        <w:t xml:space="preserve"> </w:t>
      </w:r>
      <w:r w:rsidRPr="008F4FB5">
        <w:rPr>
          <w:rFonts w:ascii="Times New Roman" w:eastAsia="Times New Roman" w:hAnsi="Times New Roman" w:cs="Times New Roman"/>
          <w:color w:val="000000"/>
          <w:sz w:val="28"/>
          <w:szCs w:val="28"/>
          <w:lang w:eastAsia="ru-RU"/>
        </w:rPr>
        <w:t xml:space="preserve">«Планета-Земля») </w:t>
      </w:r>
      <w:r w:rsidRPr="008F4FB5">
        <w:rPr>
          <w:rFonts w:ascii="Times New Roman" w:eastAsia="Times New Roman" w:hAnsi="Times New Roman" w:cs="Times New Roman"/>
          <w:color w:val="000000"/>
          <w:sz w:val="28"/>
          <w:szCs w:val="28"/>
          <w:lang w:val="uk-UA" w:eastAsia="uk-UA"/>
        </w:rPr>
        <w:t xml:space="preserve">14 червня 1992 року 182 країни ухвалили </w:t>
      </w:r>
      <w:r w:rsidR="00557157" w:rsidRPr="008F4FB5">
        <w:rPr>
          <w:rFonts w:ascii="Times New Roman" w:eastAsia="Times New Roman" w:hAnsi="Times New Roman" w:cs="Times New Roman"/>
          <w:color w:val="000000"/>
          <w:sz w:val="28"/>
          <w:szCs w:val="28"/>
          <w:lang w:val="uk-UA" w:eastAsia="uk-UA"/>
        </w:rPr>
        <w:t>програму дій</w:t>
      </w:r>
      <w:r w:rsidRPr="008F4FB5">
        <w:rPr>
          <w:rFonts w:ascii="Times New Roman" w:eastAsia="Times New Roman" w:hAnsi="Times New Roman" w:cs="Times New Roman"/>
          <w:color w:val="000000"/>
          <w:sz w:val="28"/>
          <w:szCs w:val="28"/>
          <w:lang w:val="uk-UA" w:eastAsia="uk-UA"/>
        </w:rPr>
        <w:t xml:space="preserve"> з сталого розвитку людства </w:t>
      </w:r>
      <w:r w:rsidRPr="008F4FB5">
        <w:rPr>
          <w:rFonts w:ascii="Times New Roman" w:eastAsia="Times New Roman" w:hAnsi="Times New Roman" w:cs="Times New Roman"/>
          <w:color w:val="000000"/>
          <w:sz w:val="28"/>
          <w:szCs w:val="28"/>
        </w:rPr>
        <w:t>«</w:t>
      </w:r>
      <w:r w:rsidRPr="008F4FB5">
        <w:rPr>
          <w:rFonts w:ascii="Times New Roman" w:eastAsia="Times New Roman" w:hAnsi="Times New Roman" w:cs="Times New Roman"/>
          <w:color w:val="000000"/>
          <w:sz w:val="28"/>
          <w:szCs w:val="28"/>
          <w:lang w:val="en-US"/>
        </w:rPr>
        <w:t>Agenda</w:t>
      </w:r>
      <w:r w:rsidRPr="008F4FB5">
        <w:rPr>
          <w:rFonts w:ascii="Times New Roman" w:eastAsia="Times New Roman" w:hAnsi="Times New Roman" w:cs="Times New Roman"/>
          <w:color w:val="000000"/>
          <w:sz w:val="28"/>
          <w:szCs w:val="28"/>
        </w:rPr>
        <w:t xml:space="preserve"> </w:t>
      </w:r>
      <w:r w:rsidRPr="008F4FB5">
        <w:rPr>
          <w:rFonts w:ascii="Times New Roman" w:eastAsia="Times New Roman" w:hAnsi="Times New Roman" w:cs="Times New Roman"/>
          <w:color w:val="000000"/>
          <w:sz w:val="28"/>
          <w:szCs w:val="28"/>
          <w:lang w:val="uk-UA" w:eastAsia="uk-UA"/>
        </w:rPr>
        <w:t>21» («Порядок денний на 21 сторіччя»). Сталий розвиток в контексті розвитку людства розуміється наступним чином: «...Людство здатне надати розвиткові сталого та тривалого характеру з тим, щоб він задовольняв потреби сучасності, не ставлячи під загрозу здатність майбутніх поколінь задовольняти свої потреби.»[1]</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color w:val="000000"/>
          <w:sz w:val="28"/>
          <w:szCs w:val="28"/>
          <w:lang w:val="uk-UA" w:eastAsia="uk-UA"/>
        </w:rPr>
        <w:t>Значиме місце в даній програмі є концепція сталого туризму та її більш конкретизований напрямок - екологічний туризм.</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b/>
          <w:bCs/>
          <w:color w:val="000000"/>
          <w:sz w:val="28"/>
          <w:szCs w:val="28"/>
          <w:lang w:val="uk-UA" w:eastAsia="uk-UA"/>
        </w:rPr>
        <w:t xml:space="preserve">Постановка завдання. </w:t>
      </w:r>
      <w:r w:rsidRPr="008F4FB5">
        <w:rPr>
          <w:rFonts w:ascii="Times New Roman" w:eastAsia="Times New Roman" w:hAnsi="Times New Roman" w:cs="Times New Roman"/>
          <w:color w:val="000000"/>
          <w:sz w:val="28"/>
          <w:szCs w:val="28"/>
          <w:lang w:val="uk-UA" w:eastAsia="uk-UA"/>
        </w:rPr>
        <w:t>Екологічний туризм (</w:t>
      </w:r>
      <w:proofErr w:type="spellStart"/>
      <w:r w:rsidRPr="008F4FB5">
        <w:rPr>
          <w:rFonts w:ascii="Times New Roman" w:eastAsia="Times New Roman" w:hAnsi="Times New Roman" w:cs="Times New Roman"/>
          <w:color w:val="000000"/>
          <w:sz w:val="28"/>
          <w:szCs w:val="28"/>
          <w:lang w:val="uk-UA" w:eastAsia="uk-UA"/>
        </w:rPr>
        <w:t>англ</w:t>
      </w:r>
      <w:proofErr w:type="spellEnd"/>
      <w:r w:rsidRPr="008F4FB5">
        <w:rPr>
          <w:rFonts w:ascii="Times New Roman" w:eastAsia="Times New Roman" w:hAnsi="Times New Roman" w:cs="Times New Roman"/>
          <w:color w:val="000000"/>
          <w:sz w:val="28"/>
          <w:szCs w:val="28"/>
          <w:lang w:val="uk-UA" w:eastAsia="uk-UA"/>
        </w:rPr>
        <w:t xml:space="preserve">. </w:t>
      </w:r>
      <w:proofErr w:type="spellStart"/>
      <w:proofErr w:type="gramStart"/>
      <w:r w:rsidRPr="008F4FB5">
        <w:rPr>
          <w:rFonts w:ascii="Times New Roman" w:eastAsia="Times New Roman" w:hAnsi="Times New Roman" w:cs="Times New Roman"/>
          <w:color w:val="000000"/>
          <w:sz w:val="28"/>
          <w:szCs w:val="28"/>
          <w:lang w:val="en-US"/>
        </w:rPr>
        <w:t>ecotour</w:t>
      </w:r>
      <w:proofErr w:type="spellEnd"/>
      <w:proofErr w:type="gramEnd"/>
      <w:r w:rsidRPr="008F4FB5">
        <w:rPr>
          <w:rFonts w:ascii="Times New Roman" w:eastAsia="Times New Roman" w:hAnsi="Times New Roman" w:cs="Times New Roman"/>
          <w:color w:val="000000"/>
          <w:sz w:val="28"/>
          <w:szCs w:val="28"/>
        </w:rPr>
        <w:t xml:space="preserve">, </w:t>
      </w:r>
      <w:r w:rsidRPr="008F4FB5">
        <w:rPr>
          <w:rFonts w:ascii="Times New Roman" w:eastAsia="Times New Roman" w:hAnsi="Times New Roman" w:cs="Times New Roman"/>
          <w:color w:val="000000"/>
          <w:sz w:val="28"/>
          <w:szCs w:val="28"/>
          <w:lang w:val="en-US"/>
        </w:rPr>
        <w:t>ecotourism</w:t>
      </w:r>
      <w:r w:rsidRPr="008F4FB5">
        <w:rPr>
          <w:rFonts w:ascii="Times New Roman" w:eastAsia="Times New Roman" w:hAnsi="Times New Roman" w:cs="Times New Roman"/>
          <w:color w:val="000000"/>
          <w:sz w:val="28"/>
          <w:szCs w:val="28"/>
        </w:rPr>
        <w:t xml:space="preserve">) </w:t>
      </w:r>
      <w:r w:rsidRPr="008F4FB5">
        <w:rPr>
          <w:rFonts w:ascii="Times New Roman" w:eastAsia="Times New Roman" w:hAnsi="Times New Roman" w:cs="Times New Roman"/>
          <w:color w:val="000000"/>
          <w:sz w:val="28"/>
          <w:szCs w:val="28"/>
          <w:lang w:val="uk-UA" w:eastAsia="uk-UA"/>
        </w:rPr>
        <w:t xml:space="preserve">- порівняно нове поняття в туристичній діяльності. Основна причина виникнення екологічного туризму знаходиться у </w:t>
      </w:r>
      <w:r w:rsidR="00557157" w:rsidRPr="008F4FB5">
        <w:rPr>
          <w:rFonts w:ascii="Times New Roman" w:eastAsia="Times New Roman" w:hAnsi="Times New Roman" w:cs="Times New Roman"/>
          <w:color w:val="000000"/>
          <w:sz w:val="28"/>
          <w:szCs w:val="28"/>
          <w:lang w:val="uk-UA" w:eastAsia="uk-UA"/>
        </w:rPr>
        <w:t>неврегульованості</w:t>
      </w:r>
      <w:r w:rsidRPr="008F4FB5">
        <w:rPr>
          <w:rFonts w:ascii="Times New Roman" w:eastAsia="Times New Roman" w:hAnsi="Times New Roman" w:cs="Times New Roman"/>
          <w:color w:val="000000"/>
          <w:sz w:val="28"/>
          <w:szCs w:val="28"/>
          <w:lang w:val="uk-UA" w:eastAsia="uk-UA"/>
        </w:rPr>
        <w:t xml:space="preserve"> відносин у системі «суспільство-природа», або в туристичній інтерпретації -«туризм-екологія». Саме орієнтацією на екологічну складову можна пояснити підвищену увагу в останні роки до відвідування місць з незміненим або мало зміненим природним середовищем. Численні опитування туристів свідчать, що серед провідних мотивів туристських подорожей на перший план все більше виступає прагнення людей до спілкування з природою. Звідси походження близьких за змістом понять «м'який туризм» </w:t>
      </w:r>
      <w:r w:rsidRPr="008F4FB5">
        <w:rPr>
          <w:rFonts w:ascii="Times New Roman" w:eastAsia="Times New Roman" w:hAnsi="Times New Roman" w:cs="Times New Roman"/>
          <w:color w:val="000000"/>
          <w:sz w:val="28"/>
          <w:szCs w:val="28"/>
          <w:lang w:val="uk-UA"/>
        </w:rPr>
        <w:t>(</w:t>
      </w:r>
      <w:r w:rsidRPr="008F4FB5">
        <w:rPr>
          <w:rFonts w:ascii="Times New Roman" w:eastAsia="Times New Roman" w:hAnsi="Times New Roman" w:cs="Times New Roman"/>
          <w:color w:val="000000"/>
          <w:sz w:val="28"/>
          <w:szCs w:val="28"/>
          <w:lang w:val="en-US"/>
        </w:rPr>
        <w:t>soft</w:t>
      </w:r>
      <w:r w:rsidRPr="008F4FB5">
        <w:rPr>
          <w:rFonts w:ascii="Times New Roman" w:eastAsia="Times New Roman" w:hAnsi="Times New Roman" w:cs="Times New Roman"/>
          <w:color w:val="000000"/>
          <w:sz w:val="28"/>
          <w:szCs w:val="28"/>
          <w:lang w:val="uk-UA"/>
        </w:rPr>
        <w:t xml:space="preserve"> </w:t>
      </w:r>
      <w:r w:rsidRPr="008F4FB5">
        <w:rPr>
          <w:rFonts w:ascii="Times New Roman" w:eastAsia="Times New Roman" w:hAnsi="Times New Roman" w:cs="Times New Roman"/>
          <w:color w:val="000000"/>
          <w:sz w:val="28"/>
          <w:szCs w:val="28"/>
          <w:lang w:val="en-US"/>
        </w:rPr>
        <w:t>tourism</w:t>
      </w:r>
      <w:r w:rsidRPr="008F4FB5">
        <w:rPr>
          <w:rFonts w:ascii="Times New Roman" w:eastAsia="Times New Roman" w:hAnsi="Times New Roman" w:cs="Times New Roman"/>
          <w:color w:val="000000"/>
          <w:sz w:val="28"/>
          <w:szCs w:val="28"/>
          <w:lang w:val="uk-UA"/>
        </w:rPr>
        <w:t xml:space="preserve">, </w:t>
      </w:r>
      <w:r w:rsidRPr="008F4FB5">
        <w:rPr>
          <w:rFonts w:ascii="Times New Roman" w:eastAsia="Times New Roman" w:hAnsi="Times New Roman" w:cs="Times New Roman"/>
          <w:color w:val="000000"/>
          <w:sz w:val="28"/>
          <w:szCs w:val="28"/>
          <w:lang w:val="uk-UA" w:eastAsia="uk-UA"/>
        </w:rPr>
        <w:t xml:space="preserve">або розширений варіант </w:t>
      </w:r>
      <w:r w:rsidRPr="008F4FB5">
        <w:rPr>
          <w:rFonts w:ascii="Times New Roman" w:eastAsia="Times New Roman" w:hAnsi="Times New Roman" w:cs="Times New Roman"/>
          <w:color w:val="000000"/>
          <w:sz w:val="28"/>
          <w:szCs w:val="28"/>
          <w:lang w:val="en-US"/>
        </w:rPr>
        <w:t>nature</w:t>
      </w:r>
      <w:r w:rsidRPr="008F4FB5">
        <w:rPr>
          <w:rFonts w:ascii="Times New Roman" w:eastAsia="Times New Roman" w:hAnsi="Times New Roman" w:cs="Times New Roman"/>
          <w:color w:val="000000"/>
          <w:sz w:val="28"/>
          <w:szCs w:val="28"/>
          <w:lang w:val="uk-UA"/>
        </w:rPr>
        <w:t xml:space="preserve"> </w:t>
      </w:r>
      <w:r w:rsidRPr="008F4FB5">
        <w:rPr>
          <w:rFonts w:ascii="Times New Roman" w:eastAsia="Times New Roman" w:hAnsi="Times New Roman" w:cs="Times New Roman"/>
          <w:color w:val="000000"/>
          <w:sz w:val="28"/>
          <w:szCs w:val="28"/>
          <w:lang w:val="en-US"/>
        </w:rPr>
        <w:t>tourism</w:t>
      </w:r>
      <w:r w:rsidRPr="008F4FB5">
        <w:rPr>
          <w:rFonts w:ascii="Times New Roman" w:eastAsia="Times New Roman" w:hAnsi="Times New Roman" w:cs="Times New Roman"/>
          <w:color w:val="000000"/>
          <w:sz w:val="28"/>
          <w:szCs w:val="28"/>
          <w:lang w:val="uk-UA"/>
        </w:rPr>
        <w:t xml:space="preserve"> </w:t>
      </w:r>
      <w:r w:rsidRPr="008F4FB5">
        <w:rPr>
          <w:rFonts w:ascii="Times New Roman" w:eastAsia="Times New Roman" w:hAnsi="Times New Roman" w:cs="Times New Roman"/>
          <w:color w:val="000000"/>
          <w:sz w:val="28"/>
          <w:szCs w:val="28"/>
          <w:lang w:val="en-US"/>
        </w:rPr>
        <w:t>with</w:t>
      </w:r>
      <w:r w:rsidRPr="008F4FB5">
        <w:rPr>
          <w:rFonts w:ascii="Times New Roman" w:eastAsia="Times New Roman" w:hAnsi="Times New Roman" w:cs="Times New Roman"/>
          <w:color w:val="000000"/>
          <w:sz w:val="28"/>
          <w:szCs w:val="28"/>
          <w:lang w:val="uk-UA"/>
        </w:rPr>
        <w:t xml:space="preserve"> </w:t>
      </w:r>
      <w:r w:rsidRPr="008F4FB5">
        <w:rPr>
          <w:rFonts w:ascii="Times New Roman" w:eastAsia="Times New Roman" w:hAnsi="Times New Roman" w:cs="Times New Roman"/>
          <w:color w:val="000000"/>
          <w:sz w:val="28"/>
          <w:szCs w:val="28"/>
          <w:lang w:val="en-US"/>
        </w:rPr>
        <w:t>a</w:t>
      </w:r>
      <w:r w:rsidRPr="008F4FB5">
        <w:rPr>
          <w:rFonts w:ascii="Times New Roman" w:eastAsia="Times New Roman" w:hAnsi="Times New Roman" w:cs="Times New Roman"/>
          <w:color w:val="000000"/>
          <w:sz w:val="28"/>
          <w:szCs w:val="28"/>
          <w:lang w:val="uk-UA"/>
        </w:rPr>
        <w:t xml:space="preserve"> </w:t>
      </w:r>
      <w:r w:rsidRPr="008F4FB5">
        <w:rPr>
          <w:rFonts w:ascii="Times New Roman" w:eastAsia="Times New Roman" w:hAnsi="Times New Roman" w:cs="Times New Roman"/>
          <w:color w:val="000000"/>
          <w:sz w:val="28"/>
          <w:szCs w:val="28"/>
          <w:lang w:val="en-US"/>
        </w:rPr>
        <w:t>soft</w:t>
      </w:r>
      <w:r w:rsidRPr="008F4FB5">
        <w:rPr>
          <w:rFonts w:ascii="Times New Roman" w:eastAsia="Times New Roman" w:hAnsi="Times New Roman" w:cs="Times New Roman"/>
          <w:color w:val="000000"/>
          <w:sz w:val="28"/>
          <w:szCs w:val="28"/>
          <w:lang w:val="uk-UA"/>
        </w:rPr>
        <w:t xml:space="preserve"> </w:t>
      </w:r>
      <w:r w:rsidRPr="008F4FB5">
        <w:rPr>
          <w:rFonts w:ascii="Times New Roman" w:eastAsia="Times New Roman" w:hAnsi="Times New Roman" w:cs="Times New Roman"/>
          <w:color w:val="000000"/>
          <w:sz w:val="28"/>
          <w:szCs w:val="28"/>
          <w:lang w:val="en-US"/>
        </w:rPr>
        <w:t>touch</w:t>
      </w:r>
      <w:r w:rsidRPr="008F4FB5">
        <w:rPr>
          <w:rFonts w:ascii="Times New Roman" w:eastAsia="Times New Roman" w:hAnsi="Times New Roman" w:cs="Times New Roman"/>
          <w:color w:val="000000"/>
          <w:sz w:val="28"/>
          <w:szCs w:val="28"/>
          <w:lang w:val="uk-UA"/>
        </w:rPr>
        <w:t xml:space="preserve"> - </w:t>
      </w:r>
      <w:r w:rsidRPr="008F4FB5">
        <w:rPr>
          <w:rFonts w:ascii="Times New Roman" w:eastAsia="Times New Roman" w:hAnsi="Times New Roman" w:cs="Times New Roman"/>
          <w:color w:val="000000"/>
          <w:sz w:val="28"/>
          <w:szCs w:val="28"/>
          <w:lang w:val="uk-UA" w:eastAsia="uk-UA"/>
        </w:rPr>
        <w:t>дослівно: природний туризм з м'яким дотиком до природи), «зелений туризм» тощо [2].</w:t>
      </w:r>
    </w:p>
    <w:p w:rsidR="00A91B3C" w:rsidRDefault="008F4FB5" w:rsidP="008F4FB5">
      <w:pPr>
        <w:jc w:val="right"/>
        <w:rPr>
          <w:rFonts w:ascii="Calibri" w:eastAsia="Times New Roman" w:hAnsi="Calibri" w:cs="Calibri"/>
          <w:i/>
          <w:iCs/>
          <w:color w:val="000000"/>
          <w:lang w:val="uk-UA" w:eastAsia="uk-UA"/>
        </w:rPr>
      </w:pPr>
      <w:r w:rsidRPr="008F4FB5">
        <w:rPr>
          <w:rFonts w:ascii="Calibri" w:eastAsia="Times New Roman" w:hAnsi="Calibri" w:cs="Calibri"/>
          <w:i/>
          <w:iCs/>
          <w:color w:val="000000"/>
          <w:lang w:val="uk-UA" w:eastAsia="uk-UA"/>
        </w:rPr>
        <w:lastRenderedPageBreak/>
        <w:t>Таблиця 1</w:t>
      </w:r>
    </w:p>
    <w:p w:rsidR="00433CF8" w:rsidRPr="00433CF8" w:rsidRDefault="00433CF8" w:rsidP="00433CF8">
      <w:pPr>
        <w:jc w:val="center"/>
        <w:rPr>
          <w:rFonts w:ascii="Times New Roman" w:eastAsia="Times New Roman" w:hAnsi="Times New Roman" w:cs="Times New Roman"/>
          <w:i/>
          <w:iCs/>
          <w:color w:val="000000"/>
          <w:sz w:val="28"/>
          <w:szCs w:val="28"/>
          <w:lang w:val="uk-UA" w:eastAsia="uk-UA"/>
        </w:rPr>
      </w:pPr>
      <w:r w:rsidRPr="00433CF8">
        <w:rPr>
          <w:rFonts w:ascii="Times New Roman" w:hAnsi="Times New Roman" w:cs="Times New Roman"/>
          <w:bCs/>
          <w:sz w:val="28"/>
          <w:szCs w:val="28"/>
          <w:lang w:val="uk-UA"/>
        </w:rPr>
        <w:t xml:space="preserve">Основні </w:t>
      </w:r>
      <w:r w:rsidRPr="00433CF8">
        <w:rPr>
          <w:rFonts w:ascii="Times New Roman" w:hAnsi="Times New Roman" w:cs="Times New Roman"/>
          <w:bCs/>
          <w:smallCaps/>
          <w:sz w:val="28"/>
          <w:szCs w:val="28"/>
          <w:lang w:val="uk-UA"/>
        </w:rPr>
        <w:t>види екологічних турів і їх цілі</w:t>
      </w:r>
    </w:p>
    <w:tbl>
      <w:tblPr>
        <w:tblStyle w:val="a3"/>
        <w:tblW w:w="0" w:type="auto"/>
        <w:jc w:val="center"/>
        <w:tblLook w:val="04A0" w:firstRow="1" w:lastRow="0" w:firstColumn="1" w:lastColumn="0" w:noHBand="0" w:noVBand="1"/>
      </w:tblPr>
      <w:tblGrid>
        <w:gridCol w:w="4927"/>
        <w:gridCol w:w="4927"/>
      </w:tblGrid>
      <w:tr w:rsidR="00433CF8" w:rsidRPr="00433CF8" w:rsidTr="00433CF8">
        <w:trPr>
          <w:jc w:val="center"/>
        </w:trPr>
        <w:tc>
          <w:tcPr>
            <w:tcW w:w="4927" w:type="dxa"/>
          </w:tcPr>
          <w:p w:rsidR="00433CF8" w:rsidRPr="00433CF8" w:rsidRDefault="00433CF8" w:rsidP="00433CF8">
            <w:pPr>
              <w:jc w:val="center"/>
              <w:rPr>
                <w:rFonts w:ascii="Times New Roman" w:eastAsia="Times New Roman" w:hAnsi="Times New Roman" w:cs="Times New Roman"/>
                <w:i/>
                <w:iCs/>
                <w:color w:val="000000"/>
                <w:sz w:val="28"/>
                <w:szCs w:val="28"/>
                <w:lang w:val="en-US" w:eastAsia="uk-UA"/>
              </w:rPr>
            </w:pPr>
            <w:r w:rsidRPr="008F4FB5">
              <w:rPr>
                <w:rFonts w:ascii="Times New Roman" w:eastAsia="Times New Roman" w:hAnsi="Times New Roman" w:cs="Times New Roman"/>
                <w:bCs/>
                <w:color w:val="000000"/>
                <w:sz w:val="28"/>
                <w:szCs w:val="28"/>
                <w:lang w:val="uk-UA" w:eastAsia="uk-UA"/>
              </w:rPr>
              <w:t>Види екологічного туру</w:t>
            </w:r>
          </w:p>
        </w:tc>
        <w:tc>
          <w:tcPr>
            <w:tcW w:w="4927" w:type="dxa"/>
          </w:tcPr>
          <w:p w:rsidR="00433CF8" w:rsidRPr="00433CF8" w:rsidRDefault="00433CF8" w:rsidP="00433CF8">
            <w:pPr>
              <w:jc w:val="center"/>
              <w:rPr>
                <w:rFonts w:ascii="Times New Roman" w:eastAsia="Times New Roman" w:hAnsi="Times New Roman" w:cs="Times New Roman"/>
                <w:i/>
                <w:iCs/>
                <w:color w:val="000000"/>
                <w:sz w:val="28"/>
                <w:szCs w:val="28"/>
                <w:lang w:val="en-US" w:eastAsia="uk-UA"/>
              </w:rPr>
            </w:pPr>
            <w:r w:rsidRPr="008F4FB5">
              <w:rPr>
                <w:rFonts w:ascii="Times New Roman" w:eastAsia="Times New Roman" w:hAnsi="Times New Roman" w:cs="Times New Roman"/>
                <w:bCs/>
                <w:color w:val="000000"/>
                <w:sz w:val="28"/>
                <w:szCs w:val="28"/>
                <w:lang w:val="uk-UA" w:eastAsia="uk-UA"/>
              </w:rPr>
              <w:t>Основні цілі</w:t>
            </w:r>
          </w:p>
        </w:tc>
      </w:tr>
      <w:tr w:rsidR="00433CF8" w:rsidRPr="00433CF8" w:rsidTr="00433CF8">
        <w:trPr>
          <w:jc w:val="center"/>
        </w:trPr>
        <w:tc>
          <w:tcPr>
            <w:tcW w:w="4927" w:type="dxa"/>
          </w:tcPr>
          <w:p w:rsidR="00433CF8" w:rsidRPr="00433CF8" w:rsidRDefault="00433CF8" w:rsidP="00433CF8">
            <w:pPr>
              <w:rPr>
                <w:rFonts w:ascii="Times New Roman" w:eastAsia="Times New Roman" w:hAnsi="Times New Roman" w:cs="Times New Roman"/>
                <w:i/>
                <w:iCs/>
                <w:color w:val="000000"/>
                <w:sz w:val="28"/>
                <w:szCs w:val="28"/>
                <w:lang w:val="en-US" w:eastAsia="uk-UA"/>
              </w:rPr>
            </w:pPr>
            <w:r w:rsidRPr="008F4FB5">
              <w:rPr>
                <w:rFonts w:ascii="Times New Roman" w:eastAsia="Times New Roman" w:hAnsi="Times New Roman" w:cs="Times New Roman"/>
                <w:bCs/>
                <w:color w:val="000000"/>
                <w:sz w:val="28"/>
                <w:szCs w:val="28"/>
                <w:lang w:val="uk-UA" w:eastAsia="uk-UA"/>
              </w:rPr>
              <w:t>Наукові та пізнавальні тури</w:t>
            </w:r>
          </w:p>
        </w:tc>
        <w:tc>
          <w:tcPr>
            <w:tcW w:w="4927" w:type="dxa"/>
          </w:tcPr>
          <w:p w:rsidR="00433CF8" w:rsidRPr="00433CF8" w:rsidRDefault="00433CF8" w:rsidP="00433CF8">
            <w:pPr>
              <w:rPr>
                <w:rFonts w:ascii="Times New Roman" w:eastAsia="Times New Roman" w:hAnsi="Times New Roman" w:cs="Times New Roman"/>
                <w:bCs/>
                <w:color w:val="000000"/>
                <w:sz w:val="28"/>
                <w:szCs w:val="28"/>
                <w:lang w:val="uk-UA" w:eastAsia="uk-UA"/>
              </w:rPr>
            </w:pPr>
            <w:r w:rsidRPr="008F4FB5">
              <w:rPr>
                <w:rFonts w:ascii="Times New Roman" w:eastAsia="Times New Roman" w:hAnsi="Times New Roman" w:cs="Times New Roman"/>
                <w:bCs/>
                <w:color w:val="000000"/>
                <w:sz w:val="28"/>
                <w:szCs w:val="28"/>
                <w:lang w:val="uk-UA" w:eastAsia="uk-UA"/>
              </w:rPr>
              <w:t xml:space="preserve">Орнітологічні, ботанічні, </w:t>
            </w:r>
            <w:proofErr w:type="spellStart"/>
            <w:r w:rsidRPr="008F4FB5">
              <w:rPr>
                <w:rFonts w:ascii="Times New Roman" w:eastAsia="Times New Roman" w:hAnsi="Times New Roman" w:cs="Times New Roman"/>
                <w:bCs/>
                <w:color w:val="000000"/>
                <w:sz w:val="28"/>
                <w:szCs w:val="28"/>
                <w:lang w:val="uk-UA" w:eastAsia="uk-UA"/>
              </w:rPr>
              <w:t>ландшафтно</w:t>
            </w:r>
            <w:proofErr w:type="spellEnd"/>
            <w:r w:rsidRPr="008F4FB5">
              <w:rPr>
                <w:rFonts w:ascii="Times New Roman" w:eastAsia="Times New Roman" w:hAnsi="Times New Roman" w:cs="Times New Roman"/>
                <w:bCs/>
                <w:color w:val="000000"/>
                <w:sz w:val="28"/>
                <w:szCs w:val="28"/>
                <w:lang w:val="uk-UA" w:eastAsia="uk-UA"/>
              </w:rPr>
              <w:t xml:space="preserve">-географічні, археологічні, етнографічні та </w:t>
            </w:r>
            <w:r w:rsidRPr="008F4FB5">
              <w:rPr>
                <w:rFonts w:ascii="Times New Roman" w:eastAsia="Times New Roman" w:hAnsi="Times New Roman" w:cs="Times New Roman"/>
                <w:bCs/>
                <w:iCs/>
                <w:color w:val="000000"/>
                <w:sz w:val="28"/>
                <w:szCs w:val="28"/>
                <w:lang w:val="uk-UA" w:eastAsia="uk-UA"/>
              </w:rPr>
              <w:t>інші</w:t>
            </w:r>
            <w:r w:rsidRPr="008F4FB5">
              <w:rPr>
                <w:rFonts w:ascii="Times New Roman" w:eastAsia="Times New Roman" w:hAnsi="Times New Roman" w:cs="Times New Roman"/>
                <w:bCs/>
                <w:color w:val="000000"/>
                <w:sz w:val="28"/>
                <w:szCs w:val="28"/>
                <w:lang w:val="uk-UA" w:eastAsia="uk-UA"/>
              </w:rPr>
              <w:t xml:space="preserve"> дослідження </w:t>
            </w:r>
          </w:p>
          <w:p w:rsidR="00433CF8" w:rsidRPr="00433CF8" w:rsidRDefault="00433CF8" w:rsidP="00433CF8">
            <w:pPr>
              <w:rPr>
                <w:rFonts w:ascii="Times New Roman" w:eastAsia="Times New Roman" w:hAnsi="Times New Roman" w:cs="Times New Roman"/>
                <w:i/>
                <w:iCs/>
                <w:color w:val="000000"/>
                <w:sz w:val="28"/>
                <w:szCs w:val="28"/>
                <w:lang w:val="en-US" w:eastAsia="uk-UA"/>
              </w:rPr>
            </w:pPr>
          </w:p>
        </w:tc>
      </w:tr>
      <w:tr w:rsidR="00433CF8" w:rsidRPr="00433CF8" w:rsidTr="00433CF8">
        <w:trPr>
          <w:jc w:val="center"/>
        </w:trPr>
        <w:tc>
          <w:tcPr>
            <w:tcW w:w="4927" w:type="dxa"/>
          </w:tcPr>
          <w:p w:rsidR="00433CF8" w:rsidRPr="00433CF8" w:rsidRDefault="00433CF8" w:rsidP="00433CF8">
            <w:pPr>
              <w:rPr>
                <w:rFonts w:ascii="Times New Roman" w:eastAsia="Times New Roman" w:hAnsi="Times New Roman" w:cs="Times New Roman"/>
                <w:i/>
                <w:iCs/>
                <w:color w:val="000000"/>
                <w:sz w:val="28"/>
                <w:szCs w:val="28"/>
                <w:lang w:val="en-US" w:eastAsia="uk-UA"/>
              </w:rPr>
            </w:pPr>
            <w:r w:rsidRPr="008F4FB5">
              <w:rPr>
                <w:rFonts w:ascii="Times New Roman" w:eastAsia="Times New Roman" w:hAnsi="Times New Roman" w:cs="Times New Roman"/>
                <w:bCs/>
                <w:color w:val="000000"/>
                <w:sz w:val="28"/>
                <w:szCs w:val="28"/>
                <w:lang w:val="uk-UA" w:eastAsia="uk-UA"/>
              </w:rPr>
              <w:t>Пригодницькі тури</w:t>
            </w:r>
          </w:p>
        </w:tc>
        <w:tc>
          <w:tcPr>
            <w:tcW w:w="4927" w:type="dxa"/>
          </w:tcPr>
          <w:p w:rsidR="00433CF8" w:rsidRPr="00433CF8" w:rsidRDefault="00433CF8" w:rsidP="00433CF8">
            <w:pPr>
              <w:rPr>
                <w:rFonts w:ascii="Times New Roman" w:eastAsia="Times New Roman" w:hAnsi="Times New Roman" w:cs="Times New Roman"/>
                <w:i/>
                <w:iCs/>
                <w:color w:val="000000"/>
                <w:sz w:val="28"/>
                <w:szCs w:val="28"/>
                <w:lang w:val="en-US" w:eastAsia="uk-UA"/>
              </w:rPr>
            </w:pPr>
            <w:r w:rsidRPr="008F4FB5">
              <w:rPr>
                <w:rFonts w:ascii="Times New Roman" w:eastAsia="Times New Roman" w:hAnsi="Times New Roman" w:cs="Times New Roman"/>
                <w:bCs/>
                <w:color w:val="000000"/>
                <w:sz w:val="28"/>
                <w:szCs w:val="28"/>
                <w:lang w:val="uk-UA" w:eastAsia="uk-UA"/>
              </w:rPr>
              <w:t>Піші, водні, кінні, гірські мандрівки</w:t>
            </w:r>
          </w:p>
        </w:tc>
      </w:tr>
      <w:tr w:rsidR="00433CF8" w:rsidRPr="00433CF8" w:rsidTr="00433CF8">
        <w:trPr>
          <w:jc w:val="center"/>
        </w:trPr>
        <w:tc>
          <w:tcPr>
            <w:tcW w:w="4927" w:type="dxa"/>
          </w:tcPr>
          <w:p w:rsidR="00433CF8" w:rsidRPr="008F4FB5" w:rsidRDefault="00433CF8" w:rsidP="00433CF8">
            <w:pPr>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bCs/>
                <w:color w:val="000000"/>
                <w:sz w:val="28"/>
                <w:szCs w:val="28"/>
                <w:lang w:val="uk-UA" w:eastAsia="uk-UA"/>
              </w:rPr>
              <w:t>Поїздки вихідного дня</w:t>
            </w:r>
          </w:p>
          <w:p w:rsidR="00433CF8" w:rsidRPr="00433CF8" w:rsidRDefault="00433CF8" w:rsidP="00433CF8">
            <w:pPr>
              <w:rPr>
                <w:rFonts w:ascii="Times New Roman" w:eastAsia="Times New Roman" w:hAnsi="Times New Roman" w:cs="Times New Roman"/>
                <w:i/>
                <w:iCs/>
                <w:color w:val="000000"/>
                <w:sz w:val="28"/>
                <w:szCs w:val="28"/>
                <w:lang w:val="en-US" w:eastAsia="uk-UA"/>
              </w:rPr>
            </w:pPr>
          </w:p>
        </w:tc>
        <w:tc>
          <w:tcPr>
            <w:tcW w:w="4927" w:type="dxa"/>
          </w:tcPr>
          <w:p w:rsidR="00433CF8" w:rsidRPr="008F4FB5" w:rsidRDefault="00433CF8" w:rsidP="00433CF8">
            <w:pPr>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bCs/>
                <w:color w:val="000000"/>
                <w:sz w:val="28"/>
                <w:szCs w:val="28"/>
                <w:lang w:val="uk-UA" w:eastAsia="uk-UA"/>
              </w:rPr>
              <w:t>Екскурсії, відпочинок</w:t>
            </w:r>
          </w:p>
          <w:p w:rsidR="00433CF8" w:rsidRPr="00433CF8" w:rsidRDefault="00433CF8" w:rsidP="00433CF8">
            <w:pPr>
              <w:rPr>
                <w:rFonts w:ascii="Times New Roman" w:eastAsia="Times New Roman" w:hAnsi="Times New Roman" w:cs="Times New Roman"/>
                <w:i/>
                <w:iCs/>
                <w:color w:val="000000"/>
                <w:sz w:val="28"/>
                <w:szCs w:val="28"/>
                <w:lang w:val="en-US" w:eastAsia="uk-UA"/>
              </w:rPr>
            </w:pPr>
          </w:p>
        </w:tc>
      </w:tr>
      <w:tr w:rsidR="00433CF8" w:rsidRPr="00433CF8" w:rsidTr="00433CF8">
        <w:trPr>
          <w:jc w:val="center"/>
        </w:trPr>
        <w:tc>
          <w:tcPr>
            <w:tcW w:w="4927" w:type="dxa"/>
          </w:tcPr>
          <w:p w:rsidR="00433CF8" w:rsidRPr="00433CF8" w:rsidRDefault="00433CF8" w:rsidP="00433CF8">
            <w:pPr>
              <w:rPr>
                <w:rFonts w:ascii="Times New Roman" w:eastAsia="Times New Roman" w:hAnsi="Times New Roman" w:cs="Times New Roman"/>
                <w:i/>
                <w:iCs/>
                <w:color w:val="000000"/>
                <w:sz w:val="28"/>
                <w:szCs w:val="28"/>
                <w:lang w:eastAsia="uk-UA"/>
              </w:rPr>
            </w:pPr>
            <w:r w:rsidRPr="008F4FB5">
              <w:rPr>
                <w:rFonts w:ascii="Times New Roman" w:eastAsia="Times New Roman" w:hAnsi="Times New Roman" w:cs="Times New Roman"/>
                <w:bCs/>
                <w:color w:val="000000"/>
                <w:sz w:val="28"/>
                <w:szCs w:val="28"/>
                <w:lang w:val="uk-UA" w:eastAsia="uk-UA"/>
              </w:rPr>
              <w:t>Літні табори і програми для учнів</w:t>
            </w:r>
          </w:p>
        </w:tc>
        <w:tc>
          <w:tcPr>
            <w:tcW w:w="4927" w:type="dxa"/>
            <w:vAlign w:val="bottom"/>
          </w:tcPr>
          <w:p w:rsidR="00433CF8" w:rsidRPr="008F4FB5" w:rsidRDefault="00433CF8" w:rsidP="00433CF8">
            <w:pPr>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bCs/>
                <w:color w:val="000000"/>
                <w:sz w:val="28"/>
                <w:szCs w:val="28"/>
                <w:lang w:val="uk-UA" w:eastAsia="uk-UA"/>
              </w:rPr>
              <w:t>Краєзнавчі, ботанічні, зоологічні, археологічні,</w:t>
            </w:r>
            <w:r w:rsidRPr="00433CF8">
              <w:rPr>
                <w:rFonts w:ascii="Times New Roman" w:eastAsia="Times New Roman" w:hAnsi="Times New Roman" w:cs="Times New Roman"/>
                <w:bCs/>
                <w:color w:val="000000"/>
                <w:sz w:val="28"/>
                <w:szCs w:val="28"/>
                <w:lang w:val="uk-UA" w:eastAsia="uk-UA"/>
              </w:rPr>
              <w:t xml:space="preserve"> </w:t>
            </w:r>
            <w:r w:rsidRPr="008F4FB5">
              <w:rPr>
                <w:rFonts w:ascii="Times New Roman" w:eastAsia="Times New Roman" w:hAnsi="Times New Roman" w:cs="Times New Roman"/>
                <w:bCs/>
                <w:color w:val="000000"/>
                <w:sz w:val="28"/>
                <w:szCs w:val="28"/>
                <w:lang w:val="uk-UA" w:eastAsia="uk-UA"/>
              </w:rPr>
              <w:t>геологічні та інші</w:t>
            </w:r>
          </w:p>
          <w:p w:rsidR="00433CF8" w:rsidRPr="008F4FB5" w:rsidRDefault="00433CF8" w:rsidP="00433CF8">
            <w:pPr>
              <w:rPr>
                <w:rFonts w:ascii="Times New Roman" w:eastAsia="Times New Roman" w:hAnsi="Times New Roman" w:cs="Times New Roman"/>
                <w:sz w:val="28"/>
                <w:szCs w:val="28"/>
                <w:lang w:val="uk-UA" w:eastAsia="ru-RU"/>
              </w:rPr>
            </w:pPr>
          </w:p>
        </w:tc>
      </w:tr>
      <w:tr w:rsidR="00433CF8" w:rsidRPr="00433CF8" w:rsidTr="00433CF8">
        <w:trPr>
          <w:jc w:val="center"/>
        </w:trPr>
        <w:tc>
          <w:tcPr>
            <w:tcW w:w="4927" w:type="dxa"/>
          </w:tcPr>
          <w:p w:rsidR="00433CF8" w:rsidRPr="00433CF8" w:rsidRDefault="00433CF8" w:rsidP="00433CF8">
            <w:pPr>
              <w:rPr>
                <w:rFonts w:ascii="Times New Roman" w:eastAsia="Times New Roman" w:hAnsi="Times New Roman" w:cs="Times New Roman"/>
                <w:i/>
                <w:iCs/>
                <w:color w:val="000000"/>
                <w:sz w:val="28"/>
                <w:szCs w:val="28"/>
                <w:lang w:eastAsia="uk-UA"/>
              </w:rPr>
            </w:pPr>
            <w:r w:rsidRPr="008F4FB5">
              <w:rPr>
                <w:rFonts w:ascii="Times New Roman" w:eastAsia="Times New Roman" w:hAnsi="Times New Roman" w:cs="Times New Roman"/>
                <w:bCs/>
                <w:color w:val="000000"/>
                <w:sz w:val="28"/>
                <w:szCs w:val="28"/>
                <w:lang w:val="uk-UA" w:eastAsia="uk-UA"/>
              </w:rPr>
              <w:t>Літні студентські (учнівські) практик</w:t>
            </w:r>
            <w:r w:rsidRPr="00433CF8">
              <w:rPr>
                <w:rFonts w:ascii="Times New Roman" w:eastAsia="Times New Roman" w:hAnsi="Times New Roman" w:cs="Times New Roman"/>
                <w:bCs/>
                <w:color w:val="000000"/>
                <w:sz w:val="28"/>
                <w:szCs w:val="28"/>
                <w:lang w:eastAsia="uk-UA"/>
              </w:rPr>
              <w:t>и</w:t>
            </w:r>
          </w:p>
        </w:tc>
        <w:tc>
          <w:tcPr>
            <w:tcW w:w="4927" w:type="dxa"/>
          </w:tcPr>
          <w:p w:rsidR="00433CF8" w:rsidRPr="008F4FB5" w:rsidRDefault="00433CF8" w:rsidP="00433CF8">
            <w:pPr>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bCs/>
                <w:color w:val="000000"/>
                <w:sz w:val="28"/>
                <w:szCs w:val="28"/>
                <w:lang w:val="uk-UA" w:eastAsia="uk-UA"/>
              </w:rPr>
              <w:t>Ознайомлювальні, виробничі, переддипломні та інші</w:t>
            </w:r>
          </w:p>
        </w:tc>
      </w:tr>
    </w:tbl>
    <w:p w:rsidR="00433CF8" w:rsidRPr="00433CF8" w:rsidRDefault="00433CF8" w:rsidP="008F4FB5">
      <w:pPr>
        <w:jc w:val="right"/>
        <w:rPr>
          <w:rFonts w:ascii="Calibri" w:eastAsia="Times New Roman" w:hAnsi="Calibri" w:cs="Calibri"/>
          <w:i/>
          <w:iCs/>
          <w:color w:val="000000"/>
          <w:lang w:eastAsia="uk-UA"/>
        </w:rPr>
      </w:pP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color w:val="000000"/>
          <w:sz w:val="28"/>
          <w:szCs w:val="28"/>
          <w:lang w:val="uk-UA" w:eastAsia="uk-UA"/>
        </w:rPr>
        <w:t xml:space="preserve">Наприкінці трудового тижня все більша кількість жителів міст намагається виїхати за його межі - хто на свої дачні ділянки, а хто просто прогулятися парком чи лісом. Батьки вивозять дітей у сільську місцевість, молодь з рюкзаками за </w:t>
      </w:r>
      <w:proofErr w:type="spellStart"/>
      <w:r w:rsidRPr="008F4FB5">
        <w:rPr>
          <w:rFonts w:ascii="Times New Roman" w:eastAsia="Times New Roman" w:hAnsi="Times New Roman" w:cs="Times New Roman"/>
          <w:color w:val="000000"/>
          <w:sz w:val="28"/>
          <w:szCs w:val="28"/>
          <w:lang w:val="uk-UA" w:eastAsia="uk-UA"/>
        </w:rPr>
        <w:t>плечима</w:t>
      </w:r>
      <w:proofErr w:type="spellEnd"/>
      <w:r w:rsidRPr="008F4FB5">
        <w:rPr>
          <w:rFonts w:ascii="Times New Roman" w:eastAsia="Times New Roman" w:hAnsi="Times New Roman" w:cs="Times New Roman"/>
          <w:color w:val="000000"/>
          <w:sz w:val="28"/>
          <w:szCs w:val="28"/>
          <w:lang w:val="uk-UA" w:eastAsia="uk-UA"/>
        </w:rPr>
        <w:t xml:space="preserve"> відправляється на береги річок і озер, у ліси і гори. Що ними рухає? Що вони ставлять собі за мету? Найпростіша відповідь: вони бажають бути ближче до природи, скористатися з можливості подихати свіжим повітрям лісів і луків, набратися нових вражень, помилуватися красотами приміських околиць. А головне - поліпшити свій емоційний стан, зняти психологічне напруження. Якщо більш ґрунтовно проаналізувати це явище, то можна навіть говорити про те, що механізми тяжіння мешканців міста до природи та прагнення до оздоровчої дії природного середовища виявляються навіть на генетичному рівні, про що свідчать дані сучасних медичних досліджень [3].</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color w:val="000000"/>
          <w:sz w:val="28"/>
          <w:szCs w:val="28"/>
          <w:lang w:val="uk-UA" w:eastAsia="uk-UA"/>
        </w:rPr>
        <w:t xml:space="preserve">До екологічного туризму це має віддалене відношення, так як природа тут - головна умова відпочинку, а відпочиваючий - споживач наданих природою благ, тобто пасивно реагуючий на неї суб'єкт. Екологічний туризм обов'язково має містити в собі елементи усвідомленого позитивного ставлення </w:t>
      </w:r>
      <w:r w:rsidRPr="008F4FB5">
        <w:rPr>
          <w:rFonts w:ascii="Times New Roman" w:eastAsia="Times New Roman" w:hAnsi="Times New Roman" w:cs="Times New Roman"/>
          <w:color w:val="000000"/>
          <w:sz w:val="28"/>
          <w:szCs w:val="28"/>
          <w:lang w:val="uk-UA" w:eastAsia="uk-UA"/>
        </w:rPr>
        <w:lastRenderedPageBreak/>
        <w:t>до навколишнього природного середовища, а не тільки його використання, нехай навіть в активних формах.</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color w:val="000000"/>
          <w:sz w:val="28"/>
          <w:szCs w:val="28"/>
          <w:lang w:val="uk-UA" w:eastAsia="uk-UA"/>
        </w:rPr>
        <w:t xml:space="preserve">Тому, головними причинами такого активного розвитку </w:t>
      </w:r>
      <w:proofErr w:type="spellStart"/>
      <w:r w:rsidRPr="008F4FB5">
        <w:rPr>
          <w:rFonts w:ascii="Times New Roman" w:eastAsia="Times New Roman" w:hAnsi="Times New Roman" w:cs="Times New Roman"/>
          <w:color w:val="000000"/>
          <w:sz w:val="28"/>
          <w:szCs w:val="28"/>
          <w:lang w:val="uk-UA" w:eastAsia="uk-UA"/>
        </w:rPr>
        <w:t>екотуризму</w:t>
      </w:r>
      <w:proofErr w:type="spellEnd"/>
      <w:r w:rsidRPr="008F4FB5">
        <w:rPr>
          <w:rFonts w:ascii="Times New Roman" w:eastAsia="Times New Roman" w:hAnsi="Times New Roman" w:cs="Times New Roman"/>
          <w:color w:val="000000"/>
          <w:sz w:val="28"/>
          <w:szCs w:val="28"/>
          <w:lang w:val="uk-UA" w:eastAsia="uk-UA"/>
        </w:rPr>
        <w:t xml:space="preserve"> є:</w:t>
      </w:r>
    </w:p>
    <w:p w:rsidR="008F4FB5" w:rsidRPr="008F4FB5" w:rsidRDefault="008F4FB5" w:rsidP="00557157">
      <w:pPr>
        <w:numPr>
          <w:ilvl w:val="0"/>
          <w:numId w:val="1"/>
        </w:numPr>
        <w:spacing w:after="0" w:line="360" w:lineRule="auto"/>
        <w:ind w:firstLine="851"/>
        <w:jc w:val="both"/>
        <w:rPr>
          <w:rFonts w:ascii="Times New Roman" w:eastAsia="Times New Roman" w:hAnsi="Times New Roman" w:cs="Times New Roman"/>
          <w:color w:val="000000"/>
          <w:sz w:val="28"/>
          <w:szCs w:val="28"/>
          <w:lang w:val="uk-UA" w:eastAsia="uk-UA"/>
        </w:rPr>
      </w:pPr>
      <w:r w:rsidRPr="008F4FB5">
        <w:rPr>
          <w:rFonts w:ascii="Times New Roman" w:eastAsia="Times New Roman" w:hAnsi="Times New Roman" w:cs="Times New Roman"/>
          <w:color w:val="000000"/>
          <w:sz w:val="28"/>
          <w:szCs w:val="28"/>
          <w:lang w:val="uk-UA" w:eastAsia="uk-UA"/>
        </w:rPr>
        <w:t>На сьогоднішній день практично у всіх регіонах світу нагальним завданням є збереження сприятливого навколишнього середовища.</w:t>
      </w:r>
    </w:p>
    <w:p w:rsidR="008F4FB5" w:rsidRPr="008F4FB5" w:rsidRDefault="008F4FB5" w:rsidP="00557157">
      <w:pPr>
        <w:numPr>
          <w:ilvl w:val="0"/>
          <w:numId w:val="1"/>
        </w:numPr>
        <w:spacing w:after="0" w:line="360" w:lineRule="auto"/>
        <w:ind w:firstLine="851"/>
        <w:jc w:val="both"/>
        <w:rPr>
          <w:rFonts w:ascii="Times New Roman" w:eastAsia="Times New Roman" w:hAnsi="Times New Roman" w:cs="Times New Roman"/>
          <w:color w:val="000000"/>
          <w:sz w:val="28"/>
          <w:szCs w:val="28"/>
          <w:lang w:val="uk-UA" w:eastAsia="uk-UA"/>
        </w:rPr>
      </w:pPr>
      <w:r w:rsidRPr="008F4FB5">
        <w:rPr>
          <w:rFonts w:ascii="Times New Roman" w:eastAsia="Times New Roman" w:hAnsi="Times New Roman" w:cs="Times New Roman"/>
          <w:color w:val="000000"/>
          <w:sz w:val="28"/>
          <w:szCs w:val="28"/>
          <w:lang w:val="uk-UA" w:eastAsia="uk-UA"/>
        </w:rPr>
        <w:t>Люди з причин урбанізації, індустріалізації стали відчувати зростаючу потребу у спілкування з природою. [8]</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color w:val="000000"/>
          <w:sz w:val="28"/>
          <w:szCs w:val="28"/>
          <w:lang w:val="uk-UA" w:eastAsia="uk-UA"/>
        </w:rPr>
        <w:t>У загальному розумінні екологічний туризм, є формою активного відпочинку з екологічно значущим наповненням - особливий інтегруючий напрямок рекреаційної діяльності людей, що будують свої взаємовідносини з природою та іншими людьми на основі взаємної вигоди, взаємоповаги та взаєморозуміння. Туристи отримують від такого спілкування з природою певний фізичний, психологічний, інтелектуальний та емоційний запас міцності та здоров'я, а природа при цьому зазнає мінімальних оборотних впливів і втрат, місцеві мешканці отримують соціальні та економічні стимули до збереження природи та традиційного природокористування.</w:t>
      </w:r>
    </w:p>
    <w:p w:rsidR="008F4FB5" w:rsidRPr="008F4FB5" w:rsidRDefault="008F4FB5" w:rsidP="00557157">
      <w:pPr>
        <w:spacing w:after="0" w:line="360" w:lineRule="auto"/>
        <w:ind w:firstLine="851"/>
        <w:jc w:val="both"/>
        <w:rPr>
          <w:rFonts w:ascii="Times New Roman" w:eastAsia="Times New Roman" w:hAnsi="Times New Roman" w:cs="Times New Roman"/>
          <w:sz w:val="28"/>
          <w:szCs w:val="28"/>
          <w:lang w:val="uk-UA" w:eastAsia="ru-RU"/>
        </w:rPr>
      </w:pPr>
      <w:r w:rsidRPr="008F4FB5">
        <w:rPr>
          <w:rFonts w:ascii="Times New Roman" w:eastAsia="Times New Roman" w:hAnsi="Times New Roman" w:cs="Times New Roman"/>
          <w:color w:val="000000"/>
          <w:sz w:val="28"/>
          <w:szCs w:val="28"/>
          <w:lang w:val="uk-UA" w:eastAsia="uk-UA"/>
        </w:rPr>
        <w:t xml:space="preserve">Для глибшого розуміння цього виду подорожей приводимо 10 заповідей </w:t>
      </w:r>
      <w:proofErr w:type="spellStart"/>
      <w:r w:rsidRPr="008F4FB5">
        <w:rPr>
          <w:rFonts w:ascii="Times New Roman" w:eastAsia="Times New Roman" w:hAnsi="Times New Roman" w:cs="Times New Roman"/>
          <w:color w:val="000000"/>
          <w:sz w:val="28"/>
          <w:szCs w:val="28"/>
          <w:lang w:val="uk-UA" w:eastAsia="uk-UA"/>
        </w:rPr>
        <w:t>екотуриста</w:t>
      </w:r>
      <w:proofErr w:type="spellEnd"/>
      <w:r w:rsidRPr="008F4FB5">
        <w:rPr>
          <w:rFonts w:ascii="Times New Roman" w:eastAsia="Times New Roman" w:hAnsi="Times New Roman" w:cs="Times New Roman"/>
          <w:color w:val="000000"/>
          <w:sz w:val="28"/>
          <w:szCs w:val="28"/>
          <w:lang w:val="uk-UA" w:eastAsia="uk-UA"/>
        </w:rPr>
        <w:t xml:space="preserve">, сформульованих </w:t>
      </w:r>
      <w:r w:rsidRPr="008F4FB5">
        <w:rPr>
          <w:rFonts w:ascii="Times New Roman" w:eastAsia="Times New Roman" w:hAnsi="Times New Roman" w:cs="Times New Roman"/>
          <w:color w:val="000000"/>
          <w:sz w:val="28"/>
          <w:szCs w:val="28"/>
          <w:lang w:val="en-US"/>
        </w:rPr>
        <w:t>TIES</w:t>
      </w:r>
      <w:r w:rsidRPr="008F4FB5">
        <w:rPr>
          <w:rFonts w:ascii="Times New Roman" w:eastAsia="Times New Roman" w:hAnsi="Times New Roman" w:cs="Times New Roman"/>
          <w:color w:val="000000"/>
          <w:sz w:val="28"/>
          <w:szCs w:val="28"/>
        </w:rPr>
        <w:t>:</w:t>
      </w:r>
    </w:p>
    <w:p w:rsidR="00433CF8" w:rsidRPr="00557157" w:rsidRDefault="008F4FB5" w:rsidP="00557157">
      <w:pPr>
        <w:numPr>
          <w:ilvl w:val="0"/>
          <w:numId w:val="2"/>
        </w:numPr>
        <w:spacing w:after="0" w:line="360" w:lineRule="auto"/>
        <w:ind w:firstLine="851"/>
        <w:jc w:val="both"/>
        <w:rPr>
          <w:rFonts w:ascii="Times New Roman" w:eastAsia="Times New Roman" w:hAnsi="Times New Roman" w:cs="Times New Roman"/>
          <w:color w:val="000000"/>
          <w:sz w:val="28"/>
          <w:szCs w:val="28"/>
          <w:lang w:val="uk-UA" w:eastAsia="uk-UA"/>
        </w:rPr>
      </w:pPr>
      <w:r w:rsidRPr="008F4FB5">
        <w:rPr>
          <w:rFonts w:ascii="Times New Roman" w:eastAsia="Times New Roman" w:hAnsi="Times New Roman" w:cs="Times New Roman"/>
          <w:color w:val="000000"/>
          <w:sz w:val="28"/>
          <w:szCs w:val="28"/>
          <w:lang w:val="uk-UA" w:eastAsia="uk-UA"/>
        </w:rPr>
        <w:t>пам'ятати про уразливість Землі;</w:t>
      </w:r>
    </w:p>
    <w:p w:rsidR="00433CF8" w:rsidRPr="00557157" w:rsidRDefault="00433CF8" w:rsidP="00557157">
      <w:pPr>
        <w:numPr>
          <w:ilvl w:val="0"/>
          <w:numId w:val="2"/>
        </w:num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 xml:space="preserve"> </w:t>
      </w:r>
      <w:r w:rsidRPr="00557157">
        <w:rPr>
          <w:rFonts w:ascii="Times New Roman" w:eastAsia="Times New Roman" w:hAnsi="Times New Roman" w:cs="Times New Roman"/>
          <w:color w:val="000000"/>
          <w:sz w:val="28"/>
          <w:szCs w:val="28"/>
          <w:lang w:val="uk-UA" w:eastAsia="uk-UA"/>
        </w:rPr>
        <w:t>залишати тільки сліди, виносити тільки фотографії;</w:t>
      </w:r>
      <w:r w:rsidRPr="00557157">
        <w:rPr>
          <w:rFonts w:ascii="Times New Roman" w:eastAsia="Times New Roman" w:hAnsi="Times New Roman" w:cs="Times New Roman"/>
          <w:color w:val="000000"/>
          <w:sz w:val="28"/>
          <w:szCs w:val="28"/>
          <w:lang w:val="uk-UA" w:eastAsia="uk-UA"/>
        </w:rPr>
        <w:t xml:space="preserve"> </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3)</w:t>
      </w:r>
      <w:r w:rsidRPr="00557157">
        <w:rPr>
          <w:rFonts w:ascii="Times New Roman" w:eastAsia="Times New Roman" w:hAnsi="Times New Roman" w:cs="Times New Roman"/>
          <w:color w:val="000000"/>
          <w:sz w:val="28"/>
          <w:szCs w:val="28"/>
          <w:lang w:val="uk-UA" w:eastAsia="uk-UA"/>
        </w:rPr>
        <w:tab/>
        <w:t>пізнавати світ, в який потрапив: культуру народів, географію;</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4)</w:t>
      </w:r>
      <w:r w:rsidRPr="00557157">
        <w:rPr>
          <w:rFonts w:ascii="Times New Roman" w:eastAsia="Times New Roman" w:hAnsi="Times New Roman" w:cs="Times New Roman"/>
          <w:color w:val="000000"/>
          <w:sz w:val="28"/>
          <w:szCs w:val="28"/>
          <w:lang w:val="uk-UA" w:eastAsia="uk-UA"/>
        </w:rPr>
        <w:tab/>
        <w:t>поважати місцевих жителів;</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5)</w:t>
      </w:r>
      <w:r w:rsidRPr="00557157">
        <w:rPr>
          <w:rFonts w:ascii="Times New Roman" w:eastAsia="Times New Roman" w:hAnsi="Times New Roman" w:cs="Times New Roman"/>
          <w:color w:val="000000"/>
          <w:sz w:val="28"/>
          <w:szCs w:val="28"/>
          <w:lang w:val="uk-UA" w:eastAsia="uk-UA"/>
        </w:rPr>
        <w:tab/>
        <w:t>не купувати вироби виробників, що піддають небезпеці навколишнє середовище;</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6)</w:t>
      </w:r>
      <w:r w:rsidRPr="00557157">
        <w:rPr>
          <w:rFonts w:ascii="Times New Roman" w:eastAsia="Times New Roman" w:hAnsi="Times New Roman" w:cs="Times New Roman"/>
          <w:color w:val="000000"/>
          <w:sz w:val="28"/>
          <w:szCs w:val="28"/>
          <w:lang w:val="uk-UA" w:eastAsia="uk-UA"/>
        </w:rPr>
        <w:tab/>
        <w:t>завжди слідувати тільки уторованими стежками;</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7)</w:t>
      </w:r>
      <w:r w:rsidRPr="00557157">
        <w:rPr>
          <w:rFonts w:ascii="Times New Roman" w:eastAsia="Times New Roman" w:hAnsi="Times New Roman" w:cs="Times New Roman"/>
          <w:color w:val="000000"/>
          <w:sz w:val="28"/>
          <w:szCs w:val="28"/>
          <w:lang w:val="uk-UA" w:eastAsia="uk-UA"/>
        </w:rPr>
        <w:tab/>
        <w:t>підтримувати програми по захисту навколишнього середовища;</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8)</w:t>
      </w:r>
      <w:r w:rsidRPr="00557157">
        <w:rPr>
          <w:rFonts w:ascii="Times New Roman" w:eastAsia="Times New Roman" w:hAnsi="Times New Roman" w:cs="Times New Roman"/>
          <w:color w:val="000000"/>
          <w:sz w:val="28"/>
          <w:szCs w:val="28"/>
          <w:lang w:val="uk-UA" w:eastAsia="uk-UA"/>
        </w:rPr>
        <w:tab/>
        <w:t>де можливо, використовувати методи збереження навколишнього середовища;</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9)</w:t>
      </w:r>
      <w:r w:rsidRPr="00557157">
        <w:rPr>
          <w:rFonts w:ascii="Times New Roman" w:eastAsia="Times New Roman" w:hAnsi="Times New Roman" w:cs="Times New Roman"/>
          <w:color w:val="000000"/>
          <w:sz w:val="28"/>
          <w:szCs w:val="28"/>
          <w:lang w:val="uk-UA" w:eastAsia="uk-UA"/>
        </w:rPr>
        <w:tab/>
        <w:t>підтримувати (патронувати) організації, сприяючі захисту природи;</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10)</w:t>
      </w:r>
      <w:r w:rsidRPr="00557157">
        <w:rPr>
          <w:rFonts w:ascii="Times New Roman" w:eastAsia="Times New Roman" w:hAnsi="Times New Roman" w:cs="Times New Roman"/>
          <w:color w:val="000000"/>
          <w:sz w:val="28"/>
          <w:szCs w:val="28"/>
          <w:lang w:val="uk-UA" w:eastAsia="uk-UA"/>
        </w:rPr>
        <w:tab/>
        <w:t xml:space="preserve">подорожувати з фірмами, що підтримують принципи </w:t>
      </w:r>
      <w:proofErr w:type="spellStart"/>
      <w:r w:rsidRPr="00557157">
        <w:rPr>
          <w:rFonts w:ascii="Times New Roman" w:eastAsia="Times New Roman" w:hAnsi="Times New Roman" w:cs="Times New Roman"/>
          <w:color w:val="000000"/>
          <w:sz w:val="28"/>
          <w:szCs w:val="28"/>
          <w:lang w:val="uk-UA" w:eastAsia="uk-UA"/>
        </w:rPr>
        <w:t>екотуризму</w:t>
      </w:r>
      <w:proofErr w:type="spellEnd"/>
      <w:r w:rsidRPr="00557157">
        <w:rPr>
          <w:rFonts w:ascii="Times New Roman" w:eastAsia="Times New Roman" w:hAnsi="Times New Roman" w:cs="Times New Roman"/>
          <w:color w:val="000000"/>
          <w:sz w:val="28"/>
          <w:szCs w:val="28"/>
          <w:lang w:val="uk-UA" w:eastAsia="uk-UA"/>
        </w:rPr>
        <w:t>.</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lastRenderedPageBreak/>
        <w:t xml:space="preserve">Створення економічно ефективного, привабливого і якісного </w:t>
      </w:r>
      <w:proofErr w:type="spellStart"/>
      <w:r w:rsidRPr="00557157">
        <w:rPr>
          <w:rFonts w:ascii="Times New Roman" w:eastAsia="Times New Roman" w:hAnsi="Times New Roman" w:cs="Times New Roman"/>
          <w:color w:val="000000"/>
          <w:sz w:val="28"/>
          <w:szCs w:val="28"/>
          <w:lang w:val="uk-UA" w:eastAsia="uk-UA"/>
        </w:rPr>
        <w:t>екотуристського</w:t>
      </w:r>
      <w:proofErr w:type="spellEnd"/>
      <w:r w:rsidRPr="00557157">
        <w:rPr>
          <w:rFonts w:ascii="Times New Roman" w:eastAsia="Times New Roman" w:hAnsi="Times New Roman" w:cs="Times New Roman"/>
          <w:color w:val="000000"/>
          <w:sz w:val="28"/>
          <w:szCs w:val="28"/>
          <w:lang w:val="uk-UA" w:eastAsia="uk-UA"/>
        </w:rPr>
        <w:t xml:space="preserve"> продукту визначає одне з пріоритетних завдань менеджменту екологічного туризму. Воно охоплює всю сукупність суспільно-економічних відносин і формує їх особливий вид - систему управління екологічним туризмом. У свою чергу вони містять у собі складну сукупність відносин між людьми, які здійснюють стратегічний </w:t>
      </w:r>
      <w:proofErr w:type="spellStart"/>
      <w:r w:rsidRPr="00557157">
        <w:rPr>
          <w:rFonts w:ascii="Times New Roman" w:eastAsia="Times New Roman" w:hAnsi="Times New Roman" w:cs="Times New Roman"/>
          <w:color w:val="000000"/>
          <w:sz w:val="28"/>
          <w:szCs w:val="28"/>
          <w:lang w:val="uk-UA" w:eastAsia="uk-UA"/>
        </w:rPr>
        <w:t>екотуристичний</w:t>
      </w:r>
      <w:proofErr w:type="spellEnd"/>
      <w:r w:rsidRPr="00557157">
        <w:rPr>
          <w:rFonts w:ascii="Times New Roman" w:eastAsia="Times New Roman" w:hAnsi="Times New Roman" w:cs="Times New Roman"/>
          <w:color w:val="000000"/>
          <w:sz w:val="28"/>
          <w:szCs w:val="28"/>
          <w:lang w:val="uk-UA" w:eastAsia="uk-UA"/>
        </w:rPr>
        <w:t xml:space="preserve"> менеджмент (організаційних, соціальних, психологічних, інформаційних та інших), єдність яких утворює систему більш високого порядку - відносин управлінням раціональним природокористуванням та охороною природи.</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 xml:space="preserve">Витрати на будівництво туристської інфраструктури, підготовку попередніх програм, організацію системи охорони і </w:t>
      </w:r>
      <w:proofErr w:type="spellStart"/>
      <w:r w:rsidRPr="00557157">
        <w:rPr>
          <w:rFonts w:ascii="Times New Roman" w:eastAsia="Times New Roman" w:hAnsi="Times New Roman" w:cs="Times New Roman"/>
          <w:color w:val="000000"/>
          <w:sz w:val="28"/>
          <w:szCs w:val="28"/>
          <w:lang w:val="uk-UA" w:eastAsia="uk-UA"/>
        </w:rPr>
        <w:t>т.д</w:t>
      </w:r>
      <w:proofErr w:type="spellEnd"/>
      <w:r w:rsidRPr="00557157">
        <w:rPr>
          <w:rFonts w:ascii="Times New Roman" w:eastAsia="Times New Roman" w:hAnsi="Times New Roman" w:cs="Times New Roman"/>
          <w:color w:val="000000"/>
          <w:sz w:val="28"/>
          <w:szCs w:val="28"/>
          <w:lang w:val="uk-UA" w:eastAsia="uk-UA"/>
        </w:rPr>
        <w:t xml:space="preserve">. можна легко підрахувати. Але інші витрати, пов’язані безпосередньо з туризмом на охоронюваних територіях, дуже важко виявити і оцінити. Сюди можна включити вплив туризму на ресурси ООПТ (наприклад, скорочення чисельності тварин, за яким слід зменшення туристичних потоків і доходів національного парку) та вплив на місцеве населення, завдяки забороні або скорочення на території парку полювання, рибного лову і </w:t>
      </w:r>
      <w:proofErr w:type="spellStart"/>
      <w:r w:rsidRPr="00557157">
        <w:rPr>
          <w:rFonts w:ascii="Times New Roman" w:eastAsia="Times New Roman" w:hAnsi="Times New Roman" w:cs="Times New Roman"/>
          <w:color w:val="000000"/>
          <w:sz w:val="28"/>
          <w:szCs w:val="28"/>
          <w:lang w:val="uk-UA" w:eastAsia="uk-UA"/>
        </w:rPr>
        <w:t>т.д</w:t>
      </w:r>
      <w:proofErr w:type="spellEnd"/>
      <w:r w:rsidRPr="00557157">
        <w:rPr>
          <w:rFonts w:ascii="Times New Roman" w:eastAsia="Times New Roman" w:hAnsi="Times New Roman" w:cs="Times New Roman"/>
          <w:color w:val="000000"/>
          <w:sz w:val="28"/>
          <w:szCs w:val="28"/>
          <w:lang w:val="uk-UA" w:eastAsia="uk-UA"/>
        </w:rPr>
        <w:t>. Також важко оцінити прибуток, принесену територією, що охороняється. Можна підрахувати гонорар і концесійні збори, але не можна оцінити економічно підвищення екологічної свідомості відвідувачів. В останні 20-30 років в політичних колах більшості країн зміцнився принцип економічного раціоналізму, який є провідним при прийнятті рішень. У результаті, більшу популярність придбало моделюванні суспільних процесів на основі досвіду приватного сектора. Суспільство стало вимагати переоцінки рішень, що стосуються розподілу інвестицій. У процесах оцінки альтернатив використання землі все більшого значення стала набувати економічна складова. У зв'язку з цим виникла необхідність у розвитку методів та інструментів економічної оцінки природних ресурсів і природоохоронних заходів. Найбільш поширеним став аналіз ”ефект-витрати”[5].</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 xml:space="preserve">В усьому світі туризм перетворився на одну з найважливіших галузей національної економіки. За оцінками Генеральної Асамблеї ООН, Економічної і </w:t>
      </w:r>
      <w:r w:rsidRPr="00557157">
        <w:rPr>
          <w:rFonts w:ascii="Times New Roman" w:eastAsia="Times New Roman" w:hAnsi="Times New Roman" w:cs="Times New Roman"/>
          <w:color w:val="000000"/>
          <w:sz w:val="28"/>
          <w:szCs w:val="28"/>
          <w:lang w:val="uk-UA" w:eastAsia="uk-UA"/>
        </w:rPr>
        <w:lastRenderedPageBreak/>
        <w:t>Соціальної Ради ООН і ВТО, «туризм... перетворюється на провідну галузь світової економіки. Будучи надзвичайно важливим інструментом у справі поліпшення економічного і соціального стану багатьох держав, зокрема тих, що розвиваються, він став важливим чинником розвитку національних економік держав світу».[2]</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b/>
          <w:color w:val="000000"/>
          <w:sz w:val="28"/>
          <w:szCs w:val="28"/>
          <w:lang w:val="uk-UA" w:eastAsia="uk-UA"/>
        </w:rPr>
        <w:t>Результати</w:t>
      </w:r>
      <w:r w:rsidRPr="00557157">
        <w:rPr>
          <w:rFonts w:ascii="Times New Roman" w:eastAsia="Times New Roman" w:hAnsi="Times New Roman" w:cs="Times New Roman"/>
          <w:color w:val="000000"/>
          <w:sz w:val="28"/>
          <w:szCs w:val="28"/>
          <w:lang w:val="uk-UA" w:eastAsia="uk-UA"/>
        </w:rPr>
        <w:t xml:space="preserve">. Сьогодні в багатьох економічно розвинутих країнах екологічному туризму приділяється все більша увага. І це не випадково, бо сьогодні </w:t>
      </w:r>
      <w:proofErr w:type="spellStart"/>
      <w:r w:rsidRPr="00557157">
        <w:rPr>
          <w:rFonts w:ascii="Times New Roman" w:eastAsia="Times New Roman" w:hAnsi="Times New Roman" w:cs="Times New Roman"/>
          <w:color w:val="000000"/>
          <w:sz w:val="28"/>
          <w:szCs w:val="28"/>
          <w:lang w:val="uk-UA" w:eastAsia="uk-UA"/>
        </w:rPr>
        <w:t>екотуризм</w:t>
      </w:r>
      <w:proofErr w:type="spellEnd"/>
      <w:r w:rsidRPr="00557157">
        <w:rPr>
          <w:rFonts w:ascii="Times New Roman" w:eastAsia="Times New Roman" w:hAnsi="Times New Roman" w:cs="Times New Roman"/>
          <w:color w:val="000000"/>
          <w:sz w:val="28"/>
          <w:szCs w:val="28"/>
          <w:lang w:val="uk-UA" w:eastAsia="uk-UA"/>
        </w:rPr>
        <w:t xml:space="preserve"> несе у собі великий </w:t>
      </w:r>
      <w:proofErr w:type="spellStart"/>
      <w:r w:rsidRPr="00557157">
        <w:rPr>
          <w:rFonts w:ascii="Times New Roman" w:eastAsia="Times New Roman" w:hAnsi="Times New Roman" w:cs="Times New Roman"/>
          <w:color w:val="000000"/>
          <w:sz w:val="28"/>
          <w:szCs w:val="28"/>
          <w:lang w:val="uk-UA" w:eastAsia="uk-UA"/>
        </w:rPr>
        <w:t>екопросвітницький</w:t>
      </w:r>
      <w:proofErr w:type="spellEnd"/>
      <w:r w:rsidRPr="00557157">
        <w:rPr>
          <w:rFonts w:ascii="Times New Roman" w:eastAsia="Times New Roman" w:hAnsi="Times New Roman" w:cs="Times New Roman"/>
          <w:color w:val="000000"/>
          <w:sz w:val="28"/>
          <w:szCs w:val="28"/>
          <w:lang w:val="uk-UA" w:eastAsia="uk-UA"/>
        </w:rPr>
        <w:t xml:space="preserve"> і рекреаційний потенціал. Саме орієнтацією на екологічну складову можна пояснити підвищену останніми роками увагу до відвідування місць з недоторканим або мало зміненим природним середовищем.</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 xml:space="preserve">Екологічний туризм можна розглядати також як специфічний індикатор економічної системи, який одним з перших відчуває на собі її вплив, зберігаючи при цьому потенційні можливості впливу па економіку певного міста, регіону та країни в цілому. Таким чином, економіка і екологічний туризм тісно взаємодіють між собою. Причому ця взаємодія носить системний характер, що виражається у взаємозалежності, взаємовпливі і взаємозумовленості різних за ієрархічним рівнем складовими економічної системи та екологічного туризму. Основою цих взаємодій є суспільно-економічні відносини, зумовлені особливостями виробництва і споживання специфічного </w:t>
      </w:r>
      <w:proofErr w:type="spellStart"/>
      <w:r w:rsidRPr="00557157">
        <w:rPr>
          <w:rFonts w:ascii="Times New Roman" w:eastAsia="Times New Roman" w:hAnsi="Times New Roman" w:cs="Times New Roman"/>
          <w:color w:val="000000"/>
          <w:sz w:val="28"/>
          <w:szCs w:val="28"/>
          <w:lang w:val="uk-UA" w:eastAsia="uk-UA"/>
        </w:rPr>
        <w:t>екотуристського</w:t>
      </w:r>
      <w:proofErr w:type="spellEnd"/>
      <w:r w:rsidRPr="00557157">
        <w:rPr>
          <w:rFonts w:ascii="Times New Roman" w:eastAsia="Times New Roman" w:hAnsi="Times New Roman" w:cs="Times New Roman"/>
          <w:color w:val="000000"/>
          <w:sz w:val="28"/>
          <w:szCs w:val="28"/>
          <w:lang w:val="uk-UA" w:eastAsia="uk-UA"/>
        </w:rPr>
        <w:t xml:space="preserve"> продукту.</w:t>
      </w:r>
    </w:p>
    <w:p w:rsidR="00E8166A" w:rsidRPr="00557157" w:rsidRDefault="00E8166A"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Екологічний туризм з його величезними рекреаційними і пізнавальними можливостями покликаний сформувати суспільну свідомість щодо охорони та раціонально використання природних багатств, донести до людей нагальність і важливість питань захисту навколишнього середовища.</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У той же час туристична галузь є доволі специфічною: тут має місце торгівля, як послугами, так і товарами (за оцінками фахівців, частка послуг в туризмі складає 75%, товарів - 25%), а також особливий характер споживання туристичних послуг і товарів в місці їх виробництва, більш того, в певній ситуації [6].</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lastRenderedPageBreak/>
        <w:t>В даний час екологічний туризм представляє собою один з найбільш швидкозростаючих секторів індустрії туризму. За деякими оцінками, екологічний туризм охоплює вже більше 10-15% туристського ринку, а темпи його росту перевищують відповідні темпи у всій індустрії туризму. При зіставленні цих оцінок з даними СОТ, можна підрахувати, що туризм, орієнтований на дику природу, дозволив отримати дохід 47-155 млрд. $ 115. Більш специфічний вид туризму, пов'язаний зі спостереженням за птахами, залучив більше 78 млн. туристів і приніс дохід близько 78 млрд. $ 115. Втім, ці оцінки занижені у 5-7 разів у порівнянні з реальною ситуацією. Це пов'язано з тим, що міжнародний туризм становить всього 9% від загальної кількості туристів, тоді як 91% припадає на внутрішній туризм [4].</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Науково-технічна революція і бурхливе зростання промислового виробництва не тільки сприяли зростанню добробуту людини, а й негативно позначилися на стані навколишнього середовища і призвели до виснаження запасів природних ресурсів у ряді регіонів нашої планети. Триваючі в даний час руйнівні процеси, характерні і для нашої країни. Зниження промислового і сільськогосподарського виробництва в період перебудови економіки не викликало зменшення забруднення навколишнього середовища, так як в економічно кризових умовах підприємства почали заощаджувати на витратах, пов’язаних з реалізацією природоохоронних заходів.</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В умовах, коли масштаби антропогенного впливу на навколишнє середовище досягли таких розмірів, що під загрозу поставлено життя на планеті, охорона навколишнього середовища та раціональне природокористування виходять на передній план і є найважливішими національними та міждержавними завданнями.</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b/>
          <w:color w:val="000000"/>
          <w:sz w:val="28"/>
          <w:szCs w:val="28"/>
          <w:lang w:val="uk-UA" w:eastAsia="uk-UA"/>
        </w:rPr>
        <w:t>Висновки.</w:t>
      </w:r>
      <w:r w:rsidRPr="00557157">
        <w:rPr>
          <w:rFonts w:ascii="Times New Roman" w:eastAsia="Times New Roman" w:hAnsi="Times New Roman" w:cs="Times New Roman"/>
          <w:color w:val="000000"/>
          <w:sz w:val="28"/>
          <w:szCs w:val="28"/>
          <w:lang w:val="uk-UA" w:eastAsia="uk-UA"/>
        </w:rPr>
        <w:t xml:space="preserve"> Природа - головне джерело задоволення матеріальних і духовних потреб людини. Усвідомлення цього очевидного факту неминуче ставить людину на позиції любові й поваги до природи. Але це тривалий процес. До того ж відбувається він не автоматично. Потрібно цілеспрямовано формувати дбайливе ставлення до природи, виховувати в людях почуття </w:t>
      </w:r>
      <w:r w:rsidRPr="00557157">
        <w:rPr>
          <w:rFonts w:ascii="Times New Roman" w:eastAsia="Times New Roman" w:hAnsi="Times New Roman" w:cs="Times New Roman"/>
          <w:color w:val="000000"/>
          <w:sz w:val="28"/>
          <w:szCs w:val="28"/>
          <w:lang w:val="uk-UA" w:eastAsia="uk-UA"/>
        </w:rPr>
        <w:lastRenderedPageBreak/>
        <w:t>вдячності до неї за те, що вона дає їм , за її роль у житті нинішнього й прийдешніх поколінь. Щодо цього екологічний туризм має реальні ресурси - невичерпні, як і сама природа.</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 xml:space="preserve">У останні роки попит на рекреацію на природі збільшується, тому що середовище життя сучасної людини не відповідає його фізичним і психологічним потребам. У залежності від цього росте популярність </w:t>
      </w:r>
      <w:proofErr w:type="spellStart"/>
      <w:r w:rsidRPr="00557157">
        <w:rPr>
          <w:rFonts w:ascii="Times New Roman" w:eastAsia="Times New Roman" w:hAnsi="Times New Roman" w:cs="Times New Roman"/>
          <w:color w:val="000000"/>
          <w:sz w:val="28"/>
          <w:szCs w:val="28"/>
          <w:lang w:val="uk-UA" w:eastAsia="uk-UA"/>
        </w:rPr>
        <w:t>екотуризма</w:t>
      </w:r>
      <w:proofErr w:type="spellEnd"/>
      <w:r w:rsidRPr="00557157">
        <w:rPr>
          <w:rFonts w:ascii="Times New Roman" w:eastAsia="Times New Roman" w:hAnsi="Times New Roman" w:cs="Times New Roman"/>
          <w:color w:val="000000"/>
          <w:sz w:val="28"/>
          <w:szCs w:val="28"/>
          <w:lang w:val="uk-UA" w:eastAsia="uk-UA"/>
        </w:rPr>
        <w:t xml:space="preserve"> у світі. А взагалі, </w:t>
      </w:r>
      <w:proofErr w:type="spellStart"/>
      <w:r w:rsidRPr="00557157">
        <w:rPr>
          <w:rFonts w:ascii="Times New Roman" w:eastAsia="Times New Roman" w:hAnsi="Times New Roman" w:cs="Times New Roman"/>
          <w:color w:val="000000"/>
          <w:sz w:val="28"/>
          <w:szCs w:val="28"/>
          <w:lang w:val="uk-UA" w:eastAsia="uk-UA"/>
        </w:rPr>
        <w:t>екотуризм</w:t>
      </w:r>
      <w:proofErr w:type="spellEnd"/>
      <w:r w:rsidRPr="00557157">
        <w:rPr>
          <w:rFonts w:ascii="Times New Roman" w:eastAsia="Times New Roman" w:hAnsi="Times New Roman" w:cs="Times New Roman"/>
          <w:color w:val="000000"/>
          <w:sz w:val="28"/>
          <w:szCs w:val="28"/>
          <w:lang w:val="uk-UA" w:eastAsia="uk-UA"/>
        </w:rPr>
        <w:t xml:space="preserve"> цей стан душі, цей приплив енергії, це підняте почуття безкраїх обріїв, це живлюще відчуття того, що будь-які місця, у яких буває людина, стають йому близькими.</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 xml:space="preserve">При належному плануванні та управлінні екологічний туризм може бути важливим джерелом економічних </w:t>
      </w:r>
      <w:proofErr w:type="spellStart"/>
      <w:r w:rsidRPr="00557157">
        <w:rPr>
          <w:rFonts w:ascii="Times New Roman" w:eastAsia="Times New Roman" w:hAnsi="Times New Roman" w:cs="Times New Roman"/>
          <w:color w:val="000000"/>
          <w:sz w:val="28"/>
          <w:szCs w:val="28"/>
          <w:lang w:val="uk-UA" w:eastAsia="uk-UA"/>
        </w:rPr>
        <w:t>вигод</w:t>
      </w:r>
      <w:proofErr w:type="spellEnd"/>
      <w:r w:rsidRPr="00557157">
        <w:rPr>
          <w:rFonts w:ascii="Times New Roman" w:eastAsia="Times New Roman" w:hAnsi="Times New Roman" w:cs="Times New Roman"/>
          <w:color w:val="000000"/>
          <w:sz w:val="28"/>
          <w:szCs w:val="28"/>
          <w:lang w:val="uk-UA" w:eastAsia="uk-UA"/>
        </w:rPr>
        <w:t xml:space="preserve"> у рівній мірі для урядів, приватних підприємств та місцевих спільнот. Одночасно він може служити ефективним інструментом охорони природних і культурних цінностей.</w:t>
      </w:r>
    </w:p>
    <w:p w:rsidR="00557157" w:rsidRPr="00557157" w:rsidRDefault="00557157" w:rsidP="00557157">
      <w:pPr>
        <w:spacing w:after="0" w:line="360" w:lineRule="auto"/>
        <w:ind w:firstLine="851"/>
        <w:jc w:val="center"/>
        <w:rPr>
          <w:rFonts w:ascii="Times New Roman" w:eastAsia="Times New Roman" w:hAnsi="Times New Roman" w:cs="Times New Roman"/>
          <w:b/>
          <w:color w:val="000000"/>
          <w:sz w:val="28"/>
          <w:szCs w:val="28"/>
          <w:lang w:val="uk-UA" w:eastAsia="uk-UA"/>
        </w:rPr>
      </w:pPr>
      <w:r w:rsidRPr="00557157">
        <w:rPr>
          <w:rFonts w:ascii="Times New Roman" w:eastAsia="Times New Roman" w:hAnsi="Times New Roman" w:cs="Times New Roman"/>
          <w:b/>
          <w:color w:val="000000"/>
          <w:sz w:val="28"/>
          <w:szCs w:val="28"/>
          <w:lang w:val="uk-UA" w:eastAsia="uk-UA"/>
        </w:rPr>
        <w:t>Список використаних джерел:</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1.</w:t>
      </w:r>
      <w:r w:rsidRPr="00557157">
        <w:rPr>
          <w:rFonts w:ascii="Times New Roman" w:eastAsia="Times New Roman" w:hAnsi="Times New Roman" w:cs="Times New Roman"/>
          <w:color w:val="000000"/>
          <w:sz w:val="28"/>
          <w:szCs w:val="28"/>
          <w:lang w:val="uk-UA" w:eastAsia="uk-UA"/>
        </w:rPr>
        <w:tab/>
        <w:t xml:space="preserve">Програма дій «Порядок денний на XXI століття» / Переклад з англійської: ВГО «Україна. Порядок денний па XXI століття». - К.: </w:t>
      </w:r>
      <w:proofErr w:type="spellStart"/>
      <w:r w:rsidRPr="00557157">
        <w:rPr>
          <w:rFonts w:ascii="Times New Roman" w:eastAsia="Times New Roman" w:hAnsi="Times New Roman" w:cs="Times New Roman"/>
          <w:color w:val="000000"/>
          <w:sz w:val="28"/>
          <w:szCs w:val="28"/>
          <w:lang w:val="uk-UA" w:eastAsia="uk-UA"/>
        </w:rPr>
        <w:t>Інтелсфера</w:t>
      </w:r>
      <w:proofErr w:type="spellEnd"/>
      <w:r w:rsidRPr="00557157">
        <w:rPr>
          <w:rFonts w:ascii="Times New Roman" w:eastAsia="Times New Roman" w:hAnsi="Times New Roman" w:cs="Times New Roman"/>
          <w:color w:val="000000"/>
          <w:sz w:val="28"/>
          <w:szCs w:val="28"/>
          <w:lang w:val="uk-UA" w:eastAsia="uk-UA"/>
        </w:rPr>
        <w:t>, 2000. - 360 с.</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2.</w:t>
      </w:r>
      <w:r w:rsidRPr="00557157">
        <w:rPr>
          <w:rFonts w:ascii="Times New Roman" w:eastAsia="Times New Roman" w:hAnsi="Times New Roman" w:cs="Times New Roman"/>
          <w:color w:val="000000"/>
          <w:sz w:val="28"/>
          <w:szCs w:val="28"/>
          <w:lang w:val="uk-UA" w:eastAsia="uk-UA"/>
        </w:rPr>
        <w:tab/>
      </w:r>
      <w:proofErr w:type="spellStart"/>
      <w:r w:rsidRPr="00557157">
        <w:rPr>
          <w:rFonts w:ascii="Times New Roman" w:eastAsia="Times New Roman" w:hAnsi="Times New Roman" w:cs="Times New Roman"/>
          <w:color w:val="000000"/>
          <w:sz w:val="28"/>
          <w:szCs w:val="28"/>
          <w:lang w:val="uk-UA" w:eastAsia="uk-UA"/>
        </w:rPr>
        <w:t>Биржаков</w:t>
      </w:r>
      <w:proofErr w:type="spellEnd"/>
      <w:r w:rsidRPr="00557157">
        <w:rPr>
          <w:rFonts w:ascii="Times New Roman" w:eastAsia="Times New Roman" w:hAnsi="Times New Roman" w:cs="Times New Roman"/>
          <w:color w:val="000000"/>
          <w:sz w:val="28"/>
          <w:szCs w:val="28"/>
          <w:lang w:val="uk-UA" w:eastAsia="uk-UA"/>
        </w:rPr>
        <w:t xml:space="preserve"> М.Б. </w:t>
      </w:r>
      <w:proofErr w:type="spellStart"/>
      <w:r w:rsidRPr="00557157">
        <w:rPr>
          <w:rFonts w:ascii="Times New Roman" w:eastAsia="Times New Roman" w:hAnsi="Times New Roman" w:cs="Times New Roman"/>
          <w:color w:val="000000"/>
          <w:sz w:val="28"/>
          <w:szCs w:val="28"/>
          <w:lang w:val="uk-UA" w:eastAsia="uk-UA"/>
        </w:rPr>
        <w:t>Введение</w:t>
      </w:r>
      <w:proofErr w:type="spellEnd"/>
      <w:r w:rsidRPr="00557157">
        <w:rPr>
          <w:rFonts w:ascii="Times New Roman" w:eastAsia="Times New Roman" w:hAnsi="Times New Roman" w:cs="Times New Roman"/>
          <w:color w:val="000000"/>
          <w:sz w:val="28"/>
          <w:szCs w:val="28"/>
          <w:lang w:val="uk-UA" w:eastAsia="uk-UA"/>
        </w:rPr>
        <w:t xml:space="preserve"> в ТУРИЗМ. - СПб., 2002.</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3.</w:t>
      </w:r>
      <w:r w:rsidRPr="00557157">
        <w:rPr>
          <w:rFonts w:ascii="Times New Roman" w:eastAsia="Times New Roman" w:hAnsi="Times New Roman" w:cs="Times New Roman"/>
          <w:color w:val="000000"/>
          <w:sz w:val="28"/>
          <w:szCs w:val="28"/>
          <w:lang w:val="uk-UA" w:eastAsia="uk-UA"/>
        </w:rPr>
        <w:tab/>
      </w:r>
      <w:proofErr w:type="spellStart"/>
      <w:r w:rsidRPr="00557157">
        <w:rPr>
          <w:rFonts w:ascii="Times New Roman" w:eastAsia="Times New Roman" w:hAnsi="Times New Roman" w:cs="Times New Roman"/>
          <w:color w:val="000000"/>
          <w:sz w:val="28"/>
          <w:szCs w:val="28"/>
          <w:lang w:val="uk-UA" w:eastAsia="uk-UA"/>
        </w:rPr>
        <w:t>Курбатова</w:t>
      </w:r>
      <w:proofErr w:type="spellEnd"/>
      <w:r w:rsidRPr="00557157">
        <w:rPr>
          <w:rFonts w:ascii="Times New Roman" w:eastAsia="Times New Roman" w:hAnsi="Times New Roman" w:cs="Times New Roman"/>
          <w:color w:val="000000"/>
          <w:sz w:val="28"/>
          <w:szCs w:val="28"/>
          <w:lang w:val="uk-UA" w:eastAsia="uk-UA"/>
        </w:rPr>
        <w:t xml:space="preserve"> О.Л. </w:t>
      </w:r>
      <w:proofErr w:type="spellStart"/>
      <w:r w:rsidRPr="00557157">
        <w:rPr>
          <w:rFonts w:ascii="Times New Roman" w:eastAsia="Times New Roman" w:hAnsi="Times New Roman" w:cs="Times New Roman"/>
          <w:color w:val="000000"/>
          <w:sz w:val="28"/>
          <w:szCs w:val="28"/>
          <w:lang w:val="uk-UA" w:eastAsia="uk-UA"/>
        </w:rPr>
        <w:t>Проблемы</w:t>
      </w:r>
      <w:proofErr w:type="spellEnd"/>
      <w:r w:rsidRPr="00557157">
        <w:rPr>
          <w:rFonts w:ascii="Times New Roman" w:eastAsia="Times New Roman" w:hAnsi="Times New Roman" w:cs="Times New Roman"/>
          <w:color w:val="000000"/>
          <w:sz w:val="28"/>
          <w:szCs w:val="28"/>
          <w:lang w:val="uk-UA" w:eastAsia="uk-UA"/>
        </w:rPr>
        <w:t xml:space="preserve"> </w:t>
      </w:r>
      <w:proofErr w:type="spellStart"/>
      <w:r w:rsidRPr="00557157">
        <w:rPr>
          <w:rFonts w:ascii="Times New Roman" w:eastAsia="Times New Roman" w:hAnsi="Times New Roman" w:cs="Times New Roman"/>
          <w:color w:val="000000"/>
          <w:sz w:val="28"/>
          <w:szCs w:val="28"/>
          <w:lang w:val="uk-UA" w:eastAsia="uk-UA"/>
        </w:rPr>
        <w:t>генетической</w:t>
      </w:r>
      <w:proofErr w:type="spellEnd"/>
      <w:r w:rsidRPr="00557157">
        <w:rPr>
          <w:rFonts w:ascii="Times New Roman" w:eastAsia="Times New Roman" w:hAnsi="Times New Roman" w:cs="Times New Roman"/>
          <w:color w:val="000000"/>
          <w:sz w:val="28"/>
          <w:szCs w:val="28"/>
          <w:lang w:val="uk-UA" w:eastAsia="uk-UA"/>
        </w:rPr>
        <w:t xml:space="preserve"> </w:t>
      </w:r>
      <w:proofErr w:type="spellStart"/>
      <w:r w:rsidRPr="00557157">
        <w:rPr>
          <w:rFonts w:ascii="Times New Roman" w:eastAsia="Times New Roman" w:hAnsi="Times New Roman" w:cs="Times New Roman"/>
          <w:color w:val="000000"/>
          <w:sz w:val="28"/>
          <w:szCs w:val="28"/>
          <w:lang w:val="uk-UA" w:eastAsia="uk-UA"/>
        </w:rPr>
        <w:t>демографии</w:t>
      </w:r>
      <w:proofErr w:type="spellEnd"/>
      <w:r w:rsidRPr="00557157">
        <w:rPr>
          <w:rFonts w:ascii="Times New Roman" w:eastAsia="Times New Roman" w:hAnsi="Times New Roman" w:cs="Times New Roman"/>
          <w:color w:val="000000"/>
          <w:sz w:val="28"/>
          <w:szCs w:val="28"/>
          <w:lang w:val="uk-UA" w:eastAsia="uk-UA"/>
        </w:rPr>
        <w:t xml:space="preserve"> и </w:t>
      </w:r>
      <w:proofErr w:type="spellStart"/>
      <w:r w:rsidRPr="00557157">
        <w:rPr>
          <w:rFonts w:ascii="Times New Roman" w:eastAsia="Times New Roman" w:hAnsi="Times New Roman" w:cs="Times New Roman"/>
          <w:color w:val="000000"/>
          <w:sz w:val="28"/>
          <w:szCs w:val="28"/>
          <w:lang w:val="uk-UA" w:eastAsia="uk-UA"/>
        </w:rPr>
        <w:t>экологии</w:t>
      </w:r>
      <w:proofErr w:type="spellEnd"/>
      <w:r w:rsidRPr="00557157">
        <w:rPr>
          <w:rFonts w:ascii="Times New Roman" w:eastAsia="Times New Roman" w:hAnsi="Times New Roman" w:cs="Times New Roman"/>
          <w:color w:val="000000"/>
          <w:sz w:val="28"/>
          <w:szCs w:val="28"/>
          <w:lang w:val="uk-UA" w:eastAsia="uk-UA"/>
        </w:rPr>
        <w:t xml:space="preserve"> </w:t>
      </w:r>
      <w:proofErr w:type="spellStart"/>
      <w:r w:rsidRPr="00557157">
        <w:rPr>
          <w:rFonts w:ascii="Times New Roman" w:eastAsia="Times New Roman" w:hAnsi="Times New Roman" w:cs="Times New Roman"/>
          <w:color w:val="000000"/>
          <w:sz w:val="28"/>
          <w:szCs w:val="28"/>
          <w:lang w:val="uk-UA" w:eastAsia="uk-UA"/>
        </w:rPr>
        <w:t>города</w:t>
      </w:r>
      <w:proofErr w:type="spellEnd"/>
      <w:r w:rsidRPr="00557157">
        <w:rPr>
          <w:rFonts w:ascii="Times New Roman" w:eastAsia="Times New Roman" w:hAnsi="Times New Roman" w:cs="Times New Roman"/>
          <w:color w:val="000000"/>
          <w:sz w:val="28"/>
          <w:szCs w:val="28"/>
          <w:lang w:val="uk-UA" w:eastAsia="uk-UA"/>
        </w:rPr>
        <w:t xml:space="preserve"> в </w:t>
      </w:r>
      <w:proofErr w:type="spellStart"/>
      <w:r w:rsidRPr="00557157">
        <w:rPr>
          <w:rFonts w:ascii="Times New Roman" w:eastAsia="Times New Roman" w:hAnsi="Times New Roman" w:cs="Times New Roman"/>
          <w:color w:val="000000"/>
          <w:sz w:val="28"/>
          <w:szCs w:val="28"/>
          <w:lang w:val="uk-UA" w:eastAsia="uk-UA"/>
        </w:rPr>
        <w:t>программе</w:t>
      </w:r>
      <w:proofErr w:type="spellEnd"/>
      <w:r w:rsidRPr="00557157">
        <w:rPr>
          <w:rFonts w:ascii="Times New Roman" w:eastAsia="Times New Roman" w:hAnsi="Times New Roman" w:cs="Times New Roman"/>
          <w:color w:val="000000"/>
          <w:sz w:val="28"/>
          <w:szCs w:val="28"/>
          <w:lang w:val="uk-UA" w:eastAsia="uk-UA"/>
        </w:rPr>
        <w:t xml:space="preserve"> ЮНЕСКО «</w:t>
      </w:r>
      <w:proofErr w:type="spellStart"/>
      <w:r w:rsidRPr="00557157">
        <w:rPr>
          <w:rFonts w:ascii="Times New Roman" w:eastAsia="Times New Roman" w:hAnsi="Times New Roman" w:cs="Times New Roman"/>
          <w:color w:val="000000"/>
          <w:sz w:val="28"/>
          <w:szCs w:val="28"/>
          <w:lang w:val="uk-UA" w:eastAsia="uk-UA"/>
        </w:rPr>
        <w:t>Человек</w:t>
      </w:r>
      <w:proofErr w:type="spellEnd"/>
      <w:r w:rsidRPr="00557157">
        <w:rPr>
          <w:rFonts w:ascii="Times New Roman" w:eastAsia="Times New Roman" w:hAnsi="Times New Roman" w:cs="Times New Roman"/>
          <w:color w:val="000000"/>
          <w:sz w:val="28"/>
          <w:szCs w:val="28"/>
          <w:lang w:val="uk-UA" w:eastAsia="uk-UA"/>
        </w:rPr>
        <w:t xml:space="preserve"> и </w:t>
      </w:r>
      <w:proofErr w:type="spellStart"/>
      <w:r w:rsidRPr="00557157">
        <w:rPr>
          <w:rFonts w:ascii="Times New Roman" w:eastAsia="Times New Roman" w:hAnsi="Times New Roman" w:cs="Times New Roman"/>
          <w:color w:val="000000"/>
          <w:sz w:val="28"/>
          <w:szCs w:val="28"/>
          <w:lang w:val="uk-UA" w:eastAsia="uk-UA"/>
        </w:rPr>
        <w:t>биосфера</w:t>
      </w:r>
      <w:proofErr w:type="spellEnd"/>
      <w:r w:rsidRPr="00557157">
        <w:rPr>
          <w:rFonts w:ascii="Times New Roman" w:eastAsia="Times New Roman" w:hAnsi="Times New Roman" w:cs="Times New Roman"/>
          <w:color w:val="000000"/>
          <w:sz w:val="28"/>
          <w:szCs w:val="28"/>
          <w:lang w:val="uk-UA" w:eastAsia="uk-UA"/>
        </w:rPr>
        <w:t xml:space="preserve">» // </w:t>
      </w:r>
      <w:proofErr w:type="spellStart"/>
      <w:r w:rsidRPr="00557157">
        <w:rPr>
          <w:rFonts w:ascii="Times New Roman" w:eastAsia="Times New Roman" w:hAnsi="Times New Roman" w:cs="Times New Roman"/>
          <w:color w:val="000000"/>
          <w:sz w:val="28"/>
          <w:szCs w:val="28"/>
          <w:lang w:val="uk-UA" w:eastAsia="uk-UA"/>
        </w:rPr>
        <w:t>Урбоэкология</w:t>
      </w:r>
      <w:proofErr w:type="spellEnd"/>
      <w:r w:rsidRPr="00557157">
        <w:rPr>
          <w:rFonts w:ascii="Times New Roman" w:eastAsia="Times New Roman" w:hAnsi="Times New Roman" w:cs="Times New Roman"/>
          <w:color w:val="000000"/>
          <w:sz w:val="28"/>
          <w:szCs w:val="28"/>
          <w:lang w:val="uk-UA" w:eastAsia="uk-UA"/>
        </w:rPr>
        <w:t>. - М., 1990. - С. 77-86.</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4.</w:t>
      </w:r>
      <w:r w:rsidRPr="00557157">
        <w:rPr>
          <w:rFonts w:ascii="Times New Roman" w:eastAsia="Times New Roman" w:hAnsi="Times New Roman" w:cs="Times New Roman"/>
          <w:color w:val="000000"/>
          <w:sz w:val="28"/>
          <w:szCs w:val="28"/>
          <w:lang w:val="uk-UA" w:eastAsia="uk-UA"/>
        </w:rPr>
        <w:tab/>
        <w:t>Яковлев Г.А. Економіка і статистика туризму. М: Видавництво РДЛ, 2003</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5.</w:t>
      </w:r>
      <w:r w:rsidRPr="00557157">
        <w:rPr>
          <w:rFonts w:ascii="Times New Roman" w:eastAsia="Times New Roman" w:hAnsi="Times New Roman" w:cs="Times New Roman"/>
          <w:color w:val="000000"/>
          <w:sz w:val="28"/>
          <w:szCs w:val="28"/>
          <w:lang w:val="uk-UA" w:eastAsia="uk-UA"/>
        </w:rPr>
        <w:tab/>
      </w:r>
      <w:proofErr w:type="spellStart"/>
      <w:r w:rsidRPr="00557157">
        <w:rPr>
          <w:rFonts w:ascii="Times New Roman" w:eastAsia="Times New Roman" w:hAnsi="Times New Roman" w:cs="Times New Roman"/>
          <w:color w:val="000000"/>
          <w:sz w:val="28"/>
          <w:szCs w:val="28"/>
          <w:lang w:val="uk-UA" w:eastAsia="uk-UA"/>
        </w:rPr>
        <w:t>Ледовських</w:t>
      </w:r>
      <w:proofErr w:type="spellEnd"/>
      <w:r w:rsidRPr="00557157">
        <w:rPr>
          <w:rFonts w:ascii="Times New Roman" w:eastAsia="Times New Roman" w:hAnsi="Times New Roman" w:cs="Times New Roman"/>
          <w:color w:val="000000"/>
          <w:sz w:val="28"/>
          <w:szCs w:val="28"/>
          <w:lang w:val="uk-UA" w:eastAsia="uk-UA"/>
        </w:rPr>
        <w:t xml:space="preserve"> Є.Ю., </w:t>
      </w:r>
      <w:proofErr w:type="spellStart"/>
      <w:r w:rsidRPr="00557157">
        <w:rPr>
          <w:rFonts w:ascii="Times New Roman" w:eastAsia="Times New Roman" w:hAnsi="Times New Roman" w:cs="Times New Roman"/>
          <w:color w:val="000000"/>
          <w:sz w:val="28"/>
          <w:szCs w:val="28"/>
          <w:lang w:val="uk-UA" w:eastAsia="uk-UA"/>
        </w:rPr>
        <w:t>Моральова</w:t>
      </w:r>
      <w:proofErr w:type="spellEnd"/>
      <w:r w:rsidRPr="00557157">
        <w:rPr>
          <w:rFonts w:ascii="Times New Roman" w:eastAsia="Times New Roman" w:hAnsi="Times New Roman" w:cs="Times New Roman"/>
          <w:color w:val="000000"/>
          <w:sz w:val="28"/>
          <w:szCs w:val="28"/>
          <w:lang w:val="uk-UA" w:eastAsia="uk-UA"/>
        </w:rPr>
        <w:t xml:space="preserve"> Н.В., Дроздова О.В. Сучасна концепція </w:t>
      </w:r>
      <w:proofErr w:type="spellStart"/>
      <w:r w:rsidRPr="00557157">
        <w:rPr>
          <w:rFonts w:ascii="Times New Roman" w:eastAsia="Times New Roman" w:hAnsi="Times New Roman" w:cs="Times New Roman"/>
          <w:color w:val="000000"/>
          <w:sz w:val="28"/>
          <w:szCs w:val="28"/>
          <w:lang w:val="uk-UA" w:eastAsia="uk-UA"/>
        </w:rPr>
        <w:t>екотуризму</w:t>
      </w:r>
      <w:proofErr w:type="spellEnd"/>
      <w:r w:rsidRPr="00557157">
        <w:rPr>
          <w:rFonts w:ascii="Times New Roman" w:eastAsia="Times New Roman" w:hAnsi="Times New Roman" w:cs="Times New Roman"/>
          <w:color w:val="000000"/>
          <w:sz w:val="28"/>
          <w:szCs w:val="28"/>
          <w:lang w:val="uk-UA" w:eastAsia="uk-UA"/>
        </w:rPr>
        <w:t xml:space="preserve">. / / </w:t>
      </w:r>
      <w:proofErr w:type="spellStart"/>
      <w:r w:rsidRPr="00557157">
        <w:rPr>
          <w:rFonts w:ascii="Times New Roman" w:eastAsia="Times New Roman" w:hAnsi="Times New Roman" w:cs="Times New Roman"/>
          <w:color w:val="000000"/>
          <w:sz w:val="28"/>
          <w:szCs w:val="28"/>
          <w:lang w:val="uk-UA" w:eastAsia="uk-UA"/>
        </w:rPr>
        <w:t>Екотур</w:t>
      </w:r>
      <w:proofErr w:type="spellEnd"/>
      <w:r w:rsidRPr="00557157">
        <w:rPr>
          <w:rFonts w:ascii="Times New Roman" w:eastAsia="Times New Roman" w:hAnsi="Times New Roman" w:cs="Times New Roman"/>
          <w:color w:val="000000"/>
          <w:sz w:val="28"/>
          <w:szCs w:val="28"/>
          <w:lang w:val="uk-UA" w:eastAsia="uk-UA"/>
        </w:rPr>
        <w:t>. 2002 -№ 3.</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6.</w:t>
      </w:r>
      <w:r w:rsidRPr="00557157">
        <w:rPr>
          <w:rFonts w:ascii="Times New Roman" w:eastAsia="Times New Roman" w:hAnsi="Times New Roman" w:cs="Times New Roman"/>
          <w:color w:val="000000"/>
          <w:sz w:val="28"/>
          <w:szCs w:val="28"/>
          <w:lang w:val="uk-UA" w:eastAsia="uk-UA"/>
        </w:rPr>
        <w:tab/>
      </w:r>
      <w:proofErr w:type="spellStart"/>
      <w:r w:rsidRPr="00557157">
        <w:rPr>
          <w:rFonts w:ascii="Times New Roman" w:eastAsia="Times New Roman" w:hAnsi="Times New Roman" w:cs="Times New Roman"/>
          <w:color w:val="000000"/>
          <w:sz w:val="28"/>
          <w:szCs w:val="28"/>
          <w:lang w:val="uk-UA" w:eastAsia="uk-UA"/>
        </w:rPr>
        <w:t>Дмитрук</w:t>
      </w:r>
      <w:proofErr w:type="spellEnd"/>
      <w:r w:rsidRPr="00557157">
        <w:rPr>
          <w:rFonts w:ascii="Times New Roman" w:eastAsia="Times New Roman" w:hAnsi="Times New Roman" w:cs="Times New Roman"/>
          <w:color w:val="000000"/>
          <w:sz w:val="28"/>
          <w:szCs w:val="28"/>
          <w:lang w:val="uk-UA" w:eastAsia="uk-UA"/>
        </w:rPr>
        <w:t xml:space="preserve">, О.Ю. Екологічний туризм : сучасні концепції менеджменту і маркетингу : </w:t>
      </w:r>
      <w:proofErr w:type="spellStart"/>
      <w:r w:rsidRPr="00557157">
        <w:rPr>
          <w:rFonts w:ascii="Times New Roman" w:eastAsia="Times New Roman" w:hAnsi="Times New Roman" w:cs="Times New Roman"/>
          <w:color w:val="000000"/>
          <w:sz w:val="28"/>
          <w:szCs w:val="28"/>
          <w:lang w:val="uk-UA" w:eastAsia="uk-UA"/>
        </w:rPr>
        <w:t>навч</w:t>
      </w:r>
      <w:proofErr w:type="spellEnd"/>
      <w:r w:rsidRPr="00557157">
        <w:rPr>
          <w:rFonts w:ascii="Times New Roman" w:eastAsia="Times New Roman" w:hAnsi="Times New Roman" w:cs="Times New Roman"/>
          <w:color w:val="000000"/>
          <w:sz w:val="28"/>
          <w:szCs w:val="28"/>
          <w:lang w:val="uk-UA" w:eastAsia="uk-UA"/>
        </w:rPr>
        <w:t xml:space="preserve">. посібник / </w:t>
      </w:r>
      <w:proofErr w:type="spellStart"/>
      <w:r w:rsidRPr="00557157">
        <w:rPr>
          <w:rFonts w:ascii="Times New Roman" w:eastAsia="Times New Roman" w:hAnsi="Times New Roman" w:cs="Times New Roman"/>
          <w:color w:val="000000"/>
          <w:sz w:val="28"/>
          <w:szCs w:val="28"/>
          <w:lang w:val="uk-UA" w:eastAsia="uk-UA"/>
        </w:rPr>
        <w:t>О.Ю.Дмитрук</w:t>
      </w:r>
      <w:proofErr w:type="spellEnd"/>
      <w:r w:rsidRPr="00557157">
        <w:rPr>
          <w:rFonts w:ascii="Times New Roman" w:eastAsia="Times New Roman" w:hAnsi="Times New Roman" w:cs="Times New Roman"/>
          <w:color w:val="000000"/>
          <w:sz w:val="28"/>
          <w:szCs w:val="28"/>
          <w:lang w:val="uk-UA" w:eastAsia="uk-UA"/>
        </w:rPr>
        <w:t xml:space="preserve">. - 2-ге вид., </w:t>
      </w:r>
      <w:proofErr w:type="spellStart"/>
      <w:r w:rsidRPr="00557157">
        <w:rPr>
          <w:rFonts w:ascii="Times New Roman" w:eastAsia="Times New Roman" w:hAnsi="Times New Roman" w:cs="Times New Roman"/>
          <w:color w:val="000000"/>
          <w:sz w:val="28"/>
          <w:szCs w:val="28"/>
          <w:lang w:val="uk-UA" w:eastAsia="uk-UA"/>
        </w:rPr>
        <w:t>випр</w:t>
      </w:r>
      <w:proofErr w:type="spellEnd"/>
      <w:r w:rsidRPr="00557157">
        <w:rPr>
          <w:rFonts w:ascii="Times New Roman" w:eastAsia="Times New Roman" w:hAnsi="Times New Roman" w:cs="Times New Roman"/>
          <w:color w:val="000000"/>
          <w:sz w:val="28"/>
          <w:szCs w:val="28"/>
          <w:lang w:val="uk-UA" w:eastAsia="uk-UA"/>
        </w:rPr>
        <w:t xml:space="preserve">. та </w:t>
      </w:r>
      <w:proofErr w:type="spellStart"/>
      <w:r w:rsidRPr="00557157">
        <w:rPr>
          <w:rFonts w:ascii="Times New Roman" w:eastAsia="Times New Roman" w:hAnsi="Times New Roman" w:cs="Times New Roman"/>
          <w:color w:val="000000"/>
          <w:sz w:val="28"/>
          <w:szCs w:val="28"/>
          <w:lang w:val="uk-UA" w:eastAsia="uk-UA"/>
        </w:rPr>
        <w:t>доп</w:t>
      </w:r>
      <w:proofErr w:type="spellEnd"/>
      <w:r w:rsidRPr="00557157">
        <w:rPr>
          <w:rFonts w:ascii="Times New Roman" w:eastAsia="Times New Roman" w:hAnsi="Times New Roman" w:cs="Times New Roman"/>
          <w:color w:val="000000"/>
          <w:sz w:val="28"/>
          <w:szCs w:val="28"/>
          <w:lang w:val="uk-UA" w:eastAsia="uk-UA"/>
        </w:rPr>
        <w:t xml:space="preserve">. - К. : </w:t>
      </w:r>
      <w:proofErr w:type="spellStart"/>
      <w:r w:rsidRPr="00557157">
        <w:rPr>
          <w:rFonts w:ascii="Times New Roman" w:eastAsia="Times New Roman" w:hAnsi="Times New Roman" w:cs="Times New Roman"/>
          <w:color w:val="000000"/>
          <w:sz w:val="28"/>
          <w:szCs w:val="28"/>
          <w:lang w:val="uk-UA" w:eastAsia="uk-UA"/>
        </w:rPr>
        <w:t>Альтерпрес</w:t>
      </w:r>
      <w:proofErr w:type="spellEnd"/>
      <w:r w:rsidRPr="00557157">
        <w:rPr>
          <w:rFonts w:ascii="Times New Roman" w:eastAsia="Times New Roman" w:hAnsi="Times New Roman" w:cs="Times New Roman"/>
          <w:color w:val="000000"/>
          <w:sz w:val="28"/>
          <w:szCs w:val="28"/>
          <w:lang w:val="uk-UA" w:eastAsia="uk-UA"/>
        </w:rPr>
        <w:t>, 2004. - 192 с. - (Бібліотека професійного менеджера).</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t>7.</w:t>
      </w:r>
      <w:r w:rsidRPr="00557157">
        <w:rPr>
          <w:rFonts w:ascii="Times New Roman" w:eastAsia="Times New Roman" w:hAnsi="Times New Roman" w:cs="Times New Roman"/>
          <w:color w:val="000000"/>
          <w:sz w:val="28"/>
          <w:szCs w:val="28"/>
          <w:lang w:val="uk-UA" w:eastAsia="uk-UA"/>
        </w:rPr>
        <w:tab/>
        <w:t xml:space="preserve">Кирилова, О. Маркетинг на ринку туристичних послуг / </w:t>
      </w:r>
      <w:proofErr w:type="spellStart"/>
      <w:r w:rsidRPr="00557157">
        <w:rPr>
          <w:rFonts w:ascii="Times New Roman" w:eastAsia="Times New Roman" w:hAnsi="Times New Roman" w:cs="Times New Roman"/>
          <w:color w:val="000000"/>
          <w:sz w:val="28"/>
          <w:szCs w:val="28"/>
          <w:lang w:val="uk-UA" w:eastAsia="uk-UA"/>
        </w:rPr>
        <w:t>О.Кирилова</w:t>
      </w:r>
      <w:proofErr w:type="spellEnd"/>
      <w:r w:rsidRPr="00557157">
        <w:rPr>
          <w:rFonts w:ascii="Times New Roman" w:eastAsia="Times New Roman" w:hAnsi="Times New Roman" w:cs="Times New Roman"/>
          <w:color w:val="000000"/>
          <w:sz w:val="28"/>
          <w:szCs w:val="28"/>
          <w:lang w:val="uk-UA" w:eastAsia="uk-UA"/>
        </w:rPr>
        <w:t xml:space="preserve"> // Маркетинг в Україні. -2009. - № 3. - С. 57-59. - </w:t>
      </w:r>
      <w:proofErr w:type="spellStart"/>
      <w:r w:rsidRPr="00557157">
        <w:rPr>
          <w:rFonts w:ascii="Times New Roman" w:eastAsia="Times New Roman" w:hAnsi="Times New Roman" w:cs="Times New Roman"/>
          <w:color w:val="000000"/>
          <w:sz w:val="28"/>
          <w:szCs w:val="28"/>
          <w:lang w:val="uk-UA" w:eastAsia="uk-UA"/>
        </w:rPr>
        <w:t>Бібліогр</w:t>
      </w:r>
      <w:proofErr w:type="spellEnd"/>
      <w:r w:rsidRPr="00557157">
        <w:rPr>
          <w:rFonts w:ascii="Times New Roman" w:eastAsia="Times New Roman" w:hAnsi="Times New Roman" w:cs="Times New Roman"/>
          <w:color w:val="000000"/>
          <w:sz w:val="28"/>
          <w:szCs w:val="28"/>
          <w:lang w:val="uk-UA" w:eastAsia="uk-UA"/>
        </w:rPr>
        <w:t>.: 3 назв.</w:t>
      </w:r>
    </w:p>
    <w:p w:rsidR="00557157" w:rsidRPr="00557157"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r w:rsidRPr="00557157">
        <w:rPr>
          <w:rFonts w:ascii="Times New Roman" w:eastAsia="Times New Roman" w:hAnsi="Times New Roman" w:cs="Times New Roman"/>
          <w:color w:val="000000"/>
          <w:sz w:val="28"/>
          <w:szCs w:val="28"/>
          <w:lang w:val="uk-UA" w:eastAsia="uk-UA"/>
        </w:rPr>
        <w:lastRenderedPageBreak/>
        <w:t>8.</w:t>
      </w:r>
      <w:r w:rsidRPr="00557157">
        <w:rPr>
          <w:rFonts w:ascii="Times New Roman" w:eastAsia="Times New Roman" w:hAnsi="Times New Roman" w:cs="Times New Roman"/>
          <w:color w:val="000000"/>
          <w:sz w:val="28"/>
          <w:szCs w:val="28"/>
          <w:lang w:val="uk-UA" w:eastAsia="uk-UA"/>
        </w:rPr>
        <w:tab/>
        <w:t>Алтай: екологія та природокористування: матеріали II російсько-монгольської наукової конференції молодих вчених та студентів - Бійськ НДЦ БПГУ ім. В.М. Шукшина. 2003, - 342с.</w:t>
      </w:r>
    </w:p>
    <w:p w:rsidR="00557157" w:rsidRPr="008F4FB5" w:rsidRDefault="00557157" w:rsidP="00557157">
      <w:pPr>
        <w:spacing w:after="0" w:line="360" w:lineRule="auto"/>
        <w:ind w:firstLine="851"/>
        <w:jc w:val="both"/>
        <w:rPr>
          <w:rFonts w:ascii="Times New Roman" w:eastAsia="Times New Roman" w:hAnsi="Times New Roman" w:cs="Times New Roman"/>
          <w:color w:val="000000"/>
          <w:sz w:val="28"/>
          <w:szCs w:val="28"/>
          <w:lang w:val="uk-UA" w:eastAsia="uk-UA"/>
        </w:rPr>
      </w:pPr>
    </w:p>
    <w:sectPr w:rsidR="00557157" w:rsidRPr="008F4FB5" w:rsidSect="00D401C6">
      <w:pgSz w:w="11906" w:h="16838" w:code="9"/>
      <w:pgMar w:top="1134" w:right="1134" w:bottom="1134" w:left="1134"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bullet"/>
      <w:lvlText w:val="-"/>
      <w:lvlJc w:val="left"/>
      <w:rPr>
        <w:b w:val="0"/>
        <w:bCs w:val="0"/>
        <w:i w:val="0"/>
        <w:iCs w:val="0"/>
        <w:smallCaps w:val="0"/>
        <w:strike w:val="0"/>
        <w:color w:val="000000"/>
        <w:spacing w:val="0"/>
        <w:w w:val="100"/>
        <w:position w:val="0"/>
        <w:sz w:val="22"/>
        <w:szCs w:val="22"/>
        <w:u w:val="none"/>
      </w:rPr>
    </w:lvl>
    <w:lvl w:ilvl="1">
      <w:start w:val="1"/>
      <w:numFmt w:val="bullet"/>
      <w:lvlText w:val="-"/>
      <w:lvlJc w:val="left"/>
      <w:rPr>
        <w:b w:val="0"/>
        <w:bCs w:val="0"/>
        <w:i w:val="0"/>
        <w:iCs w:val="0"/>
        <w:smallCaps w:val="0"/>
        <w:strike w:val="0"/>
        <w:color w:val="000000"/>
        <w:spacing w:val="0"/>
        <w:w w:val="100"/>
        <w:position w:val="0"/>
        <w:sz w:val="22"/>
        <w:szCs w:val="22"/>
        <w:u w:val="none"/>
      </w:rPr>
    </w:lvl>
    <w:lvl w:ilvl="2">
      <w:start w:val="1"/>
      <w:numFmt w:val="bullet"/>
      <w:lvlText w:val="-"/>
      <w:lvlJc w:val="left"/>
      <w:rPr>
        <w:b w:val="0"/>
        <w:bCs w:val="0"/>
        <w:i w:val="0"/>
        <w:iCs w:val="0"/>
        <w:smallCaps w:val="0"/>
        <w:strike w:val="0"/>
        <w:color w:val="000000"/>
        <w:spacing w:val="0"/>
        <w:w w:val="100"/>
        <w:position w:val="0"/>
        <w:sz w:val="22"/>
        <w:szCs w:val="22"/>
        <w:u w:val="none"/>
      </w:rPr>
    </w:lvl>
    <w:lvl w:ilvl="3">
      <w:start w:val="1"/>
      <w:numFmt w:val="bullet"/>
      <w:lvlText w:val="-"/>
      <w:lvlJc w:val="left"/>
      <w:rPr>
        <w:b w:val="0"/>
        <w:bCs w:val="0"/>
        <w:i w:val="0"/>
        <w:iCs w:val="0"/>
        <w:smallCaps w:val="0"/>
        <w:strike w:val="0"/>
        <w:color w:val="000000"/>
        <w:spacing w:val="0"/>
        <w:w w:val="100"/>
        <w:position w:val="0"/>
        <w:sz w:val="22"/>
        <w:szCs w:val="22"/>
        <w:u w:val="none"/>
      </w:rPr>
    </w:lvl>
    <w:lvl w:ilvl="4">
      <w:start w:val="1"/>
      <w:numFmt w:val="bullet"/>
      <w:lvlText w:val="-"/>
      <w:lvlJc w:val="left"/>
      <w:rPr>
        <w:b w:val="0"/>
        <w:bCs w:val="0"/>
        <w:i w:val="0"/>
        <w:iCs w:val="0"/>
        <w:smallCaps w:val="0"/>
        <w:strike w:val="0"/>
        <w:color w:val="000000"/>
        <w:spacing w:val="0"/>
        <w:w w:val="100"/>
        <w:position w:val="0"/>
        <w:sz w:val="22"/>
        <w:szCs w:val="22"/>
        <w:u w:val="none"/>
      </w:rPr>
    </w:lvl>
    <w:lvl w:ilvl="5">
      <w:start w:val="1"/>
      <w:numFmt w:val="bullet"/>
      <w:lvlText w:val="-"/>
      <w:lvlJc w:val="left"/>
      <w:rPr>
        <w:b w:val="0"/>
        <w:bCs w:val="0"/>
        <w:i w:val="0"/>
        <w:iCs w:val="0"/>
        <w:smallCaps w:val="0"/>
        <w:strike w:val="0"/>
        <w:color w:val="000000"/>
        <w:spacing w:val="0"/>
        <w:w w:val="100"/>
        <w:position w:val="0"/>
        <w:sz w:val="22"/>
        <w:szCs w:val="22"/>
        <w:u w:val="none"/>
      </w:rPr>
    </w:lvl>
    <w:lvl w:ilvl="6">
      <w:start w:val="1"/>
      <w:numFmt w:val="bullet"/>
      <w:lvlText w:val="-"/>
      <w:lvlJc w:val="left"/>
      <w:rPr>
        <w:b w:val="0"/>
        <w:bCs w:val="0"/>
        <w:i w:val="0"/>
        <w:iCs w:val="0"/>
        <w:smallCaps w:val="0"/>
        <w:strike w:val="0"/>
        <w:color w:val="000000"/>
        <w:spacing w:val="0"/>
        <w:w w:val="100"/>
        <w:position w:val="0"/>
        <w:sz w:val="22"/>
        <w:szCs w:val="22"/>
        <w:u w:val="none"/>
      </w:rPr>
    </w:lvl>
    <w:lvl w:ilvl="7">
      <w:start w:val="1"/>
      <w:numFmt w:val="bullet"/>
      <w:lvlText w:val="-"/>
      <w:lvlJc w:val="left"/>
      <w:rPr>
        <w:b w:val="0"/>
        <w:bCs w:val="0"/>
        <w:i w:val="0"/>
        <w:iCs w:val="0"/>
        <w:smallCaps w:val="0"/>
        <w:strike w:val="0"/>
        <w:color w:val="000000"/>
        <w:spacing w:val="0"/>
        <w:w w:val="100"/>
        <w:position w:val="0"/>
        <w:sz w:val="22"/>
        <w:szCs w:val="22"/>
        <w:u w:val="none"/>
      </w:rPr>
    </w:lvl>
    <w:lvl w:ilvl="8">
      <w:start w:val="1"/>
      <w:numFmt w:val="bullet"/>
      <w:lvlText w:val="-"/>
      <w:lvlJc w:val="left"/>
      <w:rPr>
        <w:b w:val="0"/>
        <w:bCs w:val="0"/>
        <w:i w:val="0"/>
        <w:iCs w:val="0"/>
        <w:smallCaps w:val="0"/>
        <w:strike w:val="0"/>
        <w:color w:val="000000"/>
        <w:spacing w:val="0"/>
        <w:w w:val="100"/>
        <w:position w:val="0"/>
        <w:sz w:val="22"/>
        <w:szCs w:val="22"/>
        <w:u w:val="none"/>
      </w:rPr>
    </w:lvl>
  </w:abstractNum>
  <w:abstractNum w:abstractNumId="1">
    <w:nsid w:val="00000003"/>
    <w:multiLevelType w:val="multilevel"/>
    <w:tmpl w:val="00000002"/>
    <w:lvl w:ilvl="0">
      <w:start w:val="1"/>
      <w:numFmt w:val="decimal"/>
      <w:lvlText w:val="%1)"/>
      <w:lvlJc w:val="left"/>
      <w:rPr>
        <w:b w:val="0"/>
        <w:bCs w:val="0"/>
        <w:i w:val="0"/>
        <w:iCs w:val="0"/>
        <w:smallCaps w:val="0"/>
        <w:strike w:val="0"/>
        <w:color w:val="000000"/>
        <w:spacing w:val="0"/>
        <w:w w:val="100"/>
        <w:position w:val="0"/>
        <w:sz w:val="22"/>
        <w:szCs w:val="22"/>
        <w:u w:val="none"/>
      </w:rPr>
    </w:lvl>
    <w:lvl w:ilvl="1">
      <w:start w:val="1"/>
      <w:numFmt w:val="decimal"/>
      <w:lvlText w:val="%1)"/>
      <w:lvlJc w:val="left"/>
      <w:rPr>
        <w:b w:val="0"/>
        <w:bCs w:val="0"/>
        <w:i w:val="0"/>
        <w:iCs w:val="0"/>
        <w:smallCaps w:val="0"/>
        <w:strike w:val="0"/>
        <w:color w:val="000000"/>
        <w:spacing w:val="0"/>
        <w:w w:val="100"/>
        <w:position w:val="0"/>
        <w:sz w:val="22"/>
        <w:szCs w:val="22"/>
        <w:u w:val="none"/>
      </w:rPr>
    </w:lvl>
    <w:lvl w:ilvl="2">
      <w:start w:val="1"/>
      <w:numFmt w:val="decimal"/>
      <w:lvlText w:val="%1)"/>
      <w:lvlJc w:val="left"/>
      <w:rPr>
        <w:b w:val="0"/>
        <w:bCs w:val="0"/>
        <w:i w:val="0"/>
        <w:iCs w:val="0"/>
        <w:smallCaps w:val="0"/>
        <w:strike w:val="0"/>
        <w:color w:val="000000"/>
        <w:spacing w:val="0"/>
        <w:w w:val="100"/>
        <w:position w:val="0"/>
        <w:sz w:val="22"/>
        <w:szCs w:val="22"/>
        <w:u w:val="none"/>
      </w:rPr>
    </w:lvl>
    <w:lvl w:ilvl="3">
      <w:start w:val="1"/>
      <w:numFmt w:val="decimal"/>
      <w:lvlText w:val="%1)"/>
      <w:lvlJc w:val="left"/>
      <w:rPr>
        <w:b w:val="0"/>
        <w:bCs w:val="0"/>
        <w:i w:val="0"/>
        <w:iCs w:val="0"/>
        <w:smallCaps w:val="0"/>
        <w:strike w:val="0"/>
        <w:color w:val="000000"/>
        <w:spacing w:val="0"/>
        <w:w w:val="100"/>
        <w:position w:val="0"/>
        <w:sz w:val="22"/>
        <w:szCs w:val="22"/>
        <w:u w:val="none"/>
      </w:rPr>
    </w:lvl>
    <w:lvl w:ilvl="4">
      <w:start w:val="1"/>
      <w:numFmt w:val="decimal"/>
      <w:lvlText w:val="%1)"/>
      <w:lvlJc w:val="left"/>
      <w:rPr>
        <w:b w:val="0"/>
        <w:bCs w:val="0"/>
        <w:i w:val="0"/>
        <w:iCs w:val="0"/>
        <w:smallCaps w:val="0"/>
        <w:strike w:val="0"/>
        <w:color w:val="000000"/>
        <w:spacing w:val="0"/>
        <w:w w:val="100"/>
        <w:position w:val="0"/>
        <w:sz w:val="22"/>
        <w:szCs w:val="22"/>
        <w:u w:val="none"/>
      </w:rPr>
    </w:lvl>
    <w:lvl w:ilvl="5">
      <w:start w:val="1"/>
      <w:numFmt w:val="decimal"/>
      <w:lvlText w:val="%1)"/>
      <w:lvlJc w:val="left"/>
      <w:rPr>
        <w:b w:val="0"/>
        <w:bCs w:val="0"/>
        <w:i w:val="0"/>
        <w:iCs w:val="0"/>
        <w:smallCaps w:val="0"/>
        <w:strike w:val="0"/>
        <w:color w:val="000000"/>
        <w:spacing w:val="0"/>
        <w:w w:val="100"/>
        <w:position w:val="0"/>
        <w:sz w:val="22"/>
        <w:szCs w:val="22"/>
        <w:u w:val="none"/>
      </w:rPr>
    </w:lvl>
    <w:lvl w:ilvl="6">
      <w:start w:val="1"/>
      <w:numFmt w:val="decimal"/>
      <w:lvlText w:val="%1)"/>
      <w:lvlJc w:val="left"/>
      <w:rPr>
        <w:b w:val="0"/>
        <w:bCs w:val="0"/>
        <w:i w:val="0"/>
        <w:iCs w:val="0"/>
        <w:smallCaps w:val="0"/>
        <w:strike w:val="0"/>
        <w:color w:val="000000"/>
        <w:spacing w:val="0"/>
        <w:w w:val="100"/>
        <w:position w:val="0"/>
        <w:sz w:val="22"/>
        <w:szCs w:val="22"/>
        <w:u w:val="none"/>
      </w:rPr>
    </w:lvl>
    <w:lvl w:ilvl="7">
      <w:start w:val="1"/>
      <w:numFmt w:val="decimal"/>
      <w:lvlText w:val="%1)"/>
      <w:lvlJc w:val="left"/>
      <w:rPr>
        <w:b w:val="0"/>
        <w:bCs w:val="0"/>
        <w:i w:val="0"/>
        <w:iCs w:val="0"/>
        <w:smallCaps w:val="0"/>
        <w:strike w:val="0"/>
        <w:color w:val="000000"/>
        <w:spacing w:val="0"/>
        <w:w w:val="100"/>
        <w:position w:val="0"/>
        <w:sz w:val="22"/>
        <w:szCs w:val="22"/>
        <w:u w:val="none"/>
      </w:rPr>
    </w:lvl>
    <w:lvl w:ilvl="8">
      <w:start w:val="1"/>
      <w:numFmt w:val="decimal"/>
      <w:lvlText w:val="%1)"/>
      <w:lvlJc w:val="left"/>
      <w:rPr>
        <w:b w:val="0"/>
        <w:bCs w:val="0"/>
        <w:i w:val="0"/>
        <w:iCs w:val="0"/>
        <w:smallCaps w:val="0"/>
        <w:strike w:val="0"/>
        <w:color w:val="000000"/>
        <w:spacing w:val="0"/>
        <w:w w:val="100"/>
        <w:position w:val="0"/>
        <w:sz w:val="22"/>
        <w:szCs w:val="22"/>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drawingGridHorizontalSpacing w:val="140"/>
  <w:drawingGridVerticalSpacing w:val="381"/>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4FB5"/>
    <w:rsid w:val="0029131D"/>
    <w:rsid w:val="00433CF8"/>
    <w:rsid w:val="00557157"/>
    <w:rsid w:val="008F4FB5"/>
    <w:rsid w:val="00A91B3C"/>
    <w:rsid w:val="00B91F66"/>
    <w:rsid w:val="00CD7ED3"/>
    <w:rsid w:val="00D401C6"/>
    <w:rsid w:val="00E816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33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433CF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33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433CF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10</Pages>
  <Words>2498</Words>
  <Characters>14240</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2</cp:revision>
  <dcterms:created xsi:type="dcterms:W3CDTF">2015-12-18T08:36:00Z</dcterms:created>
  <dcterms:modified xsi:type="dcterms:W3CDTF">2015-12-18T09:27:00Z</dcterms:modified>
</cp:coreProperties>
</file>