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F3E28" w:rsidRPr="00CB1298" w:rsidRDefault="009F3E28" w:rsidP="009F3E28">
      <w:pPr>
        <w:spacing w:line="360" w:lineRule="auto"/>
        <w:ind w:firstLine="567"/>
        <w:jc w:val="center"/>
        <w:rPr>
          <w:b/>
          <w:sz w:val="28"/>
          <w:szCs w:val="28"/>
          <w:lang w:eastAsia="ru-RU"/>
        </w:rPr>
      </w:pPr>
      <w:r w:rsidRPr="00CB1298">
        <w:rPr>
          <w:b/>
          <w:sz w:val="28"/>
          <w:szCs w:val="28"/>
          <w:lang w:eastAsia="ru-RU"/>
        </w:rPr>
        <w:t>Чому українській землі потрібен власник</w:t>
      </w:r>
      <w:r w:rsidR="00766A13">
        <w:rPr>
          <w:b/>
          <w:sz w:val="28"/>
          <w:szCs w:val="28"/>
          <w:lang w:eastAsia="ru-RU"/>
        </w:rPr>
        <w:t>, а</w:t>
      </w:r>
      <w:r w:rsidR="000E55EC">
        <w:rPr>
          <w:b/>
          <w:sz w:val="28"/>
          <w:szCs w:val="28"/>
          <w:lang w:eastAsia="ru-RU"/>
        </w:rPr>
        <w:t>бо нові варіації старого гасла «Землю – Селянам!»</w:t>
      </w:r>
    </w:p>
    <w:p w:rsidR="009F3E28" w:rsidRPr="00CB1298" w:rsidRDefault="009F3E28" w:rsidP="009F3E28">
      <w:pPr>
        <w:ind w:firstLine="567"/>
        <w:jc w:val="center"/>
        <w:rPr>
          <w:sz w:val="28"/>
          <w:szCs w:val="28"/>
          <w:lang w:eastAsia="ru-RU"/>
        </w:rPr>
      </w:pPr>
      <w:r w:rsidRPr="00CB1298">
        <w:rPr>
          <w:b/>
          <w:sz w:val="28"/>
          <w:szCs w:val="28"/>
          <w:lang w:eastAsia="ru-RU"/>
        </w:rPr>
        <w:t>Сонько С.П.</w:t>
      </w:r>
    </w:p>
    <w:p w:rsidR="009F3E28" w:rsidRPr="00CB1298" w:rsidRDefault="009F3E28" w:rsidP="009F3E28">
      <w:pPr>
        <w:ind w:firstLine="567"/>
        <w:jc w:val="center"/>
        <w:rPr>
          <w:sz w:val="28"/>
          <w:szCs w:val="28"/>
          <w:lang w:eastAsia="ru-RU"/>
        </w:rPr>
      </w:pPr>
      <w:r w:rsidRPr="00CB1298">
        <w:rPr>
          <w:sz w:val="28"/>
          <w:szCs w:val="28"/>
          <w:lang w:eastAsia="ru-RU"/>
        </w:rPr>
        <w:t>доктор географічних наук, професор,</w:t>
      </w:r>
    </w:p>
    <w:p w:rsidR="009F3E28" w:rsidRPr="00CB1298" w:rsidRDefault="009F3E28" w:rsidP="009F3E28">
      <w:pPr>
        <w:ind w:firstLine="567"/>
        <w:jc w:val="center"/>
        <w:rPr>
          <w:sz w:val="28"/>
          <w:szCs w:val="28"/>
          <w:lang w:eastAsia="ru-RU"/>
        </w:rPr>
      </w:pPr>
      <w:r w:rsidRPr="00CB1298">
        <w:rPr>
          <w:sz w:val="28"/>
          <w:szCs w:val="28"/>
          <w:lang w:eastAsia="ru-RU"/>
        </w:rPr>
        <w:t>завідувач кафедри екології та безпеки життєдіяльності</w:t>
      </w:r>
    </w:p>
    <w:p w:rsidR="009F3E28" w:rsidRPr="00CB1298" w:rsidRDefault="009F3E28" w:rsidP="009F3E28">
      <w:pPr>
        <w:ind w:firstLine="567"/>
        <w:jc w:val="center"/>
        <w:rPr>
          <w:sz w:val="28"/>
          <w:szCs w:val="28"/>
          <w:lang w:eastAsia="ru-RU"/>
        </w:rPr>
      </w:pPr>
      <w:r w:rsidRPr="00CB1298">
        <w:rPr>
          <w:sz w:val="28"/>
          <w:szCs w:val="28"/>
          <w:lang w:eastAsia="ru-RU"/>
        </w:rPr>
        <w:t>Уманський національний університет садівництва</w:t>
      </w:r>
    </w:p>
    <w:p w:rsidR="009F3E28" w:rsidRPr="00CB1298" w:rsidRDefault="009F3E28" w:rsidP="00947B9D">
      <w:pPr>
        <w:spacing w:line="360" w:lineRule="auto"/>
        <w:ind w:firstLine="567"/>
        <w:jc w:val="both"/>
        <w:rPr>
          <w:sz w:val="28"/>
          <w:szCs w:val="28"/>
          <w:lang w:eastAsia="ru-RU"/>
        </w:rPr>
      </w:pPr>
    </w:p>
    <w:p w:rsidR="009F3E28" w:rsidRPr="00CB1298" w:rsidRDefault="009F3E28" w:rsidP="00947B9D">
      <w:pPr>
        <w:spacing w:line="360" w:lineRule="auto"/>
        <w:ind w:firstLine="567"/>
        <w:jc w:val="both"/>
        <w:rPr>
          <w:sz w:val="28"/>
          <w:szCs w:val="28"/>
          <w:lang w:eastAsia="ru-RU"/>
        </w:rPr>
      </w:pPr>
      <w:r w:rsidRPr="00CB1298">
        <w:rPr>
          <w:sz w:val="28"/>
          <w:szCs w:val="28"/>
          <w:lang w:eastAsia="ru-RU"/>
        </w:rPr>
        <w:t>Створення «</w:t>
      </w:r>
      <w:r w:rsidR="00BE5094" w:rsidRPr="00CB1298">
        <w:rPr>
          <w:sz w:val="28"/>
          <w:szCs w:val="28"/>
          <w:lang w:eastAsia="ru-RU"/>
        </w:rPr>
        <w:t xml:space="preserve">екологічно </w:t>
      </w:r>
      <w:r w:rsidRPr="00CB1298">
        <w:rPr>
          <w:sz w:val="28"/>
          <w:szCs w:val="28"/>
          <w:lang w:eastAsia="ru-RU"/>
        </w:rPr>
        <w:t>стабільних територій», винесених в назву цієї монографії – проблема складна, багатомірна, майже невідчутна «на дотик» і охоплює крім агроекологічних, соціальних та економічних аспектів</w:t>
      </w:r>
      <w:r w:rsidR="00A46B9C" w:rsidRPr="00CB1298">
        <w:rPr>
          <w:sz w:val="28"/>
          <w:szCs w:val="28"/>
          <w:lang w:eastAsia="ru-RU"/>
        </w:rPr>
        <w:t xml:space="preserve">, ще й історичні, політичні, державотворчі. Але розгляд проблеми </w:t>
      </w:r>
      <w:r w:rsidR="00DE23DB" w:rsidRPr="00CB1298">
        <w:rPr>
          <w:sz w:val="28"/>
          <w:szCs w:val="28"/>
          <w:lang w:eastAsia="ru-RU"/>
        </w:rPr>
        <w:t xml:space="preserve">екологічно стабільних територій </w:t>
      </w:r>
      <w:r w:rsidR="00A46B9C" w:rsidRPr="00CB1298">
        <w:rPr>
          <w:sz w:val="28"/>
          <w:szCs w:val="28"/>
          <w:lang w:eastAsia="ru-RU"/>
        </w:rPr>
        <w:t xml:space="preserve">навіть в такій постановці </w:t>
      </w:r>
      <w:r w:rsidR="00DE23DB" w:rsidRPr="00CB1298">
        <w:rPr>
          <w:sz w:val="28"/>
          <w:szCs w:val="28"/>
          <w:lang w:eastAsia="ru-RU"/>
        </w:rPr>
        <w:t>саме зараз (під час російсько</w:t>
      </w:r>
      <w:r w:rsidR="00C057E7">
        <w:rPr>
          <w:sz w:val="28"/>
          <w:szCs w:val="28"/>
          <w:lang w:eastAsia="ru-RU"/>
        </w:rPr>
        <w:t>ї</w:t>
      </w:r>
      <w:r w:rsidR="00DE23DB" w:rsidRPr="00CB1298">
        <w:rPr>
          <w:sz w:val="28"/>
          <w:szCs w:val="28"/>
          <w:lang w:eastAsia="ru-RU"/>
        </w:rPr>
        <w:t xml:space="preserve"> </w:t>
      </w:r>
      <w:r w:rsidR="00C057E7">
        <w:rPr>
          <w:sz w:val="28"/>
          <w:szCs w:val="28"/>
          <w:lang w:eastAsia="ru-RU"/>
        </w:rPr>
        <w:t>агресії</w:t>
      </w:r>
      <w:r w:rsidR="00DE23DB" w:rsidRPr="00CB1298">
        <w:rPr>
          <w:sz w:val="28"/>
          <w:szCs w:val="28"/>
          <w:lang w:eastAsia="ru-RU"/>
        </w:rPr>
        <w:t>) як ніколи на часі. Оскільки недооцінивши</w:t>
      </w:r>
      <w:r w:rsidR="007B72A2">
        <w:rPr>
          <w:sz w:val="28"/>
          <w:szCs w:val="28"/>
          <w:lang w:eastAsia="ru-RU"/>
        </w:rPr>
        <w:t xml:space="preserve"> </w:t>
      </w:r>
      <w:r w:rsidR="00DE23DB" w:rsidRPr="00CB1298">
        <w:rPr>
          <w:sz w:val="28"/>
          <w:szCs w:val="28"/>
          <w:lang w:eastAsia="ru-RU"/>
        </w:rPr>
        <w:t xml:space="preserve">важливість </w:t>
      </w:r>
      <w:proofErr w:type="spellStart"/>
      <w:r w:rsidR="00DE23DB" w:rsidRPr="00CB1298">
        <w:rPr>
          <w:sz w:val="28"/>
          <w:szCs w:val="28"/>
          <w:lang w:eastAsia="ru-RU"/>
        </w:rPr>
        <w:t>етно-історичної</w:t>
      </w:r>
      <w:proofErr w:type="spellEnd"/>
      <w:r w:rsidR="00DE23DB" w:rsidRPr="00CB1298">
        <w:rPr>
          <w:sz w:val="28"/>
          <w:szCs w:val="28"/>
          <w:lang w:eastAsia="ru-RU"/>
        </w:rPr>
        <w:t xml:space="preserve"> складової у формуванні таких територій</w:t>
      </w:r>
      <w:r w:rsidR="000363A6">
        <w:rPr>
          <w:sz w:val="28"/>
          <w:szCs w:val="28"/>
          <w:lang w:eastAsia="ru-RU"/>
        </w:rPr>
        <w:t xml:space="preserve"> сьогодні</w:t>
      </w:r>
      <w:r w:rsidR="0092504D" w:rsidRPr="00CB1298">
        <w:rPr>
          <w:sz w:val="28"/>
          <w:szCs w:val="28"/>
          <w:lang w:eastAsia="ru-RU"/>
        </w:rPr>
        <w:t>, Українська держава вкотре наражат</w:t>
      </w:r>
      <w:r w:rsidR="007B336D">
        <w:rPr>
          <w:sz w:val="28"/>
          <w:szCs w:val="28"/>
          <w:lang w:eastAsia="ru-RU"/>
        </w:rPr>
        <w:t>имет</w:t>
      </w:r>
      <w:r w:rsidR="0092504D" w:rsidRPr="00CB1298">
        <w:rPr>
          <w:sz w:val="28"/>
          <w:szCs w:val="28"/>
          <w:lang w:eastAsia="ru-RU"/>
        </w:rPr>
        <w:t>ься на небезпеку повзучої російської експансії через люмпенізацію Донбасу і Слобожанщини</w:t>
      </w:r>
      <w:r w:rsidR="00436498">
        <w:rPr>
          <w:sz w:val="28"/>
          <w:szCs w:val="28"/>
          <w:lang w:eastAsia="ru-RU"/>
        </w:rPr>
        <w:t xml:space="preserve"> </w:t>
      </w:r>
      <w:r w:rsidR="0092504D" w:rsidRPr="00CB1298">
        <w:rPr>
          <w:sz w:val="28"/>
          <w:szCs w:val="28"/>
          <w:lang w:eastAsia="ru-RU"/>
        </w:rPr>
        <w:t xml:space="preserve">та </w:t>
      </w:r>
      <w:proofErr w:type="spellStart"/>
      <w:r w:rsidR="0092504D" w:rsidRPr="00CB1298">
        <w:rPr>
          <w:sz w:val="28"/>
          <w:szCs w:val="28"/>
          <w:lang w:eastAsia="ru-RU"/>
        </w:rPr>
        <w:t>москалізацію</w:t>
      </w:r>
      <w:proofErr w:type="spellEnd"/>
      <w:r w:rsidR="0092504D" w:rsidRPr="00CB1298">
        <w:rPr>
          <w:sz w:val="28"/>
          <w:szCs w:val="28"/>
          <w:lang w:eastAsia="ru-RU"/>
        </w:rPr>
        <w:t xml:space="preserve"> Криму</w:t>
      </w:r>
      <w:r w:rsidR="006477AA">
        <w:rPr>
          <w:rStyle w:val="a7"/>
          <w:sz w:val="28"/>
          <w:szCs w:val="28"/>
          <w:lang w:eastAsia="ru-RU"/>
        </w:rPr>
        <w:footnoteReference w:id="1"/>
      </w:r>
      <w:r w:rsidR="003B5194" w:rsidRPr="00CB1298">
        <w:rPr>
          <w:sz w:val="28"/>
          <w:szCs w:val="28"/>
          <w:lang w:eastAsia="ru-RU"/>
        </w:rPr>
        <w:t>. Розглянемо проблему формування екологічно стабільних територій у істо</w:t>
      </w:r>
      <w:r w:rsidR="00FB66BB" w:rsidRPr="00CB1298">
        <w:rPr>
          <w:sz w:val="28"/>
          <w:szCs w:val="28"/>
          <w:lang w:eastAsia="ru-RU"/>
        </w:rPr>
        <w:t>ри</w:t>
      </w:r>
      <w:r w:rsidR="003B5194" w:rsidRPr="00CB1298">
        <w:rPr>
          <w:sz w:val="28"/>
          <w:szCs w:val="28"/>
          <w:lang w:eastAsia="ru-RU"/>
        </w:rPr>
        <w:t>ко-політичному, держав</w:t>
      </w:r>
      <w:r w:rsidR="003B1AD4">
        <w:rPr>
          <w:sz w:val="28"/>
          <w:szCs w:val="28"/>
          <w:lang w:eastAsia="ru-RU"/>
        </w:rPr>
        <w:t>о</w:t>
      </w:r>
      <w:r w:rsidR="003B5194" w:rsidRPr="00CB1298">
        <w:rPr>
          <w:sz w:val="28"/>
          <w:szCs w:val="28"/>
          <w:lang w:eastAsia="ru-RU"/>
        </w:rPr>
        <w:t>творчому та ландшафтно-екологічному аспектах.</w:t>
      </w:r>
    </w:p>
    <w:p w:rsidR="003F75EF" w:rsidRPr="00CB1298" w:rsidRDefault="003F75EF" w:rsidP="00947B9D">
      <w:pPr>
        <w:spacing w:line="360" w:lineRule="auto"/>
        <w:ind w:firstLine="567"/>
        <w:jc w:val="both"/>
        <w:rPr>
          <w:sz w:val="28"/>
          <w:szCs w:val="28"/>
          <w:lang w:eastAsia="ru-RU"/>
        </w:rPr>
      </w:pPr>
      <w:r w:rsidRPr="00CB1298">
        <w:rPr>
          <w:sz w:val="28"/>
          <w:szCs w:val="28"/>
          <w:lang w:eastAsia="ru-RU"/>
        </w:rPr>
        <w:t xml:space="preserve">Аналізуючи причини Голодомору 1932–1933 років, дослідники справедливо пов’язують його з московським </w:t>
      </w:r>
      <w:r w:rsidR="00947B9D" w:rsidRPr="00CB1298">
        <w:rPr>
          <w:sz w:val="28"/>
          <w:szCs w:val="28"/>
          <w:lang w:eastAsia="ru-RU"/>
        </w:rPr>
        <w:t xml:space="preserve">бажанням </w:t>
      </w:r>
      <w:r w:rsidRPr="00CB1298">
        <w:rPr>
          <w:sz w:val="28"/>
          <w:szCs w:val="28"/>
          <w:lang w:eastAsia="ru-RU"/>
        </w:rPr>
        <w:t>за будь-яку ціну придушити «український сепаратизм». Сталін та його поплічники, починаючи з 1929 року почали на практиці активно реалізувати настанови Леніна</w:t>
      </w:r>
      <w:r w:rsidR="009F3E28" w:rsidRPr="00CB1298">
        <w:rPr>
          <w:sz w:val="28"/>
          <w:szCs w:val="28"/>
          <w:lang w:eastAsia="ru-RU"/>
        </w:rPr>
        <w:t xml:space="preserve"> про те, що «</w:t>
      </w:r>
      <w:r w:rsidRPr="00CB1298">
        <w:rPr>
          <w:sz w:val="28"/>
          <w:szCs w:val="28"/>
          <w:lang w:eastAsia="ru-RU"/>
        </w:rPr>
        <w:t>Головне питання революції</w:t>
      </w:r>
      <w:r w:rsidR="009F3E28" w:rsidRPr="00CB1298">
        <w:rPr>
          <w:sz w:val="28"/>
          <w:szCs w:val="28"/>
          <w:lang w:eastAsia="ru-RU"/>
        </w:rPr>
        <w:t xml:space="preserve"> </w:t>
      </w:r>
      <w:r w:rsidRPr="00CB1298">
        <w:rPr>
          <w:sz w:val="28"/>
          <w:szCs w:val="28"/>
          <w:lang w:eastAsia="ru-RU"/>
        </w:rPr>
        <w:t>полягає у боротьбі з селянами-власниками</w:t>
      </w:r>
      <w:r w:rsidR="009F3E28" w:rsidRPr="00CB1298">
        <w:rPr>
          <w:sz w:val="28"/>
          <w:szCs w:val="28"/>
          <w:lang w:eastAsia="ru-RU"/>
        </w:rPr>
        <w:t>»</w:t>
      </w:r>
      <w:r w:rsidR="009F3E28" w:rsidRPr="00CB1298">
        <w:rPr>
          <w:rStyle w:val="a7"/>
          <w:sz w:val="28"/>
          <w:szCs w:val="28"/>
          <w:lang w:eastAsia="ru-RU"/>
        </w:rPr>
        <w:footnoteReference w:id="2"/>
      </w:r>
      <w:r w:rsidRPr="00CB1298">
        <w:rPr>
          <w:sz w:val="28"/>
          <w:szCs w:val="28"/>
          <w:lang w:eastAsia="ru-RU"/>
        </w:rPr>
        <w:t>.</w:t>
      </w:r>
    </w:p>
    <w:p w:rsidR="003F75EF" w:rsidRDefault="006E2B57" w:rsidP="00947B9D">
      <w:pPr>
        <w:spacing w:line="360" w:lineRule="auto"/>
        <w:ind w:firstLine="567"/>
        <w:jc w:val="both"/>
        <w:rPr>
          <w:sz w:val="28"/>
          <w:szCs w:val="28"/>
          <w:lang w:eastAsia="ru-RU"/>
        </w:rPr>
      </w:pPr>
      <w:r>
        <w:rPr>
          <w:sz w:val="28"/>
          <w:szCs w:val="28"/>
          <w:lang w:eastAsia="ru-RU"/>
        </w:rPr>
        <w:t>Цинічним н</w:t>
      </w:r>
      <w:r w:rsidR="00BE5094" w:rsidRPr="00CB1298">
        <w:rPr>
          <w:sz w:val="28"/>
          <w:szCs w:val="28"/>
          <w:lang w:eastAsia="ru-RU"/>
        </w:rPr>
        <w:t xml:space="preserve">аслідком такої боротьби стало те, що </w:t>
      </w:r>
      <w:r w:rsidR="00FB66BB" w:rsidRPr="00CB1298">
        <w:rPr>
          <w:sz w:val="28"/>
          <w:szCs w:val="28"/>
          <w:lang w:eastAsia="ru-RU"/>
        </w:rPr>
        <w:t xml:space="preserve">саме </w:t>
      </w:r>
      <w:r w:rsidR="003F75EF" w:rsidRPr="00CB1298">
        <w:rPr>
          <w:sz w:val="28"/>
          <w:szCs w:val="28"/>
          <w:lang w:eastAsia="ru-RU"/>
        </w:rPr>
        <w:t>Полтавщина</w:t>
      </w:r>
      <w:r w:rsidR="005009BE" w:rsidRPr="00CB1298">
        <w:rPr>
          <w:sz w:val="28"/>
          <w:szCs w:val="28"/>
          <w:lang w:eastAsia="ru-RU"/>
        </w:rPr>
        <w:t xml:space="preserve"> зі своїми родючими землями</w:t>
      </w:r>
      <w:r>
        <w:rPr>
          <w:sz w:val="28"/>
          <w:szCs w:val="28"/>
          <w:lang w:eastAsia="ru-RU"/>
        </w:rPr>
        <w:t xml:space="preserve"> і працьовитим народом з прадавніми хліборобськими традиціями</w:t>
      </w:r>
      <w:r w:rsidR="003F75EF" w:rsidRPr="00CB1298">
        <w:rPr>
          <w:sz w:val="28"/>
          <w:szCs w:val="28"/>
          <w:lang w:eastAsia="ru-RU"/>
        </w:rPr>
        <w:t xml:space="preserve"> найбільше постраждал</w:t>
      </w:r>
      <w:r w:rsidR="005009BE" w:rsidRPr="00CB1298">
        <w:rPr>
          <w:sz w:val="28"/>
          <w:szCs w:val="28"/>
          <w:lang w:eastAsia="ru-RU"/>
        </w:rPr>
        <w:t>а</w:t>
      </w:r>
      <w:r w:rsidR="003F75EF" w:rsidRPr="00CB1298">
        <w:rPr>
          <w:sz w:val="28"/>
          <w:szCs w:val="28"/>
          <w:lang w:eastAsia="ru-RU"/>
        </w:rPr>
        <w:t xml:space="preserve"> від репресій</w:t>
      </w:r>
      <w:r w:rsidR="00FB66BB" w:rsidRPr="00CB1298">
        <w:rPr>
          <w:sz w:val="28"/>
          <w:szCs w:val="28"/>
          <w:lang w:eastAsia="ru-RU"/>
        </w:rPr>
        <w:t>,</w:t>
      </w:r>
      <w:r w:rsidR="003F75EF" w:rsidRPr="00CB1298">
        <w:rPr>
          <w:sz w:val="28"/>
          <w:szCs w:val="28"/>
          <w:lang w:eastAsia="ru-RU"/>
        </w:rPr>
        <w:t xml:space="preserve"> </w:t>
      </w:r>
      <w:r w:rsidR="00FB66BB" w:rsidRPr="00CB1298">
        <w:rPr>
          <w:sz w:val="28"/>
          <w:szCs w:val="28"/>
          <w:lang w:eastAsia="ru-RU"/>
        </w:rPr>
        <w:lastRenderedPageBreak/>
        <w:t>р</w:t>
      </w:r>
      <w:r w:rsidR="003F75EF" w:rsidRPr="00CB1298">
        <w:rPr>
          <w:sz w:val="28"/>
          <w:szCs w:val="28"/>
          <w:lang w:eastAsia="ru-RU"/>
        </w:rPr>
        <w:t>озкуркулення, колективізаці</w:t>
      </w:r>
      <w:r w:rsidR="00FB66BB" w:rsidRPr="00CB1298">
        <w:rPr>
          <w:sz w:val="28"/>
          <w:szCs w:val="28"/>
          <w:lang w:eastAsia="ru-RU"/>
        </w:rPr>
        <w:t>ї.</w:t>
      </w:r>
      <w:r w:rsidR="003F75EF" w:rsidRPr="00CB1298">
        <w:rPr>
          <w:sz w:val="28"/>
          <w:szCs w:val="28"/>
          <w:lang w:eastAsia="ru-RU"/>
        </w:rPr>
        <w:t xml:space="preserve"> </w:t>
      </w:r>
      <w:r w:rsidR="007C59B6">
        <w:rPr>
          <w:sz w:val="28"/>
          <w:szCs w:val="28"/>
          <w:lang w:eastAsia="ru-RU"/>
        </w:rPr>
        <w:t xml:space="preserve">Адже </w:t>
      </w:r>
      <w:r w:rsidR="009F3E28" w:rsidRPr="00CB1298">
        <w:rPr>
          <w:sz w:val="28"/>
          <w:szCs w:val="28"/>
          <w:lang w:eastAsia="ru-RU"/>
        </w:rPr>
        <w:t>Г</w:t>
      </w:r>
      <w:r w:rsidR="003F75EF" w:rsidRPr="00CB1298">
        <w:rPr>
          <w:sz w:val="28"/>
          <w:szCs w:val="28"/>
          <w:lang w:eastAsia="ru-RU"/>
        </w:rPr>
        <w:t>олодомор</w:t>
      </w:r>
      <w:r w:rsidR="007C59B6">
        <w:rPr>
          <w:sz w:val="28"/>
          <w:szCs w:val="28"/>
          <w:lang w:eastAsia="ru-RU"/>
        </w:rPr>
        <w:t xml:space="preserve"> </w:t>
      </w:r>
      <w:r w:rsidR="005009BE" w:rsidRPr="00CB1298">
        <w:rPr>
          <w:sz w:val="28"/>
          <w:szCs w:val="28"/>
          <w:lang w:eastAsia="ru-RU"/>
        </w:rPr>
        <w:t xml:space="preserve">в Полтавському краї знищив </w:t>
      </w:r>
      <w:r w:rsidR="003F75EF" w:rsidRPr="00CB1298">
        <w:rPr>
          <w:sz w:val="28"/>
          <w:szCs w:val="28"/>
          <w:lang w:eastAsia="ru-RU"/>
        </w:rPr>
        <w:t>більше ніж мільйон людських ж</w:t>
      </w:r>
      <w:r w:rsidR="005009BE" w:rsidRPr="00CB1298">
        <w:rPr>
          <w:sz w:val="28"/>
          <w:szCs w:val="28"/>
          <w:lang w:eastAsia="ru-RU"/>
        </w:rPr>
        <w:t>и</w:t>
      </w:r>
      <w:r w:rsidR="003F75EF" w:rsidRPr="00CB1298">
        <w:rPr>
          <w:sz w:val="28"/>
          <w:szCs w:val="28"/>
          <w:lang w:eastAsia="ru-RU"/>
        </w:rPr>
        <w:t>т</w:t>
      </w:r>
      <w:r w:rsidR="005009BE" w:rsidRPr="00CB1298">
        <w:rPr>
          <w:sz w:val="28"/>
          <w:szCs w:val="28"/>
          <w:lang w:eastAsia="ru-RU"/>
        </w:rPr>
        <w:t>ті</w:t>
      </w:r>
      <w:r w:rsidR="003F75EF" w:rsidRPr="00CB1298">
        <w:rPr>
          <w:sz w:val="28"/>
          <w:szCs w:val="28"/>
          <w:lang w:eastAsia="ru-RU"/>
        </w:rPr>
        <w:t>в.</w:t>
      </w:r>
      <w:r w:rsidR="002571BC" w:rsidRPr="00CB1298">
        <w:rPr>
          <w:rStyle w:val="a7"/>
          <w:sz w:val="28"/>
          <w:szCs w:val="28"/>
          <w:lang w:eastAsia="ru-RU"/>
        </w:rPr>
        <w:footnoteReference w:id="3"/>
      </w:r>
      <w:r w:rsidR="00BE5094" w:rsidRPr="00CB1298">
        <w:rPr>
          <w:sz w:val="28"/>
          <w:szCs w:val="28"/>
          <w:lang w:eastAsia="ru-RU"/>
        </w:rPr>
        <w:t xml:space="preserve"> </w:t>
      </w:r>
      <w:r w:rsidR="005606F9" w:rsidRPr="00CB1298">
        <w:rPr>
          <w:sz w:val="28"/>
          <w:szCs w:val="28"/>
          <w:lang w:eastAsia="ru-RU"/>
        </w:rPr>
        <w:t>Пам’ять</w:t>
      </w:r>
      <w:r w:rsidR="00A56876" w:rsidRPr="00CB1298">
        <w:rPr>
          <w:sz w:val="28"/>
          <w:szCs w:val="28"/>
          <w:lang w:eastAsia="ru-RU"/>
        </w:rPr>
        <w:t xml:space="preserve"> про </w:t>
      </w:r>
      <w:r>
        <w:rPr>
          <w:sz w:val="28"/>
          <w:szCs w:val="28"/>
          <w:lang w:eastAsia="ru-RU"/>
        </w:rPr>
        <w:t>це</w:t>
      </w:r>
      <w:r w:rsidR="00A56876" w:rsidRPr="00CB1298">
        <w:rPr>
          <w:sz w:val="28"/>
          <w:szCs w:val="28"/>
          <w:lang w:eastAsia="ru-RU"/>
        </w:rPr>
        <w:t xml:space="preserve"> і по сьогодні </w:t>
      </w:r>
      <w:r w:rsidR="00781029" w:rsidRPr="00CB1298">
        <w:rPr>
          <w:sz w:val="28"/>
          <w:szCs w:val="28"/>
          <w:lang w:eastAsia="ru-RU"/>
        </w:rPr>
        <w:t xml:space="preserve">живе </w:t>
      </w:r>
      <w:r w:rsidR="00A56876" w:rsidRPr="00CB1298">
        <w:rPr>
          <w:sz w:val="28"/>
          <w:szCs w:val="28"/>
          <w:lang w:eastAsia="ru-RU"/>
        </w:rPr>
        <w:t>в спогадах очевидців, розповіді яких</w:t>
      </w:r>
      <w:r w:rsidR="00781029" w:rsidRPr="00CB1298">
        <w:rPr>
          <w:sz w:val="28"/>
          <w:szCs w:val="28"/>
          <w:lang w:eastAsia="ru-RU"/>
        </w:rPr>
        <w:t xml:space="preserve"> надовго відбили бажання у їхніх дітей і онуків </w:t>
      </w:r>
      <w:r w:rsidR="007B336D">
        <w:rPr>
          <w:sz w:val="28"/>
          <w:szCs w:val="28"/>
          <w:lang w:eastAsia="ru-RU"/>
        </w:rPr>
        <w:t xml:space="preserve">самостійно </w:t>
      </w:r>
      <w:r w:rsidR="00781029" w:rsidRPr="00CB1298">
        <w:rPr>
          <w:sz w:val="28"/>
          <w:szCs w:val="28"/>
          <w:lang w:eastAsia="ru-RU"/>
        </w:rPr>
        <w:t>хазяйнувати на землі.</w:t>
      </w:r>
      <w:r w:rsidR="00A56876" w:rsidRPr="00CB1298">
        <w:rPr>
          <w:sz w:val="28"/>
          <w:szCs w:val="28"/>
          <w:lang w:eastAsia="ru-RU"/>
        </w:rPr>
        <w:t xml:space="preserve"> </w:t>
      </w:r>
    </w:p>
    <w:p w:rsidR="00381EA8" w:rsidRDefault="00F37774" w:rsidP="00947B9D">
      <w:pPr>
        <w:spacing w:line="360" w:lineRule="auto"/>
        <w:ind w:firstLine="567"/>
        <w:jc w:val="both"/>
        <w:rPr>
          <w:sz w:val="28"/>
          <w:szCs w:val="28"/>
          <w:lang w:eastAsia="ru-RU"/>
        </w:rPr>
      </w:pPr>
      <w:r>
        <w:rPr>
          <w:sz w:val="28"/>
          <w:szCs w:val="28"/>
          <w:lang w:eastAsia="ru-RU"/>
        </w:rPr>
        <w:t xml:space="preserve">Ще на початку 90-х років, коли Україна отримала незалежність і коли лише народжувалось покоління, яке </w:t>
      </w:r>
      <w:r w:rsidR="00A92BA2">
        <w:rPr>
          <w:sz w:val="28"/>
          <w:szCs w:val="28"/>
          <w:lang w:eastAsia="ru-RU"/>
        </w:rPr>
        <w:t xml:space="preserve">вже </w:t>
      </w:r>
      <w:r>
        <w:rPr>
          <w:sz w:val="28"/>
          <w:szCs w:val="28"/>
          <w:lang w:eastAsia="ru-RU"/>
        </w:rPr>
        <w:t>не знає батога</w:t>
      </w:r>
      <w:r w:rsidR="00A92BA2">
        <w:rPr>
          <w:sz w:val="28"/>
          <w:szCs w:val="28"/>
          <w:lang w:eastAsia="ru-RU"/>
        </w:rPr>
        <w:t>, автор-як викладач вишу, впродовж понад 10 років проводив опитування серед студентів-заочників</w:t>
      </w:r>
      <w:r w:rsidR="00A33AC9">
        <w:rPr>
          <w:sz w:val="28"/>
          <w:szCs w:val="28"/>
          <w:lang w:eastAsia="ru-RU"/>
        </w:rPr>
        <w:t xml:space="preserve"> (переважно містян)</w:t>
      </w:r>
      <w:r w:rsidR="00A92BA2">
        <w:rPr>
          <w:sz w:val="28"/>
          <w:szCs w:val="28"/>
          <w:lang w:eastAsia="ru-RU"/>
        </w:rPr>
        <w:t>. Зазвичай, для наукової коректності</w:t>
      </w:r>
      <w:r w:rsidR="003F6986">
        <w:rPr>
          <w:rStyle w:val="a7"/>
          <w:sz w:val="28"/>
          <w:szCs w:val="28"/>
          <w:lang w:eastAsia="ru-RU"/>
        </w:rPr>
        <w:footnoteReference w:id="4"/>
      </w:r>
      <w:r w:rsidR="00A92BA2">
        <w:rPr>
          <w:sz w:val="28"/>
          <w:szCs w:val="28"/>
          <w:lang w:eastAsia="ru-RU"/>
        </w:rPr>
        <w:t xml:space="preserve"> це робилось на великих потоках (100 осіб = 100% вибірки). Задавалось одне запитання</w:t>
      </w:r>
      <w:r w:rsidR="007C59B6">
        <w:rPr>
          <w:sz w:val="28"/>
          <w:szCs w:val="28"/>
          <w:lang w:eastAsia="ru-RU"/>
        </w:rPr>
        <w:t>: «Я</w:t>
      </w:r>
      <w:r w:rsidR="00A92BA2">
        <w:rPr>
          <w:sz w:val="28"/>
          <w:szCs w:val="28"/>
          <w:lang w:eastAsia="ru-RU"/>
        </w:rPr>
        <w:t>кщо Вам запропонують 10-100 га найродючішої землі у довічну власність (ключове слово «довічний»)</w:t>
      </w:r>
      <w:r w:rsidR="00A33AC9">
        <w:rPr>
          <w:sz w:val="28"/>
          <w:szCs w:val="28"/>
          <w:lang w:eastAsia="ru-RU"/>
        </w:rPr>
        <w:t>, безстрокові кредити для придбання техніки та будівництва, чи наважитесь Ви «кинути усе» і йти хазяйнувати на землі?</w:t>
      </w:r>
      <w:r w:rsidR="007C59B6">
        <w:rPr>
          <w:sz w:val="28"/>
          <w:szCs w:val="28"/>
          <w:lang w:eastAsia="ru-RU"/>
        </w:rPr>
        <w:t>»</w:t>
      </w:r>
      <w:r w:rsidR="00787400">
        <w:rPr>
          <w:sz w:val="28"/>
          <w:szCs w:val="28"/>
          <w:lang w:eastAsia="ru-RU"/>
        </w:rPr>
        <w:t xml:space="preserve"> Впродовж багатьох років</w:t>
      </w:r>
      <w:r w:rsidR="003F6986">
        <w:rPr>
          <w:sz w:val="28"/>
          <w:szCs w:val="28"/>
          <w:lang w:eastAsia="ru-RU"/>
        </w:rPr>
        <w:t xml:space="preserve"> (аж до початку 2000-х)</w:t>
      </w:r>
      <w:r w:rsidR="00787400">
        <w:rPr>
          <w:sz w:val="28"/>
          <w:szCs w:val="28"/>
          <w:lang w:eastAsia="ru-RU"/>
        </w:rPr>
        <w:t xml:space="preserve"> позитивну відповідь на це запитання давали 3-5 осіб із 100. Тобто, рівно стільки, скіль</w:t>
      </w:r>
      <w:r w:rsidR="00261AC4">
        <w:rPr>
          <w:sz w:val="28"/>
          <w:szCs w:val="28"/>
          <w:lang w:eastAsia="ru-RU"/>
        </w:rPr>
        <w:t>ки фермерів у США, Нідерландах, Данії</w:t>
      </w:r>
      <w:r w:rsidR="00210B83">
        <w:rPr>
          <w:sz w:val="28"/>
          <w:szCs w:val="28"/>
          <w:lang w:eastAsia="ru-RU"/>
        </w:rPr>
        <w:t xml:space="preserve"> (</w:t>
      </w:r>
      <w:r w:rsidR="00261AC4">
        <w:rPr>
          <w:sz w:val="28"/>
          <w:szCs w:val="28"/>
          <w:lang w:eastAsia="ru-RU"/>
        </w:rPr>
        <w:t>у % від загальної кількості населення</w:t>
      </w:r>
      <w:r w:rsidR="00210B83">
        <w:rPr>
          <w:sz w:val="28"/>
          <w:szCs w:val="28"/>
          <w:lang w:eastAsia="ru-RU"/>
        </w:rPr>
        <w:t>)</w:t>
      </w:r>
      <w:r w:rsidR="00261AC4">
        <w:rPr>
          <w:sz w:val="28"/>
          <w:szCs w:val="28"/>
          <w:lang w:eastAsia="ru-RU"/>
        </w:rPr>
        <w:t xml:space="preserve">. Тобто, тих людей, які </w:t>
      </w:r>
      <w:r w:rsidR="00821867">
        <w:rPr>
          <w:sz w:val="28"/>
          <w:szCs w:val="28"/>
          <w:lang w:eastAsia="ru-RU"/>
        </w:rPr>
        <w:t>свідомо</w:t>
      </w:r>
      <w:r w:rsidR="00261AC4">
        <w:rPr>
          <w:sz w:val="28"/>
          <w:szCs w:val="28"/>
          <w:lang w:eastAsia="ru-RU"/>
        </w:rPr>
        <w:t xml:space="preserve"> хочуть вести сільський образ життя, займаючись сільським господарством</w:t>
      </w:r>
      <w:r w:rsidR="00210B83">
        <w:rPr>
          <w:sz w:val="28"/>
          <w:szCs w:val="28"/>
          <w:lang w:eastAsia="ru-RU"/>
        </w:rPr>
        <w:t xml:space="preserve"> і яким держава не те що не заважає надмірними податками, а усіляко сприяє</w:t>
      </w:r>
      <w:r w:rsidR="003F22E8">
        <w:rPr>
          <w:sz w:val="28"/>
          <w:szCs w:val="28"/>
          <w:lang w:eastAsia="ru-RU"/>
        </w:rPr>
        <w:t xml:space="preserve"> (300 Є/рік на утримання 1 корови; пільгові тарифи на виробництво</w:t>
      </w:r>
      <w:r w:rsidR="00381EA8">
        <w:rPr>
          <w:sz w:val="28"/>
          <w:szCs w:val="28"/>
          <w:lang w:eastAsia="ru-RU"/>
        </w:rPr>
        <w:t xml:space="preserve"> електроенергії з біомаси; законодавче закріплення власності на землю для фермерів та ін.). </w:t>
      </w:r>
    </w:p>
    <w:p w:rsidR="005606F9" w:rsidRPr="00CB1298" w:rsidRDefault="00381EA8" w:rsidP="00947B9D">
      <w:pPr>
        <w:spacing w:line="360" w:lineRule="auto"/>
        <w:ind w:firstLine="567"/>
        <w:jc w:val="both"/>
        <w:rPr>
          <w:sz w:val="28"/>
          <w:szCs w:val="28"/>
          <w:lang w:eastAsia="ru-RU"/>
        </w:rPr>
      </w:pPr>
      <w:r>
        <w:rPr>
          <w:sz w:val="28"/>
          <w:szCs w:val="28"/>
          <w:lang w:eastAsia="ru-RU"/>
        </w:rPr>
        <w:t>Нажаль</w:t>
      </w:r>
      <w:r w:rsidR="00B229CE">
        <w:rPr>
          <w:sz w:val="28"/>
          <w:szCs w:val="28"/>
          <w:lang w:eastAsia="ru-RU"/>
        </w:rPr>
        <w:t>, на початку 2000</w:t>
      </w:r>
      <w:r w:rsidR="00C057E7">
        <w:rPr>
          <w:sz w:val="28"/>
          <w:szCs w:val="28"/>
          <w:lang w:eastAsia="ru-RU"/>
        </w:rPr>
        <w:t>-х років</w:t>
      </w:r>
      <w:r w:rsidR="00B229CE">
        <w:rPr>
          <w:sz w:val="28"/>
          <w:szCs w:val="28"/>
          <w:lang w:eastAsia="ru-RU"/>
        </w:rPr>
        <w:t xml:space="preserve"> для цього нового </w:t>
      </w:r>
      <w:r w:rsidR="00C057E7">
        <w:rPr>
          <w:sz w:val="28"/>
          <w:szCs w:val="28"/>
          <w:lang w:eastAsia="ru-RU"/>
        </w:rPr>
        <w:t xml:space="preserve">(вже </w:t>
      </w:r>
      <w:r w:rsidR="00B229CE">
        <w:rPr>
          <w:sz w:val="28"/>
          <w:szCs w:val="28"/>
          <w:lang w:eastAsia="ru-RU"/>
        </w:rPr>
        <w:t>ринкового</w:t>
      </w:r>
      <w:r w:rsidR="00C057E7">
        <w:rPr>
          <w:sz w:val="28"/>
          <w:szCs w:val="28"/>
          <w:lang w:eastAsia="ru-RU"/>
        </w:rPr>
        <w:t>)</w:t>
      </w:r>
      <w:r w:rsidR="00B229CE">
        <w:rPr>
          <w:sz w:val="28"/>
          <w:szCs w:val="28"/>
          <w:lang w:eastAsia="ru-RU"/>
        </w:rPr>
        <w:t xml:space="preserve"> покоління у української влади </w:t>
      </w:r>
      <w:r w:rsidR="001F1FE8">
        <w:rPr>
          <w:sz w:val="28"/>
          <w:szCs w:val="28"/>
          <w:lang w:eastAsia="ru-RU"/>
        </w:rPr>
        <w:t>«</w:t>
      </w:r>
      <w:r w:rsidR="00B229CE">
        <w:rPr>
          <w:sz w:val="28"/>
          <w:szCs w:val="28"/>
          <w:lang w:eastAsia="ru-RU"/>
        </w:rPr>
        <w:t>демократичні кредити</w:t>
      </w:r>
      <w:r w:rsidR="001F1FE8">
        <w:rPr>
          <w:sz w:val="28"/>
          <w:szCs w:val="28"/>
          <w:lang w:eastAsia="ru-RU"/>
        </w:rPr>
        <w:t>»</w:t>
      </w:r>
      <w:r w:rsidR="00B229CE">
        <w:rPr>
          <w:sz w:val="28"/>
          <w:szCs w:val="28"/>
          <w:lang w:eastAsia="ru-RU"/>
        </w:rPr>
        <w:t xml:space="preserve"> скінчились</w:t>
      </w:r>
      <w:r w:rsidR="00C057E7">
        <w:rPr>
          <w:sz w:val="28"/>
          <w:szCs w:val="28"/>
          <w:lang w:eastAsia="ru-RU"/>
        </w:rPr>
        <w:t xml:space="preserve">. Героя України Петра </w:t>
      </w:r>
      <w:proofErr w:type="spellStart"/>
      <w:r w:rsidR="00C057E7">
        <w:rPr>
          <w:sz w:val="28"/>
          <w:szCs w:val="28"/>
          <w:lang w:eastAsia="ru-RU"/>
        </w:rPr>
        <w:t>Саблука</w:t>
      </w:r>
      <w:proofErr w:type="spellEnd"/>
      <w:r w:rsidR="00C057E7">
        <w:rPr>
          <w:sz w:val="28"/>
          <w:szCs w:val="28"/>
          <w:lang w:eastAsia="ru-RU"/>
        </w:rPr>
        <w:t xml:space="preserve"> – поборника ринку землі</w:t>
      </w:r>
      <w:r w:rsidR="00821867">
        <w:rPr>
          <w:sz w:val="28"/>
          <w:szCs w:val="28"/>
          <w:lang w:eastAsia="ru-RU"/>
        </w:rPr>
        <w:t xml:space="preserve"> –</w:t>
      </w:r>
      <w:r w:rsidR="00C057E7">
        <w:rPr>
          <w:sz w:val="28"/>
          <w:szCs w:val="28"/>
          <w:lang w:eastAsia="ru-RU"/>
        </w:rPr>
        <w:t xml:space="preserve"> затюкали, а середній клас фермерів (не за назвою, а за духом) «почив у </w:t>
      </w:r>
      <w:proofErr w:type="spellStart"/>
      <w:r w:rsidR="00C057E7">
        <w:rPr>
          <w:sz w:val="28"/>
          <w:szCs w:val="28"/>
          <w:lang w:eastAsia="ru-RU"/>
        </w:rPr>
        <w:t>Бозі</w:t>
      </w:r>
      <w:proofErr w:type="spellEnd"/>
      <w:r w:rsidR="00C057E7">
        <w:rPr>
          <w:sz w:val="28"/>
          <w:szCs w:val="28"/>
          <w:lang w:eastAsia="ru-RU"/>
        </w:rPr>
        <w:t xml:space="preserve">» </w:t>
      </w:r>
      <w:r w:rsidR="008D72F8">
        <w:rPr>
          <w:sz w:val="28"/>
          <w:szCs w:val="28"/>
          <w:lang w:eastAsia="ru-RU"/>
        </w:rPr>
        <w:t>так і</w:t>
      </w:r>
      <w:r w:rsidR="00C057E7">
        <w:rPr>
          <w:sz w:val="28"/>
          <w:szCs w:val="28"/>
          <w:lang w:eastAsia="ru-RU"/>
        </w:rPr>
        <w:t xml:space="preserve"> не народившись…</w:t>
      </w:r>
      <w:r w:rsidR="003F22E8">
        <w:rPr>
          <w:sz w:val="28"/>
          <w:szCs w:val="28"/>
          <w:lang w:eastAsia="ru-RU"/>
        </w:rPr>
        <w:t xml:space="preserve"> </w:t>
      </w:r>
    </w:p>
    <w:p w:rsidR="003F75EF" w:rsidRDefault="00821867" w:rsidP="00947B9D">
      <w:pPr>
        <w:spacing w:line="360" w:lineRule="auto"/>
        <w:ind w:firstLine="567"/>
        <w:jc w:val="both"/>
        <w:rPr>
          <w:sz w:val="28"/>
          <w:szCs w:val="28"/>
          <w:lang w:eastAsia="ru-RU"/>
        </w:rPr>
      </w:pPr>
      <w:r>
        <w:rPr>
          <w:sz w:val="28"/>
          <w:szCs w:val="28"/>
          <w:lang w:eastAsia="ru-RU"/>
        </w:rPr>
        <w:lastRenderedPageBreak/>
        <w:t>Головний висновок (проміжний) із сказаного: потенціал українського фермерства знаходиться не в сільській місцевості, де люди</w:t>
      </w:r>
      <w:r w:rsidR="00D20101">
        <w:rPr>
          <w:sz w:val="28"/>
          <w:szCs w:val="28"/>
          <w:lang w:eastAsia="ru-RU"/>
        </w:rPr>
        <w:t xml:space="preserve"> (з генетичною пам’яттю про розкуркулення)</w:t>
      </w:r>
      <w:r>
        <w:rPr>
          <w:sz w:val="28"/>
          <w:szCs w:val="28"/>
          <w:lang w:eastAsia="ru-RU"/>
        </w:rPr>
        <w:t xml:space="preserve"> тяжко виживаючи за рахунок куценьких кормових ресурсів</w:t>
      </w:r>
      <w:r w:rsidR="006477AA">
        <w:rPr>
          <w:sz w:val="28"/>
          <w:szCs w:val="28"/>
          <w:lang w:eastAsia="ru-RU"/>
        </w:rPr>
        <w:t xml:space="preserve"> пасовищ та сіножатей,</w:t>
      </w:r>
      <w:r>
        <w:rPr>
          <w:sz w:val="28"/>
          <w:szCs w:val="28"/>
          <w:lang w:eastAsia="ru-RU"/>
        </w:rPr>
        <w:t xml:space="preserve"> ще не загарбаних </w:t>
      </w:r>
      <w:proofErr w:type="spellStart"/>
      <w:r>
        <w:rPr>
          <w:sz w:val="28"/>
          <w:szCs w:val="28"/>
          <w:lang w:eastAsia="ru-RU"/>
        </w:rPr>
        <w:t>агрохолдингами</w:t>
      </w:r>
      <w:proofErr w:type="spellEnd"/>
      <w:r w:rsidR="00222DC1">
        <w:rPr>
          <w:sz w:val="28"/>
          <w:szCs w:val="28"/>
          <w:lang w:eastAsia="ru-RU"/>
        </w:rPr>
        <w:t>, ведуть</w:t>
      </w:r>
      <w:r w:rsidR="006477AA">
        <w:rPr>
          <w:sz w:val="28"/>
          <w:szCs w:val="28"/>
          <w:lang w:eastAsia="ru-RU"/>
        </w:rPr>
        <w:t>,</w:t>
      </w:r>
      <w:r w:rsidR="00222DC1">
        <w:rPr>
          <w:sz w:val="28"/>
          <w:szCs w:val="28"/>
          <w:lang w:eastAsia="ru-RU"/>
        </w:rPr>
        <w:t xml:space="preserve"> </w:t>
      </w:r>
      <w:r w:rsidR="00A57099">
        <w:rPr>
          <w:sz w:val="28"/>
          <w:szCs w:val="28"/>
          <w:lang w:eastAsia="ru-RU"/>
        </w:rPr>
        <w:t>за</w:t>
      </w:r>
      <w:r w:rsidR="00222DC1">
        <w:rPr>
          <w:sz w:val="28"/>
          <w:szCs w:val="28"/>
          <w:lang w:eastAsia="ru-RU"/>
        </w:rPr>
        <w:t xml:space="preserve"> сут</w:t>
      </w:r>
      <w:r w:rsidR="00A57099">
        <w:rPr>
          <w:sz w:val="28"/>
          <w:szCs w:val="28"/>
          <w:lang w:eastAsia="ru-RU"/>
        </w:rPr>
        <w:t>тю</w:t>
      </w:r>
      <w:r w:rsidR="006477AA">
        <w:rPr>
          <w:sz w:val="28"/>
          <w:szCs w:val="28"/>
          <w:lang w:eastAsia="ru-RU"/>
        </w:rPr>
        <w:t>,</w:t>
      </w:r>
      <w:r w:rsidR="00222DC1">
        <w:rPr>
          <w:sz w:val="28"/>
          <w:szCs w:val="28"/>
          <w:lang w:eastAsia="ru-RU"/>
        </w:rPr>
        <w:t xml:space="preserve"> натуральне господарство. Ц</w:t>
      </w:r>
      <w:r w:rsidR="003F6986">
        <w:rPr>
          <w:sz w:val="28"/>
          <w:szCs w:val="28"/>
          <w:lang w:eastAsia="ru-RU"/>
        </w:rPr>
        <w:t>я</w:t>
      </w:r>
      <w:r w:rsidR="00222DC1">
        <w:rPr>
          <w:sz w:val="28"/>
          <w:szCs w:val="28"/>
          <w:lang w:eastAsia="ru-RU"/>
        </w:rPr>
        <w:t xml:space="preserve"> переважна більшість людей</w:t>
      </w:r>
      <w:r w:rsidR="003F6986">
        <w:rPr>
          <w:sz w:val="28"/>
          <w:szCs w:val="28"/>
          <w:lang w:eastAsia="ru-RU"/>
        </w:rPr>
        <w:t xml:space="preserve"> </w:t>
      </w:r>
      <w:r w:rsidR="00222DC1">
        <w:rPr>
          <w:sz w:val="28"/>
          <w:szCs w:val="28"/>
          <w:lang w:eastAsia="ru-RU"/>
        </w:rPr>
        <w:t>не те що не хочуть самостійно хазяйнувати, свідомо позбавившись своїх паїв, а й страшенно цього бояться</w:t>
      </w:r>
      <w:r w:rsidR="000E55EC">
        <w:rPr>
          <w:rStyle w:val="a7"/>
          <w:sz w:val="28"/>
          <w:szCs w:val="28"/>
          <w:lang w:eastAsia="ru-RU"/>
        </w:rPr>
        <w:footnoteReference w:id="5"/>
      </w:r>
      <w:r w:rsidR="00222DC1">
        <w:rPr>
          <w:sz w:val="28"/>
          <w:szCs w:val="28"/>
          <w:lang w:eastAsia="ru-RU"/>
        </w:rPr>
        <w:t>. Але найстрашніше те, що ці</w:t>
      </w:r>
      <w:r w:rsidR="002E11FC">
        <w:rPr>
          <w:sz w:val="28"/>
          <w:szCs w:val="28"/>
          <w:lang w:eastAsia="ru-RU"/>
        </w:rPr>
        <w:t>,</w:t>
      </w:r>
      <w:r w:rsidR="00222DC1">
        <w:rPr>
          <w:sz w:val="28"/>
          <w:szCs w:val="28"/>
          <w:lang w:eastAsia="ru-RU"/>
        </w:rPr>
        <w:t xml:space="preserve"> ще доволі молоді (40-50 років)</w:t>
      </w:r>
      <w:r w:rsidR="007B72A2">
        <w:rPr>
          <w:sz w:val="28"/>
          <w:szCs w:val="28"/>
          <w:lang w:eastAsia="ru-RU"/>
        </w:rPr>
        <w:t>,</w:t>
      </w:r>
      <w:r w:rsidR="00222DC1">
        <w:rPr>
          <w:sz w:val="28"/>
          <w:szCs w:val="28"/>
          <w:lang w:eastAsia="ru-RU"/>
        </w:rPr>
        <w:t xml:space="preserve"> але </w:t>
      </w:r>
      <w:r w:rsidR="006477AA">
        <w:rPr>
          <w:sz w:val="28"/>
          <w:szCs w:val="28"/>
          <w:lang w:eastAsia="ru-RU"/>
        </w:rPr>
        <w:t xml:space="preserve">вже </w:t>
      </w:r>
      <w:r w:rsidR="00222DC1">
        <w:rPr>
          <w:sz w:val="28"/>
          <w:szCs w:val="28"/>
          <w:lang w:eastAsia="ru-RU"/>
        </w:rPr>
        <w:t>старі душею люди</w:t>
      </w:r>
      <w:r w:rsidR="002E11FC">
        <w:rPr>
          <w:sz w:val="28"/>
          <w:szCs w:val="28"/>
          <w:lang w:eastAsia="ru-RU"/>
        </w:rPr>
        <w:t>,</w:t>
      </w:r>
      <w:r w:rsidR="00222DC1">
        <w:rPr>
          <w:sz w:val="28"/>
          <w:szCs w:val="28"/>
          <w:lang w:eastAsia="ru-RU"/>
        </w:rPr>
        <w:t xml:space="preserve"> не зичать такої </w:t>
      </w:r>
      <w:r w:rsidR="00F51029">
        <w:rPr>
          <w:sz w:val="28"/>
          <w:szCs w:val="28"/>
          <w:lang w:eastAsia="ru-RU"/>
        </w:rPr>
        <w:t xml:space="preserve">ж </w:t>
      </w:r>
      <w:r w:rsidR="00222DC1">
        <w:rPr>
          <w:sz w:val="28"/>
          <w:szCs w:val="28"/>
          <w:lang w:eastAsia="ru-RU"/>
        </w:rPr>
        <w:t>долі своїм дітям і онукам</w:t>
      </w:r>
      <w:r w:rsidR="007B72A2">
        <w:rPr>
          <w:sz w:val="28"/>
          <w:szCs w:val="28"/>
          <w:lang w:eastAsia="ru-RU"/>
        </w:rPr>
        <w:t>, «</w:t>
      </w:r>
      <w:proofErr w:type="spellStart"/>
      <w:r w:rsidR="007B72A2">
        <w:rPr>
          <w:sz w:val="28"/>
          <w:szCs w:val="28"/>
          <w:lang w:eastAsia="ru-RU"/>
        </w:rPr>
        <w:t>випихуючи</w:t>
      </w:r>
      <w:proofErr w:type="spellEnd"/>
      <w:r w:rsidR="007B72A2">
        <w:rPr>
          <w:sz w:val="28"/>
          <w:szCs w:val="28"/>
          <w:lang w:eastAsia="ru-RU"/>
        </w:rPr>
        <w:t>» їх на роботу чи навчання у місто.</w:t>
      </w:r>
      <w:r w:rsidR="00F83E5C">
        <w:rPr>
          <w:sz w:val="28"/>
          <w:szCs w:val="28"/>
          <w:lang w:eastAsia="ru-RU"/>
        </w:rPr>
        <w:t xml:space="preserve"> Саме це </w:t>
      </w:r>
      <w:r w:rsidR="00F51029">
        <w:rPr>
          <w:sz w:val="28"/>
          <w:szCs w:val="28"/>
          <w:lang w:eastAsia="ru-RU"/>
        </w:rPr>
        <w:t xml:space="preserve">і </w:t>
      </w:r>
      <w:r w:rsidR="00C043B8">
        <w:rPr>
          <w:sz w:val="28"/>
          <w:szCs w:val="28"/>
          <w:lang w:eastAsia="ru-RU"/>
        </w:rPr>
        <w:t>є</w:t>
      </w:r>
      <w:r w:rsidR="00F83E5C">
        <w:rPr>
          <w:sz w:val="28"/>
          <w:szCs w:val="28"/>
          <w:lang w:eastAsia="ru-RU"/>
        </w:rPr>
        <w:t xml:space="preserve"> істиною причиною глибокої багаторічної</w:t>
      </w:r>
      <w:r w:rsidR="001647A1">
        <w:rPr>
          <w:sz w:val="28"/>
          <w:szCs w:val="28"/>
          <w:lang w:eastAsia="ru-RU"/>
        </w:rPr>
        <w:t xml:space="preserve"> і безпросвітної</w:t>
      </w:r>
      <w:r w:rsidR="00F83E5C">
        <w:rPr>
          <w:sz w:val="28"/>
          <w:szCs w:val="28"/>
          <w:lang w:eastAsia="ru-RU"/>
        </w:rPr>
        <w:t xml:space="preserve"> демографічної кризи українського села</w:t>
      </w:r>
      <w:r w:rsidR="00F83E5C">
        <w:rPr>
          <w:rStyle w:val="a7"/>
          <w:sz w:val="28"/>
          <w:szCs w:val="28"/>
          <w:lang w:eastAsia="ru-RU"/>
        </w:rPr>
        <w:footnoteReference w:id="6"/>
      </w:r>
      <w:r w:rsidR="00F83E5C">
        <w:rPr>
          <w:sz w:val="28"/>
          <w:szCs w:val="28"/>
          <w:lang w:eastAsia="ru-RU"/>
        </w:rPr>
        <w:t>.</w:t>
      </w:r>
      <w:r w:rsidR="00557A69">
        <w:rPr>
          <w:sz w:val="28"/>
          <w:szCs w:val="28"/>
          <w:lang w:eastAsia="ru-RU"/>
        </w:rPr>
        <w:t xml:space="preserve"> Села – не як простору, а як джерела духовності українського народу, значною мірою, його </w:t>
      </w:r>
      <w:proofErr w:type="spellStart"/>
      <w:r w:rsidR="00557A69">
        <w:rPr>
          <w:sz w:val="28"/>
          <w:szCs w:val="28"/>
          <w:lang w:eastAsia="ru-RU"/>
        </w:rPr>
        <w:t>егрегору</w:t>
      </w:r>
      <w:proofErr w:type="spellEnd"/>
      <w:r w:rsidR="00557A69">
        <w:rPr>
          <w:sz w:val="28"/>
          <w:szCs w:val="28"/>
          <w:lang w:eastAsia="ru-RU"/>
        </w:rPr>
        <w:t>.</w:t>
      </w:r>
    </w:p>
    <w:p w:rsidR="00557A69" w:rsidRDefault="00557A69" w:rsidP="00947B9D">
      <w:pPr>
        <w:spacing w:line="360" w:lineRule="auto"/>
        <w:ind w:firstLine="567"/>
        <w:jc w:val="both"/>
        <w:rPr>
          <w:sz w:val="28"/>
          <w:szCs w:val="28"/>
          <w:lang w:eastAsia="ru-RU"/>
        </w:rPr>
      </w:pPr>
      <w:r>
        <w:rPr>
          <w:sz w:val="28"/>
          <w:szCs w:val="28"/>
          <w:lang w:eastAsia="ru-RU"/>
        </w:rPr>
        <w:t>Другий сегмент</w:t>
      </w:r>
      <w:r w:rsidR="008C3988">
        <w:rPr>
          <w:rStyle w:val="a7"/>
          <w:sz w:val="28"/>
          <w:szCs w:val="28"/>
          <w:lang w:eastAsia="ru-RU"/>
        </w:rPr>
        <w:footnoteReference w:id="7"/>
      </w:r>
      <w:r>
        <w:rPr>
          <w:sz w:val="28"/>
          <w:szCs w:val="28"/>
          <w:lang w:eastAsia="ru-RU"/>
        </w:rPr>
        <w:t xml:space="preserve"> майбутніх українських фермерів-власників знаходиться</w:t>
      </w:r>
      <w:r w:rsidR="00BB07E3">
        <w:rPr>
          <w:sz w:val="28"/>
          <w:szCs w:val="28"/>
          <w:lang w:eastAsia="ru-RU"/>
        </w:rPr>
        <w:t xml:space="preserve"> у країнах, де мешкають українські емігранти – спадкоємні хлібороби,</w:t>
      </w:r>
      <w:r w:rsidR="0073622A">
        <w:rPr>
          <w:sz w:val="28"/>
          <w:szCs w:val="28"/>
          <w:lang w:eastAsia="ru-RU"/>
        </w:rPr>
        <w:t xml:space="preserve"> які </w:t>
      </w:r>
      <w:r w:rsidR="00CE1231">
        <w:rPr>
          <w:sz w:val="28"/>
          <w:szCs w:val="28"/>
          <w:lang w:eastAsia="ru-RU"/>
        </w:rPr>
        <w:t xml:space="preserve">ще на початку ХХ століття </w:t>
      </w:r>
      <w:r w:rsidR="0073622A">
        <w:rPr>
          <w:sz w:val="28"/>
          <w:szCs w:val="28"/>
          <w:lang w:eastAsia="ru-RU"/>
        </w:rPr>
        <w:t>виїхали в країни з потужними демократичними традиціями</w:t>
      </w:r>
      <w:r w:rsidR="00B443D5">
        <w:rPr>
          <w:sz w:val="28"/>
          <w:szCs w:val="28"/>
          <w:lang w:eastAsia="ru-RU"/>
        </w:rPr>
        <w:t xml:space="preserve"> (Канада, США, Австралія)</w:t>
      </w:r>
      <w:r w:rsidR="0073622A">
        <w:rPr>
          <w:sz w:val="28"/>
          <w:szCs w:val="28"/>
          <w:lang w:eastAsia="ru-RU"/>
        </w:rPr>
        <w:t xml:space="preserve"> і </w:t>
      </w:r>
      <w:r w:rsidR="00BB07E3">
        <w:rPr>
          <w:sz w:val="28"/>
          <w:szCs w:val="28"/>
          <w:lang w:eastAsia="ru-RU"/>
        </w:rPr>
        <w:t>в свідомості яких почуття власника</w:t>
      </w:r>
      <w:r w:rsidR="0073622A">
        <w:rPr>
          <w:sz w:val="28"/>
          <w:szCs w:val="28"/>
          <w:lang w:eastAsia="ru-RU"/>
        </w:rPr>
        <w:t xml:space="preserve"> залишилось спадкоємним, бо</w:t>
      </w:r>
      <w:r w:rsidR="00BB07E3">
        <w:rPr>
          <w:sz w:val="28"/>
          <w:szCs w:val="28"/>
          <w:lang w:eastAsia="ru-RU"/>
        </w:rPr>
        <w:t xml:space="preserve"> </w:t>
      </w:r>
      <w:r w:rsidR="0073622A">
        <w:rPr>
          <w:sz w:val="28"/>
          <w:szCs w:val="28"/>
          <w:lang w:eastAsia="ru-RU"/>
        </w:rPr>
        <w:t>не переривалось розкуркулюванням та голодоморами. Це ті люди, які разом з сучасною технікою купуватимуть таку ж сучасну стрілецьку зброю для того, щоб самостійно</w:t>
      </w:r>
      <w:r w:rsidR="006477AA">
        <w:rPr>
          <w:sz w:val="28"/>
          <w:szCs w:val="28"/>
          <w:lang w:eastAsia="ru-RU"/>
        </w:rPr>
        <w:t xml:space="preserve"> (не лише потом, а й кров’ю)</w:t>
      </w:r>
      <w:r w:rsidR="0073622A">
        <w:rPr>
          <w:sz w:val="28"/>
          <w:szCs w:val="28"/>
          <w:lang w:eastAsia="ru-RU"/>
        </w:rPr>
        <w:t xml:space="preserve"> відстоювати своє право на власну землю</w:t>
      </w:r>
      <w:r w:rsidR="0073622A">
        <w:rPr>
          <w:rStyle w:val="a7"/>
          <w:sz w:val="28"/>
          <w:szCs w:val="28"/>
          <w:lang w:eastAsia="ru-RU"/>
        </w:rPr>
        <w:footnoteReference w:id="8"/>
      </w:r>
      <w:r w:rsidR="0073622A">
        <w:rPr>
          <w:sz w:val="28"/>
          <w:szCs w:val="28"/>
          <w:lang w:eastAsia="ru-RU"/>
        </w:rPr>
        <w:t xml:space="preserve">. </w:t>
      </w:r>
    </w:p>
    <w:p w:rsidR="00794F56" w:rsidRDefault="000B0449" w:rsidP="00947B9D">
      <w:pPr>
        <w:spacing w:line="360" w:lineRule="auto"/>
        <w:ind w:firstLine="567"/>
        <w:jc w:val="both"/>
        <w:rPr>
          <w:sz w:val="28"/>
          <w:szCs w:val="28"/>
          <w:lang w:eastAsia="ru-RU"/>
        </w:rPr>
      </w:pPr>
      <w:r>
        <w:rPr>
          <w:sz w:val="28"/>
          <w:szCs w:val="28"/>
          <w:lang w:eastAsia="ru-RU"/>
        </w:rPr>
        <w:t xml:space="preserve">Другий аспект – державотворчий. </w:t>
      </w:r>
      <w:r w:rsidR="00503BD4">
        <w:rPr>
          <w:sz w:val="28"/>
          <w:szCs w:val="28"/>
          <w:lang w:eastAsia="ru-RU"/>
        </w:rPr>
        <w:t>Працюючи над кандидатською дисертацією</w:t>
      </w:r>
      <w:r w:rsidR="00F51029">
        <w:rPr>
          <w:sz w:val="28"/>
          <w:szCs w:val="28"/>
          <w:lang w:eastAsia="ru-RU"/>
        </w:rPr>
        <w:t xml:space="preserve">, </w:t>
      </w:r>
      <w:r>
        <w:rPr>
          <w:sz w:val="28"/>
          <w:szCs w:val="28"/>
          <w:lang w:eastAsia="ru-RU"/>
        </w:rPr>
        <w:t xml:space="preserve">що була </w:t>
      </w:r>
      <w:r w:rsidR="00F51029">
        <w:rPr>
          <w:sz w:val="28"/>
          <w:szCs w:val="28"/>
          <w:lang w:eastAsia="ru-RU"/>
        </w:rPr>
        <w:t>присвячен</w:t>
      </w:r>
      <w:r>
        <w:rPr>
          <w:sz w:val="28"/>
          <w:szCs w:val="28"/>
          <w:lang w:eastAsia="ru-RU"/>
        </w:rPr>
        <w:t>а</w:t>
      </w:r>
      <w:r w:rsidR="00503BD4">
        <w:rPr>
          <w:sz w:val="28"/>
          <w:szCs w:val="28"/>
          <w:lang w:eastAsia="ru-RU"/>
        </w:rPr>
        <w:t xml:space="preserve"> </w:t>
      </w:r>
      <w:r w:rsidR="00F51029">
        <w:rPr>
          <w:sz w:val="28"/>
          <w:szCs w:val="28"/>
          <w:lang w:eastAsia="ru-RU"/>
        </w:rPr>
        <w:t xml:space="preserve">екологічним проблемам сільського </w:t>
      </w:r>
      <w:r w:rsidR="00F51029">
        <w:rPr>
          <w:sz w:val="28"/>
          <w:szCs w:val="28"/>
          <w:lang w:eastAsia="ru-RU"/>
        </w:rPr>
        <w:lastRenderedPageBreak/>
        <w:t>господарства Харківської області</w:t>
      </w:r>
      <w:r w:rsidR="00F51029">
        <w:rPr>
          <w:rStyle w:val="a7"/>
          <w:sz w:val="28"/>
          <w:szCs w:val="28"/>
          <w:lang w:eastAsia="ru-RU"/>
        </w:rPr>
        <w:footnoteReference w:id="9"/>
      </w:r>
      <w:r w:rsidR="00F51029">
        <w:rPr>
          <w:sz w:val="28"/>
          <w:szCs w:val="28"/>
          <w:lang w:eastAsia="ru-RU"/>
        </w:rPr>
        <w:t xml:space="preserve">, ще </w:t>
      </w:r>
      <w:r w:rsidR="00503BD4">
        <w:rPr>
          <w:sz w:val="28"/>
          <w:szCs w:val="28"/>
          <w:lang w:eastAsia="ru-RU"/>
        </w:rPr>
        <w:t xml:space="preserve">наприкінці 80-х років, </w:t>
      </w:r>
      <w:r w:rsidR="00F51029">
        <w:rPr>
          <w:sz w:val="28"/>
          <w:szCs w:val="28"/>
          <w:lang w:eastAsia="ru-RU"/>
        </w:rPr>
        <w:t>автор випадково</w:t>
      </w:r>
      <w:r>
        <w:rPr>
          <w:rStyle w:val="a7"/>
          <w:sz w:val="28"/>
          <w:szCs w:val="28"/>
          <w:lang w:eastAsia="ru-RU"/>
        </w:rPr>
        <w:footnoteReference w:id="10"/>
      </w:r>
      <w:r w:rsidR="00F51029">
        <w:rPr>
          <w:sz w:val="28"/>
          <w:szCs w:val="28"/>
          <w:lang w:eastAsia="ru-RU"/>
        </w:rPr>
        <w:t xml:space="preserve"> натрапив на «закриті» </w:t>
      </w:r>
      <w:r>
        <w:rPr>
          <w:sz w:val="28"/>
          <w:szCs w:val="28"/>
          <w:lang w:eastAsia="ru-RU"/>
        </w:rPr>
        <w:t xml:space="preserve">матеріали щодо </w:t>
      </w:r>
      <w:proofErr w:type="spellStart"/>
      <w:r>
        <w:rPr>
          <w:sz w:val="28"/>
          <w:szCs w:val="28"/>
          <w:lang w:eastAsia="ru-RU"/>
        </w:rPr>
        <w:t>хлібозаготівель</w:t>
      </w:r>
      <w:proofErr w:type="spellEnd"/>
      <w:r>
        <w:rPr>
          <w:sz w:val="28"/>
          <w:szCs w:val="28"/>
          <w:lang w:eastAsia="ru-RU"/>
        </w:rPr>
        <w:t xml:space="preserve"> на Харківщині у 30-роках. </w:t>
      </w:r>
      <w:r w:rsidR="004803ED">
        <w:rPr>
          <w:sz w:val="28"/>
          <w:szCs w:val="28"/>
          <w:lang w:eastAsia="ru-RU"/>
        </w:rPr>
        <w:t xml:space="preserve">При ознайомленні з </w:t>
      </w:r>
      <w:r w:rsidR="009D4331">
        <w:rPr>
          <w:sz w:val="28"/>
          <w:szCs w:val="28"/>
          <w:lang w:eastAsia="ru-RU"/>
        </w:rPr>
        <w:t>ними</w:t>
      </w:r>
      <w:r w:rsidR="004803ED">
        <w:rPr>
          <w:sz w:val="28"/>
          <w:szCs w:val="28"/>
          <w:lang w:eastAsia="ru-RU"/>
        </w:rPr>
        <w:t xml:space="preserve"> у автора </w:t>
      </w:r>
      <w:r w:rsidR="00F174DE">
        <w:rPr>
          <w:sz w:val="28"/>
          <w:szCs w:val="28"/>
          <w:lang w:eastAsia="ru-RU"/>
        </w:rPr>
        <w:t>стався</w:t>
      </w:r>
      <w:r w:rsidR="004803ED">
        <w:rPr>
          <w:sz w:val="28"/>
          <w:szCs w:val="28"/>
          <w:lang w:eastAsia="ru-RU"/>
        </w:rPr>
        <w:t xml:space="preserve"> шок від усвідомлення того, що основою тогочасного адміністративно-територіального устрою була мережа елеваторів та хлібозаготівельних пунктів</w:t>
      </w:r>
      <w:r w:rsidR="000E55EC">
        <w:rPr>
          <w:sz w:val="28"/>
          <w:szCs w:val="28"/>
          <w:lang w:eastAsia="ru-RU"/>
        </w:rPr>
        <w:t>. Тобто</w:t>
      </w:r>
      <w:r w:rsidR="00B443D5">
        <w:rPr>
          <w:sz w:val="28"/>
          <w:szCs w:val="28"/>
          <w:lang w:eastAsia="ru-RU"/>
        </w:rPr>
        <w:t>,</w:t>
      </w:r>
      <w:r w:rsidR="000E55EC">
        <w:rPr>
          <w:sz w:val="28"/>
          <w:szCs w:val="28"/>
          <w:lang w:eastAsia="ru-RU"/>
        </w:rPr>
        <w:t xml:space="preserve"> кількість адміністративних районів в середині області абсолютно збігалась з кількіст</w:t>
      </w:r>
      <w:r w:rsidR="00B443D5">
        <w:rPr>
          <w:sz w:val="28"/>
          <w:szCs w:val="28"/>
          <w:lang w:eastAsia="ru-RU"/>
        </w:rPr>
        <w:t>ю</w:t>
      </w:r>
      <w:r w:rsidR="000E55EC">
        <w:rPr>
          <w:sz w:val="28"/>
          <w:szCs w:val="28"/>
          <w:lang w:eastAsia="ru-RU"/>
        </w:rPr>
        <w:t xml:space="preserve"> елеваторів. </w:t>
      </w:r>
      <w:r w:rsidR="00B443D5">
        <w:rPr>
          <w:sz w:val="28"/>
          <w:szCs w:val="28"/>
          <w:lang w:eastAsia="ru-RU"/>
        </w:rPr>
        <w:t>Найцікавіше те, що сучасна кількість (27 районів) не дуже відрізняється від тогочасної (32 райони) передусім, географічно. Тобто, впродовж більше ніж 80 років</w:t>
      </w:r>
      <w:r w:rsidR="003D13E8">
        <w:rPr>
          <w:sz w:val="28"/>
          <w:szCs w:val="28"/>
          <w:lang w:eastAsia="ru-RU"/>
        </w:rPr>
        <w:t xml:space="preserve"> (і по сьогодні!) в Україні діє механізм «висмоктування» з землі ї</w:t>
      </w:r>
      <w:r w:rsidR="00B535F3">
        <w:rPr>
          <w:sz w:val="28"/>
          <w:szCs w:val="28"/>
          <w:lang w:eastAsia="ru-RU"/>
        </w:rPr>
        <w:t>ї</w:t>
      </w:r>
      <w:r w:rsidR="003D13E8">
        <w:rPr>
          <w:sz w:val="28"/>
          <w:szCs w:val="28"/>
          <w:lang w:eastAsia="ru-RU"/>
        </w:rPr>
        <w:t xml:space="preserve"> родючості. Або ж за допомогою колгоспів, або ж сучасних «</w:t>
      </w:r>
      <w:proofErr w:type="spellStart"/>
      <w:r w:rsidR="003D13E8">
        <w:rPr>
          <w:sz w:val="28"/>
          <w:szCs w:val="28"/>
          <w:lang w:eastAsia="ru-RU"/>
        </w:rPr>
        <w:t>фермерів»-орендарів</w:t>
      </w:r>
      <w:proofErr w:type="spellEnd"/>
      <w:r w:rsidR="003D13E8">
        <w:rPr>
          <w:sz w:val="28"/>
          <w:szCs w:val="28"/>
          <w:lang w:eastAsia="ru-RU"/>
        </w:rPr>
        <w:t xml:space="preserve">, або ж потужних </w:t>
      </w:r>
      <w:proofErr w:type="spellStart"/>
      <w:r w:rsidR="003D13E8">
        <w:rPr>
          <w:sz w:val="28"/>
          <w:szCs w:val="28"/>
          <w:lang w:eastAsia="ru-RU"/>
        </w:rPr>
        <w:t>агрохолдингів</w:t>
      </w:r>
      <w:proofErr w:type="spellEnd"/>
      <w:r w:rsidR="00F537D1">
        <w:rPr>
          <w:rStyle w:val="a7"/>
          <w:sz w:val="28"/>
          <w:szCs w:val="28"/>
          <w:lang w:eastAsia="ru-RU"/>
        </w:rPr>
        <w:footnoteReference w:id="11"/>
      </w:r>
      <w:r w:rsidR="003D13E8">
        <w:rPr>
          <w:sz w:val="28"/>
          <w:szCs w:val="28"/>
          <w:lang w:eastAsia="ru-RU"/>
        </w:rPr>
        <w:t>.</w:t>
      </w:r>
      <w:r w:rsidR="007A2B34">
        <w:rPr>
          <w:sz w:val="28"/>
          <w:szCs w:val="28"/>
          <w:lang w:eastAsia="ru-RU"/>
        </w:rPr>
        <w:t xml:space="preserve"> Результати </w:t>
      </w:r>
      <w:r w:rsidR="009F43E2">
        <w:rPr>
          <w:sz w:val="28"/>
          <w:szCs w:val="28"/>
          <w:lang w:eastAsia="ru-RU"/>
        </w:rPr>
        <w:t>«</w:t>
      </w:r>
      <w:r w:rsidR="007A2B34">
        <w:rPr>
          <w:sz w:val="28"/>
          <w:szCs w:val="28"/>
          <w:lang w:eastAsia="ru-RU"/>
        </w:rPr>
        <w:t>роботи</w:t>
      </w:r>
      <w:r w:rsidR="009F43E2">
        <w:rPr>
          <w:sz w:val="28"/>
          <w:szCs w:val="28"/>
          <w:lang w:eastAsia="ru-RU"/>
        </w:rPr>
        <w:t>»</w:t>
      </w:r>
      <w:r w:rsidR="007A2B34">
        <w:rPr>
          <w:sz w:val="28"/>
          <w:szCs w:val="28"/>
          <w:lang w:eastAsia="ru-RU"/>
        </w:rPr>
        <w:t xml:space="preserve"> цього механізму </w:t>
      </w:r>
      <w:r w:rsidR="009F43E2">
        <w:rPr>
          <w:sz w:val="28"/>
          <w:szCs w:val="28"/>
          <w:lang w:eastAsia="ru-RU"/>
        </w:rPr>
        <w:t>волають сьогодні на весь світ передусім кричущими цифрами вмісту гумусу (2-3%) в потужних колись українських чорноземах.</w:t>
      </w:r>
      <w:r w:rsidR="007A2B34">
        <w:rPr>
          <w:sz w:val="28"/>
          <w:szCs w:val="28"/>
          <w:lang w:eastAsia="ru-RU"/>
        </w:rPr>
        <w:t xml:space="preserve"> Ось вам і «екологічно-стабільні території»</w:t>
      </w:r>
      <w:r w:rsidR="004B55BA">
        <w:rPr>
          <w:sz w:val="28"/>
          <w:szCs w:val="28"/>
          <w:lang w:eastAsia="ru-RU"/>
        </w:rPr>
        <w:t>!</w:t>
      </w:r>
      <w:r w:rsidR="00794F56">
        <w:rPr>
          <w:sz w:val="28"/>
          <w:szCs w:val="28"/>
          <w:lang w:eastAsia="ru-RU"/>
        </w:rPr>
        <w:t xml:space="preserve"> </w:t>
      </w:r>
    </w:p>
    <w:p w:rsidR="007C59B6" w:rsidRDefault="00794F56" w:rsidP="00947B9D">
      <w:pPr>
        <w:spacing w:line="360" w:lineRule="auto"/>
        <w:ind w:firstLine="567"/>
        <w:jc w:val="both"/>
        <w:rPr>
          <w:sz w:val="28"/>
          <w:szCs w:val="28"/>
          <w:lang w:eastAsia="ru-RU"/>
        </w:rPr>
      </w:pPr>
      <w:r>
        <w:rPr>
          <w:sz w:val="28"/>
          <w:szCs w:val="28"/>
          <w:lang w:eastAsia="ru-RU"/>
        </w:rPr>
        <w:t xml:space="preserve">При цьому, </w:t>
      </w:r>
      <w:r w:rsidR="00D41341">
        <w:rPr>
          <w:sz w:val="28"/>
          <w:szCs w:val="28"/>
          <w:lang w:eastAsia="ru-RU"/>
        </w:rPr>
        <w:t xml:space="preserve">поодинокі </w:t>
      </w:r>
      <w:r>
        <w:rPr>
          <w:sz w:val="28"/>
          <w:szCs w:val="28"/>
          <w:lang w:eastAsia="ru-RU"/>
        </w:rPr>
        <w:t>намагання поліпшити ситуацію «зверху» стратегіями безплужного землеробства, мінімального обробітку ґрунту, та, що там, навіть сучасними новомодними органічними технологіями</w:t>
      </w:r>
      <w:r w:rsidR="00D41341">
        <w:rPr>
          <w:rStyle w:val="a7"/>
          <w:sz w:val="28"/>
          <w:szCs w:val="28"/>
          <w:lang w:eastAsia="ru-RU"/>
        </w:rPr>
        <w:footnoteReference w:id="12"/>
      </w:r>
      <w:r>
        <w:rPr>
          <w:sz w:val="28"/>
          <w:szCs w:val="28"/>
          <w:lang w:eastAsia="ru-RU"/>
        </w:rPr>
        <w:t xml:space="preserve"> </w:t>
      </w:r>
      <w:r w:rsidR="00967C31">
        <w:rPr>
          <w:sz w:val="28"/>
          <w:szCs w:val="28"/>
          <w:lang w:eastAsia="ru-RU"/>
        </w:rPr>
        <w:t xml:space="preserve">завжди </w:t>
      </w:r>
      <w:r>
        <w:rPr>
          <w:sz w:val="28"/>
          <w:szCs w:val="28"/>
          <w:lang w:eastAsia="ru-RU"/>
        </w:rPr>
        <w:t>розбива</w:t>
      </w:r>
      <w:r w:rsidR="00967C31">
        <w:rPr>
          <w:sz w:val="28"/>
          <w:szCs w:val="28"/>
          <w:lang w:eastAsia="ru-RU"/>
        </w:rPr>
        <w:t>лись</w:t>
      </w:r>
      <w:r>
        <w:rPr>
          <w:sz w:val="28"/>
          <w:szCs w:val="28"/>
          <w:lang w:eastAsia="ru-RU"/>
        </w:rPr>
        <w:t xml:space="preserve"> об тривіальне та цілком зрозуміле бажання </w:t>
      </w:r>
      <w:r w:rsidR="004868D4">
        <w:rPr>
          <w:sz w:val="28"/>
          <w:szCs w:val="28"/>
          <w:lang w:eastAsia="ru-RU"/>
        </w:rPr>
        <w:t>суцільної маси</w:t>
      </w:r>
      <w:r>
        <w:rPr>
          <w:sz w:val="28"/>
          <w:szCs w:val="28"/>
          <w:lang w:eastAsia="ru-RU"/>
        </w:rPr>
        <w:t xml:space="preserve"> орендарів</w:t>
      </w:r>
      <w:r w:rsidR="005176E9">
        <w:rPr>
          <w:sz w:val="28"/>
          <w:szCs w:val="28"/>
          <w:lang w:eastAsia="ru-RU"/>
        </w:rPr>
        <w:t>-</w:t>
      </w:r>
      <w:r>
        <w:rPr>
          <w:sz w:val="28"/>
          <w:szCs w:val="28"/>
          <w:lang w:eastAsia="ru-RU"/>
        </w:rPr>
        <w:t xml:space="preserve">фермерів (а тим більше, </w:t>
      </w:r>
      <w:proofErr w:type="spellStart"/>
      <w:r>
        <w:rPr>
          <w:sz w:val="28"/>
          <w:szCs w:val="28"/>
          <w:lang w:eastAsia="ru-RU"/>
        </w:rPr>
        <w:t>агрохолди</w:t>
      </w:r>
      <w:r w:rsidR="005176E9">
        <w:rPr>
          <w:sz w:val="28"/>
          <w:szCs w:val="28"/>
          <w:lang w:eastAsia="ru-RU"/>
        </w:rPr>
        <w:t>н</w:t>
      </w:r>
      <w:r>
        <w:rPr>
          <w:sz w:val="28"/>
          <w:szCs w:val="28"/>
          <w:lang w:eastAsia="ru-RU"/>
        </w:rPr>
        <w:t>гів</w:t>
      </w:r>
      <w:proofErr w:type="spellEnd"/>
      <w:r>
        <w:rPr>
          <w:sz w:val="28"/>
          <w:szCs w:val="28"/>
          <w:lang w:eastAsia="ru-RU"/>
        </w:rPr>
        <w:t>) отримати прибуток вже сьогодні</w:t>
      </w:r>
      <w:r w:rsidR="000901AC">
        <w:rPr>
          <w:rStyle w:val="a7"/>
          <w:sz w:val="28"/>
          <w:szCs w:val="28"/>
          <w:lang w:eastAsia="ru-RU"/>
        </w:rPr>
        <w:footnoteReference w:id="13"/>
      </w:r>
      <w:r>
        <w:rPr>
          <w:sz w:val="28"/>
          <w:szCs w:val="28"/>
          <w:lang w:eastAsia="ru-RU"/>
        </w:rPr>
        <w:t xml:space="preserve">. </w:t>
      </w:r>
      <w:r w:rsidR="007C59B6">
        <w:rPr>
          <w:sz w:val="28"/>
          <w:szCs w:val="28"/>
          <w:lang w:eastAsia="ru-RU"/>
        </w:rPr>
        <w:t>Але зусиллями одинаків (хай би вони займали найвищі посади, як колись Федір Моргун) проблему створення екологічно стабільних територій ніколи не вирішити.</w:t>
      </w:r>
    </w:p>
    <w:p w:rsidR="00503BD4" w:rsidRDefault="007C59B6" w:rsidP="00947B9D">
      <w:pPr>
        <w:spacing w:line="360" w:lineRule="auto"/>
        <w:ind w:firstLine="567"/>
        <w:jc w:val="both"/>
        <w:rPr>
          <w:sz w:val="28"/>
          <w:szCs w:val="28"/>
          <w:lang w:eastAsia="ru-RU"/>
        </w:rPr>
      </w:pPr>
      <w:r>
        <w:rPr>
          <w:sz w:val="28"/>
          <w:szCs w:val="28"/>
          <w:lang w:eastAsia="ru-RU"/>
        </w:rPr>
        <w:lastRenderedPageBreak/>
        <w:t>В</w:t>
      </w:r>
      <w:r w:rsidR="004868D4">
        <w:rPr>
          <w:sz w:val="28"/>
          <w:szCs w:val="28"/>
          <w:lang w:eastAsia="ru-RU"/>
        </w:rPr>
        <w:t>певне</w:t>
      </w:r>
      <w:r>
        <w:rPr>
          <w:sz w:val="28"/>
          <w:szCs w:val="28"/>
          <w:lang w:eastAsia="ru-RU"/>
        </w:rPr>
        <w:t>ний, для створення екологічно стабільних територій потрібно на 180</w:t>
      </w:r>
      <w:r w:rsidRPr="007C59B6">
        <w:rPr>
          <w:sz w:val="28"/>
          <w:szCs w:val="28"/>
          <w:vertAlign w:val="superscript"/>
          <w:lang w:eastAsia="ru-RU"/>
        </w:rPr>
        <w:t>о</w:t>
      </w:r>
      <w:r>
        <w:rPr>
          <w:sz w:val="28"/>
          <w:szCs w:val="28"/>
          <w:lang w:eastAsia="ru-RU"/>
        </w:rPr>
        <w:t xml:space="preserve"> розвернути </w:t>
      </w:r>
      <w:r w:rsidR="004868D4">
        <w:rPr>
          <w:sz w:val="28"/>
          <w:szCs w:val="28"/>
          <w:lang w:eastAsia="ru-RU"/>
        </w:rPr>
        <w:t>початковий посил</w:t>
      </w:r>
      <w:r w:rsidR="00C043B8">
        <w:rPr>
          <w:sz w:val="28"/>
          <w:szCs w:val="28"/>
          <w:lang w:eastAsia="ru-RU"/>
        </w:rPr>
        <w:t>, зробивши саме селянина</w:t>
      </w:r>
      <w:r w:rsidR="00967C31">
        <w:rPr>
          <w:sz w:val="28"/>
          <w:szCs w:val="28"/>
          <w:lang w:eastAsia="ru-RU"/>
        </w:rPr>
        <w:t>-фермера безальтернативним і абсолютним власником сільськогосподарських земель</w:t>
      </w:r>
      <w:r w:rsidR="004868D4">
        <w:rPr>
          <w:sz w:val="28"/>
          <w:szCs w:val="28"/>
          <w:lang w:eastAsia="ru-RU"/>
        </w:rPr>
        <w:t>.</w:t>
      </w:r>
      <w:r w:rsidR="00794F56">
        <w:rPr>
          <w:sz w:val="28"/>
          <w:szCs w:val="28"/>
          <w:lang w:eastAsia="ru-RU"/>
        </w:rPr>
        <w:t xml:space="preserve"> </w:t>
      </w:r>
    </w:p>
    <w:p w:rsidR="007C59B6" w:rsidRPr="00CB3D40" w:rsidRDefault="007C59B6" w:rsidP="007C59B6">
      <w:pPr>
        <w:spacing w:line="360" w:lineRule="auto"/>
        <w:ind w:firstLine="578"/>
        <w:jc w:val="both"/>
        <w:rPr>
          <w:sz w:val="28"/>
          <w:szCs w:val="28"/>
        </w:rPr>
      </w:pPr>
      <w:r w:rsidRPr="00CB3D40">
        <w:rPr>
          <w:i/>
          <w:sz w:val="28"/>
          <w:szCs w:val="28"/>
        </w:rPr>
        <w:t>Селянське господарство в принципі не повинне бути «високотоварним»</w:t>
      </w:r>
      <w:r w:rsidRPr="00CB3D40">
        <w:rPr>
          <w:sz w:val="28"/>
          <w:szCs w:val="28"/>
        </w:rPr>
        <w:t>, бо воно є частиною природної екосистеми і працює у напрямку самозабезпечення або натурального господарства</w:t>
      </w:r>
      <w:r w:rsidR="000901AC">
        <w:rPr>
          <w:rStyle w:val="a7"/>
          <w:sz w:val="28"/>
          <w:szCs w:val="28"/>
        </w:rPr>
        <w:footnoteReference w:id="14"/>
      </w:r>
      <w:r w:rsidRPr="00CB3D40">
        <w:rPr>
          <w:sz w:val="28"/>
          <w:szCs w:val="28"/>
        </w:rPr>
        <w:t xml:space="preserve">. Саме в такому підході головна </w:t>
      </w:r>
      <w:proofErr w:type="spellStart"/>
      <w:r w:rsidRPr="00CB3D40">
        <w:rPr>
          <w:sz w:val="28"/>
          <w:szCs w:val="28"/>
        </w:rPr>
        <w:t>еколого-економічна</w:t>
      </w:r>
      <w:proofErr w:type="spellEnd"/>
      <w:r w:rsidRPr="00CB3D40">
        <w:rPr>
          <w:sz w:val="28"/>
          <w:szCs w:val="28"/>
        </w:rPr>
        <w:t xml:space="preserve"> суть категорії «селянське господарство». В той же час саме завдяки таким земельним відносинам воно може бути товарним, як це було при столипінських реформах і після них аж до 1913 року, коли Російська Імперія займала 1 місце у Європі за експортом зерна, яке і виробляли «дрібнотоварні» селянські господарства</w:t>
      </w:r>
      <w:r>
        <w:rPr>
          <w:rStyle w:val="a7"/>
          <w:sz w:val="28"/>
          <w:szCs w:val="28"/>
        </w:rPr>
        <w:footnoteReference w:id="15"/>
      </w:r>
      <w:r w:rsidRPr="00CB3D40">
        <w:rPr>
          <w:sz w:val="28"/>
          <w:szCs w:val="28"/>
        </w:rPr>
        <w:t>.</w:t>
      </w:r>
    </w:p>
    <w:p w:rsidR="007C59B6" w:rsidRPr="00CB3D40" w:rsidRDefault="007C59B6" w:rsidP="007C59B6">
      <w:pPr>
        <w:spacing w:line="360" w:lineRule="auto"/>
        <w:ind w:firstLine="578"/>
        <w:jc w:val="both"/>
        <w:rPr>
          <w:sz w:val="28"/>
          <w:szCs w:val="28"/>
        </w:rPr>
      </w:pPr>
      <w:r w:rsidRPr="00CB3D40">
        <w:rPr>
          <w:sz w:val="28"/>
          <w:szCs w:val="28"/>
        </w:rPr>
        <w:t>Саме такі земельні відносини існували в українському селі до сталінських репресій. Саме у них режим побачив для себе головну загрозу, організувавши голодомор, оскільки вільний хлібороб своєю в</w:t>
      </w:r>
      <w:r>
        <w:rPr>
          <w:sz w:val="28"/>
          <w:szCs w:val="28"/>
        </w:rPr>
        <w:t>ажкою</w:t>
      </w:r>
      <w:r w:rsidRPr="00CB3D40">
        <w:rPr>
          <w:sz w:val="28"/>
          <w:szCs w:val="28"/>
        </w:rPr>
        <w:t xml:space="preserve"> працею виборює власне право на свою свободу і може годуватись зі своєї землі незалежно від держави. Саме власність на землю, а не оренда</w:t>
      </w:r>
      <w:r w:rsidR="008B436D">
        <w:rPr>
          <w:sz w:val="28"/>
          <w:szCs w:val="28"/>
        </w:rPr>
        <w:t xml:space="preserve"> (хай би і на 49 років)</w:t>
      </w:r>
      <w:r w:rsidRPr="00CB3D40">
        <w:rPr>
          <w:sz w:val="28"/>
          <w:szCs w:val="28"/>
        </w:rPr>
        <w:t xml:space="preserve"> позбавить байдужості у відношенні до землі і зробить її природну родючість об’єктом успадкування від батьків до дітей, а, отже, забезпечить</w:t>
      </w:r>
      <w:r>
        <w:rPr>
          <w:sz w:val="28"/>
          <w:szCs w:val="28"/>
        </w:rPr>
        <w:t xml:space="preserve"> як постійне зростання родючості земель, так і</w:t>
      </w:r>
      <w:r w:rsidRPr="00CB3D40">
        <w:rPr>
          <w:sz w:val="28"/>
          <w:szCs w:val="28"/>
        </w:rPr>
        <w:t xml:space="preserve"> безперервну зміну і відтворення поколінь у сільській місцевості. За таких умов логічним і доцільним стає розвиток селянської кооперації саме знизу, «від землі» </w:t>
      </w:r>
      <w:r w:rsidRPr="00D366D9">
        <w:rPr>
          <w:i/>
          <w:sz w:val="28"/>
          <w:szCs w:val="28"/>
        </w:rPr>
        <w:t>з беззаперечним правом селянина на ціноутворення на сільськогосподарську продукцію</w:t>
      </w:r>
      <w:r w:rsidR="00D366D9">
        <w:rPr>
          <w:rStyle w:val="a7"/>
          <w:i/>
          <w:sz w:val="28"/>
          <w:szCs w:val="28"/>
        </w:rPr>
        <w:footnoteReference w:id="16"/>
      </w:r>
      <w:r w:rsidRPr="00CB3D40">
        <w:rPr>
          <w:sz w:val="28"/>
          <w:szCs w:val="28"/>
        </w:rPr>
        <w:t>.</w:t>
      </w:r>
    </w:p>
    <w:p w:rsidR="008B436D" w:rsidRDefault="008B436D" w:rsidP="008B436D">
      <w:pPr>
        <w:spacing w:line="360" w:lineRule="auto"/>
        <w:ind w:firstLine="561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Враховуючи необхідність проведення майбутньої адміністративно-територіальної реформи, треба констатувати, що саме рівень сільської громади повинен утворювати її головний кістяк, а сама громада повинна володіти найвищим правовим статусом</w:t>
      </w:r>
      <w:r w:rsidR="006D6D90">
        <w:rPr>
          <w:rStyle w:val="a7"/>
          <w:sz w:val="28"/>
          <w:szCs w:val="28"/>
        </w:rPr>
        <w:footnoteReference w:id="17"/>
      </w:r>
      <w:r>
        <w:rPr>
          <w:sz w:val="28"/>
          <w:szCs w:val="28"/>
        </w:rPr>
        <w:t>. Відтак, формування майбутніх низових адміністративних районів повинне відбуватись не з метою забезпечити посадами численних чиновників а згідно наукових принципів, у розробці яких автор має багатий досвід</w:t>
      </w:r>
      <w:r>
        <w:rPr>
          <w:rStyle w:val="a7"/>
          <w:sz w:val="28"/>
          <w:szCs w:val="28"/>
        </w:rPr>
        <w:footnoteReference w:id="18"/>
      </w:r>
      <w:r>
        <w:rPr>
          <w:sz w:val="28"/>
          <w:szCs w:val="28"/>
        </w:rPr>
        <w:t>. Зокрема, задля досягнення збалансованості у природокористуванні при реформуванні аграрного сектора слід враховувати наведені нижче положення.</w:t>
      </w:r>
    </w:p>
    <w:p w:rsidR="008B436D" w:rsidRPr="00CB3D40" w:rsidRDefault="008B436D" w:rsidP="008B436D">
      <w:pPr>
        <w:spacing w:line="360" w:lineRule="auto"/>
        <w:ind w:firstLine="57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1. Непорушені або слабко порушені природні ландшафти є не лише головною запорукою ефективного ведення сільського господарства, а й збалансованого розвитку усієї держави. </w:t>
      </w:r>
      <w:r w:rsidRPr="00CB3D40">
        <w:rPr>
          <w:sz w:val="28"/>
          <w:szCs w:val="28"/>
        </w:rPr>
        <w:t xml:space="preserve">За розрахунками авторитетних учених </w:t>
      </w:r>
      <w:r>
        <w:rPr>
          <w:sz w:val="28"/>
          <w:szCs w:val="28"/>
        </w:rPr>
        <w:t>природних</w:t>
      </w:r>
      <w:r w:rsidRPr="00CB3D40">
        <w:rPr>
          <w:sz w:val="28"/>
          <w:szCs w:val="28"/>
        </w:rPr>
        <w:t xml:space="preserve"> ландшафтів повинно бути в кожній країні не менше 60%. </w:t>
      </w:r>
      <w:r w:rsidRPr="00FE2D7E">
        <w:rPr>
          <w:sz w:val="28"/>
          <w:szCs w:val="28"/>
        </w:rPr>
        <w:t>Згідно</w:t>
      </w:r>
      <w:r>
        <w:rPr>
          <w:sz w:val="28"/>
          <w:szCs w:val="28"/>
        </w:rPr>
        <w:t xml:space="preserve"> ж</w:t>
      </w:r>
      <w:r w:rsidRPr="00FE2D7E">
        <w:rPr>
          <w:sz w:val="28"/>
          <w:szCs w:val="28"/>
        </w:rPr>
        <w:t xml:space="preserve"> Зако</w:t>
      </w:r>
      <w:r>
        <w:rPr>
          <w:sz w:val="28"/>
          <w:szCs w:val="28"/>
        </w:rPr>
        <w:t>ну</w:t>
      </w:r>
      <w:r w:rsidRPr="00FE2D7E">
        <w:rPr>
          <w:sz w:val="28"/>
          <w:szCs w:val="28"/>
        </w:rPr>
        <w:t xml:space="preserve"> України «Про Загальнодержавну програму формування національної екологічної мережі України на 2000-2015 роки</w:t>
      </w:r>
      <w:r>
        <w:rPr>
          <w:sz w:val="28"/>
          <w:szCs w:val="28"/>
        </w:rPr>
        <w:t xml:space="preserve">  «</w:t>
      </w:r>
      <w:r w:rsidRPr="00CB3D40">
        <w:rPr>
          <w:sz w:val="28"/>
          <w:szCs w:val="28"/>
        </w:rPr>
        <w:t>…стан, близький до притаманного природно</w:t>
      </w:r>
      <w:r>
        <w:rPr>
          <w:sz w:val="28"/>
          <w:szCs w:val="28"/>
        </w:rPr>
        <w:t>му</w:t>
      </w:r>
      <w:r w:rsidRPr="00CB3D40">
        <w:rPr>
          <w:sz w:val="28"/>
          <w:szCs w:val="28"/>
        </w:rPr>
        <w:t>, мають ландшафти на площі майже 12,7 відсотка території країни»</w:t>
      </w:r>
      <w:r w:rsidRPr="00D953BF">
        <w:rPr>
          <w:sz w:val="28"/>
          <w:szCs w:val="28"/>
          <w:lang w:val="ru-RU"/>
        </w:rPr>
        <w:t>)</w:t>
      </w:r>
      <w:bookmarkStart w:id="1" w:name="o2"/>
      <w:bookmarkEnd w:id="1"/>
      <w:r w:rsidRPr="00CB3D40">
        <w:rPr>
          <w:sz w:val="28"/>
          <w:szCs w:val="28"/>
        </w:rPr>
        <w:t xml:space="preserve">. Наближення до 60% – це важкий, тривалий та тернистий шлях, </w:t>
      </w:r>
      <w:r>
        <w:rPr>
          <w:sz w:val="28"/>
          <w:szCs w:val="28"/>
        </w:rPr>
        <w:t>д</w:t>
      </w:r>
      <w:r w:rsidRPr="00CB3D40">
        <w:rPr>
          <w:sz w:val="28"/>
          <w:szCs w:val="28"/>
        </w:rPr>
        <w:t>ля проходження</w:t>
      </w:r>
      <w:r>
        <w:rPr>
          <w:sz w:val="28"/>
          <w:szCs w:val="28"/>
        </w:rPr>
        <w:t xml:space="preserve"> якого</w:t>
      </w:r>
      <w:r w:rsidRPr="00CB3D40">
        <w:rPr>
          <w:sz w:val="28"/>
          <w:szCs w:val="28"/>
        </w:rPr>
        <w:t xml:space="preserve"> необхідно </w:t>
      </w:r>
      <w:r w:rsidR="00BF4800">
        <w:rPr>
          <w:sz w:val="28"/>
          <w:szCs w:val="28"/>
        </w:rPr>
        <w:t xml:space="preserve">надати найвищій правовий статус головному </w:t>
      </w:r>
      <w:proofErr w:type="spellStart"/>
      <w:r w:rsidR="00BF4800">
        <w:rPr>
          <w:sz w:val="28"/>
          <w:szCs w:val="28"/>
        </w:rPr>
        <w:t>природокористувачу</w:t>
      </w:r>
      <w:proofErr w:type="spellEnd"/>
      <w:r w:rsidR="00BF4800">
        <w:rPr>
          <w:sz w:val="28"/>
          <w:szCs w:val="28"/>
        </w:rPr>
        <w:t xml:space="preserve"> на низовому рівні ландшафтної просторової організації – сільській громаді</w:t>
      </w:r>
      <w:r>
        <w:rPr>
          <w:sz w:val="28"/>
          <w:szCs w:val="28"/>
        </w:rPr>
        <w:t>.</w:t>
      </w:r>
    </w:p>
    <w:p w:rsidR="008B436D" w:rsidRPr="00CB3D40" w:rsidRDefault="008B436D" w:rsidP="008B436D">
      <w:pPr>
        <w:spacing w:line="360" w:lineRule="auto"/>
        <w:ind w:firstLine="578"/>
        <w:jc w:val="both"/>
        <w:rPr>
          <w:sz w:val="28"/>
          <w:szCs w:val="28"/>
        </w:rPr>
      </w:pPr>
      <w:r w:rsidRPr="00EA6F18">
        <w:rPr>
          <w:sz w:val="28"/>
          <w:szCs w:val="28"/>
        </w:rPr>
        <w:t xml:space="preserve">2. </w:t>
      </w:r>
      <w:r>
        <w:rPr>
          <w:sz w:val="28"/>
          <w:szCs w:val="28"/>
        </w:rPr>
        <w:t>В</w:t>
      </w:r>
      <w:r w:rsidRPr="00CB3D40">
        <w:rPr>
          <w:sz w:val="28"/>
          <w:szCs w:val="28"/>
        </w:rPr>
        <w:t>ідродження українського села</w:t>
      </w:r>
      <w:r w:rsidR="00684C90">
        <w:rPr>
          <w:sz w:val="28"/>
          <w:szCs w:val="28"/>
        </w:rPr>
        <w:t xml:space="preserve"> (з </w:t>
      </w:r>
      <w:r w:rsidR="00CB3224">
        <w:rPr>
          <w:sz w:val="28"/>
          <w:szCs w:val="28"/>
        </w:rPr>
        <w:t>логічно-похідним</w:t>
      </w:r>
      <w:r w:rsidR="00684C90">
        <w:rPr>
          <w:sz w:val="28"/>
          <w:szCs w:val="28"/>
        </w:rPr>
        <w:t xml:space="preserve"> відродженням «екологічно стабільних територій»)</w:t>
      </w:r>
      <w:r w:rsidRPr="00EA6F18">
        <w:rPr>
          <w:sz w:val="28"/>
          <w:szCs w:val="28"/>
        </w:rPr>
        <w:t xml:space="preserve"> </w:t>
      </w:r>
      <w:r w:rsidRPr="00CB3D40">
        <w:rPr>
          <w:sz w:val="28"/>
          <w:szCs w:val="28"/>
        </w:rPr>
        <w:t>можливе</w:t>
      </w:r>
      <w:r w:rsidRPr="00EA6F18">
        <w:rPr>
          <w:sz w:val="28"/>
          <w:szCs w:val="28"/>
        </w:rPr>
        <w:t xml:space="preserve"> </w:t>
      </w:r>
      <w:r>
        <w:rPr>
          <w:sz w:val="28"/>
          <w:szCs w:val="28"/>
        </w:rPr>
        <w:t>через</w:t>
      </w:r>
      <w:r w:rsidRPr="00EA6F18">
        <w:rPr>
          <w:sz w:val="28"/>
          <w:szCs w:val="28"/>
        </w:rPr>
        <w:t xml:space="preserve"> земельні відносини</w:t>
      </w:r>
      <w:r w:rsidRPr="00CB3D40">
        <w:rPr>
          <w:sz w:val="28"/>
          <w:szCs w:val="28"/>
        </w:rPr>
        <w:t xml:space="preserve"> (і лише через них!). Лише вільна людина може творчо працювати на землі і з оптимізмом дивитись у майбутнє, народжуючи дітей і заповідаючи їм СВОЮ ЗЕМЛЮ і все, що на ній знаходиться. Звідси – головна суть і зміст </w:t>
      </w:r>
      <w:proofErr w:type="spellStart"/>
      <w:r w:rsidRPr="00CB3D40">
        <w:rPr>
          <w:sz w:val="28"/>
          <w:szCs w:val="28"/>
        </w:rPr>
        <w:t>дрібноземельного</w:t>
      </w:r>
      <w:proofErr w:type="spellEnd"/>
      <w:r w:rsidRPr="00CB3D40">
        <w:rPr>
          <w:sz w:val="28"/>
          <w:szCs w:val="28"/>
        </w:rPr>
        <w:t xml:space="preserve"> селянського </w:t>
      </w:r>
      <w:r w:rsidRPr="00CB3D40">
        <w:rPr>
          <w:sz w:val="28"/>
          <w:szCs w:val="28"/>
        </w:rPr>
        <w:lastRenderedPageBreak/>
        <w:t xml:space="preserve">господарства і хуторської системи розселення, де </w:t>
      </w:r>
      <w:r w:rsidRPr="00CB3D40">
        <w:rPr>
          <w:i/>
          <w:sz w:val="28"/>
          <w:szCs w:val="28"/>
        </w:rPr>
        <w:t>хутори є аналогами природних екотопів людини</w:t>
      </w:r>
      <w:r w:rsidRPr="00CB3D40">
        <w:rPr>
          <w:sz w:val="28"/>
          <w:szCs w:val="28"/>
        </w:rPr>
        <w:t xml:space="preserve">. Ця система із високим ступенем строкатості </w:t>
      </w:r>
      <w:proofErr w:type="spellStart"/>
      <w:r w:rsidRPr="00CB3D40">
        <w:rPr>
          <w:sz w:val="28"/>
          <w:szCs w:val="28"/>
        </w:rPr>
        <w:t>агроландшафтів</w:t>
      </w:r>
      <w:proofErr w:type="spellEnd"/>
      <w:r w:rsidRPr="00CB3D40">
        <w:rPr>
          <w:sz w:val="28"/>
          <w:szCs w:val="28"/>
        </w:rPr>
        <w:t xml:space="preserve"> повторює просторову структуру біосфери і найбільш гармонічно вписується у природні екосистеми. А відносно невелика площа селянського господарства</w:t>
      </w:r>
      <w:r w:rsidR="00891DCF">
        <w:rPr>
          <w:sz w:val="28"/>
          <w:szCs w:val="28"/>
        </w:rPr>
        <w:t xml:space="preserve"> (за О.В.</w:t>
      </w:r>
      <w:proofErr w:type="spellStart"/>
      <w:r w:rsidR="00891DCF">
        <w:rPr>
          <w:sz w:val="28"/>
          <w:szCs w:val="28"/>
        </w:rPr>
        <w:t>Чаяновим</w:t>
      </w:r>
      <w:proofErr w:type="spellEnd"/>
      <w:r w:rsidR="00891DCF">
        <w:rPr>
          <w:sz w:val="28"/>
          <w:szCs w:val="28"/>
        </w:rPr>
        <w:t xml:space="preserve"> – 3-4 десятини)</w:t>
      </w:r>
      <w:r w:rsidRPr="00CB3D40">
        <w:rPr>
          <w:sz w:val="28"/>
          <w:szCs w:val="28"/>
        </w:rPr>
        <w:t xml:space="preserve"> дозволяє посильно і відповідально за ним доглядати, зокрема, забезпечити поля органікою від власного поголів’я худоби. За такої умови підтримка природної родючості ґрунтів – свята справа селянської родини та предмет успадкованого піклування, а «відродження» вітчизняного тваринництва лише справа часу. </w:t>
      </w:r>
    </w:p>
    <w:p w:rsidR="007C59B6" w:rsidRPr="00CB3D40" w:rsidRDefault="007C59B6" w:rsidP="007C59B6">
      <w:pPr>
        <w:spacing w:line="360" w:lineRule="auto"/>
        <w:ind w:firstLine="578"/>
        <w:jc w:val="both"/>
        <w:rPr>
          <w:sz w:val="28"/>
          <w:szCs w:val="28"/>
        </w:rPr>
      </w:pPr>
      <w:r w:rsidRPr="00CB3D40">
        <w:rPr>
          <w:sz w:val="28"/>
          <w:szCs w:val="28"/>
        </w:rPr>
        <w:t xml:space="preserve">Для відродження землеробських, духовних, </w:t>
      </w:r>
      <w:r w:rsidR="00090FD8">
        <w:rPr>
          <w:sz w:val="28"/>
          <w:szCs w:val="28"/>
        </w:rPr>
        <w:t>культурни</w:t>
      </w:r>
      <w:r w:rsidRPr="00CB3D40">
        <w:rPr>
          <w:sz w:val="28"/>
          <w:szCs w:val="28"/>
        </w:rPr>
        <w:t>х традицій, а, отже, демографічної</w:t>
      </w:r>
      <w:r w:rsidR="00967C31">
        <w:rPr>
          <w:sz w:val="28"/>
          <w:szCs w:val="28"/>
        </w:rPr>
        <w:t xml:space="preserve"> (а</w:t>
      </w:r>
      <w:r w:rsidR="00D366D9">
        <w:rPr>
          <w:sz w:val="28"/>
          <w:szCs w:val="28"/>
        </w:rPr>
        <w:t>,</w:t>
      </w:r>
      <w:r w:rsidR="00967C31">
        <w:rPr>
          <w:sz w:val="28"/>
          <w:szCs w:val="28"/>
        </w:rPr>
        <w:t xml:space="preserve"> з часом</w:t>
      </w:r>
      <w:r w:rsidR="00D366D9">
        <w:rPr>
          <w:sz w:val="28"/>
          <w:szCs w:val="28"/>
        </w:rPr>
        <w:t>,</w:t>
      </w:r>
      <w:r w:rsidR="00967C31">
        <w:rPr>
          <w:sz w:val="28"/>
          <w:szCs w:val="28"/>
        </w:rPr>
        <w:t xml:space="preserve"> і екологічної)</w:t>
      </w:r>
      <w:r w:rsidRPr="00CB3D40">
        <w:rPr>
          <w:sz w:val="28"/>
          <w:szCs w:val="28"/>
        </w:rPr>
        <w:t xml:space="preserve"> стабільності сільської України пропонується реформувати земельні відносини у таких напрямках:</w:t>
      </w:r>
    </w:p>
    <w:p w:rsidR="007C59B6" w:rsidRPr="00FD358A" w:rsidRDefault="007C59B6" w:rsidP="007C59B6">
      <w:pPr>
        <w:spacing w:line="360" w:lineRule="auto"/>
        <w:ind w:firstLine="578"/>
        <w:jc w:val="both"/>
        <w:rPr>
          <w:sz w:val="28"/>
          <w:szCs w:val="28"/>
        </w:rPr>
      </w:pPr>
      <w:r w:rsidRPr="00CB3D40">
        <w:rPr>
          <w:sz w:val="28"/>
          <w:szCs w:val="28"/>
        </w:rPr>
        <w:t xml:space="preserve">- враховуючи, що більшість сільських родин вимушені в сучасних економічних умовах тяжко виживати з тієї землі, що є у користуванні селянської родини, треба погодитись з тим беззаперечним фактом, що </w:t>
      </w:r>
      <w:r w:rsidRPr="00CB3D40">
        <w:rPr>
          <w:i/>
          <w:sz w:val="28"/>
          <w:szCs w:val="28"/>
        </w:rPr>
        <w:t>в сільській місцевості України вже сформувалось натуральне господарство</w:t>
      </w:r>
      <w:r w:rsidRPr="00FD358A">
        <w:rPr>
          <w:sz w:val="28"/>
          <w:szCs w:val="28"/>
        </w:rPr>
        <w:t xml:space="preserve">, що в цілому не є трагедією, а об’єктивним, </w:t>
      </w:r>
      <w:proofErr w:type="spellStart"/>
      <w:r w:rsidRPr="00FD358A">
        <w:rPr>
          <w:sz w:val="28"/>
          <w:szCs w:val="28"/>
        </w:rPr>
        <w:t>еволюційно</w:t>
      </w:r>
      <w:proofErr w:type="spellEnd"/>
      <w:r w:rsidRPr="00FD358A">
        <w:rPr>
          <w:sz w:val="28"/>
          <w:szCs w:val="28"/>
        </w:rPr>
        <w:t xml:space="preserve"> обумовленим перебігом подій</w:t>
      </w:r>
      <w:r>
        <w:rPr>
          <w:sz w:val="28"/>
          <w:szCs w:val="28"/>
        </w:rPr>
        <w:t>, «підказкою» зверху, якою треба вміло скористатись</w:t>
      </w:r>
      <w:r w:rsidRPr="00FD358A">
        <w:rPr>
          <w:sz w:val="28"/>
          <w:szCs w:val="28"/>
        </w:rPr>
        <w:t>;</w:t>
      </w:r>
    </w:p>
    <w:p w:rsidR="007C59B6" w:rsidRPr="00CB3D40" w:rsidRDefault="007C59B6" w:rsidP="007C59B6">
      <w:pPr>
        <w:spacing w:line="360" w:lineRule="auto"/>
        <w:ind w:firstLine="578"/>
        <w:jc w:val="both"/>
        <w:rPr>
          <w:sz w:val="28"/>
          <w:szCs w:val="28"/>
        </w:rPr>
      </w:pPr>
      <w:r w:rsidRPr="00CB3D40">
        <w:rPr>
          <w:sz w:val="28"/>
          <w:szCs w:val="28"/>
        </w:rPr>
        <w:t>- для уточнення його розмірів і ступеня товарності органам сільськогосподарської статистики здійснити обрахунки бюджетів селянських родин по усьому їх масиву;</w:t>
      </w:r>
    </w:p>
    <w:p w:rsidR="007C59B6" w:rsidRPr="00CB3D40" w:rsidRDefault="007C59B6" w:rsidP="007C59B6">
      <w:pPr>
        <w:spacing w:line="360" w:lineRule="auto"/>
        <w:ind w:firstLine="578"/>
        <w:jc w:val="both"/>
        <w:rPr>
          <w:sz w:val="28"/>
          <w:szCs w:val="28"/>
        </w:rPr>
      </w:pPr>
      <w:r w:rsidRPr="00CB3D40">
        <w:rPr>
          <w:sz w:val="28"/>
          <w:szCs w:val="28"/>
        </w:rPr>
        <w:t>- за результатами обрахунків виділити виробничі типи (спеціалізацію) селянських господарств, яка буде найбільш об’єктивною, оскільки максимально враховує місцеві природні і економічні умови</w:t>
      </w:r>
      <w:r w:rsidR="00D366D9">
        <w:rPr>
          <w:rStyle w:val="a7"/>
          <w:sz w:val="28"/>
          <w:szCs w:val="28"/>
        </w:rPr>
        <w:footnoteReference w:id="19"/>
      </w:r>
      <w:r w:rsidRPr="00CB3D40">
        <w:rPr>
          <w:sz w:val="28"/>
          <w:szCs w:val="28"/>
        </w:rPr>
        <w:t>;</w:t>
      </w:r>
    </w:p>
    <w:p w:rsidR="007C59B6" w:rsidRPr="00CB3D40" w:rsidRDefault="007C59B6" w:rsidP="007C59B6">
      <w:pPr>
        <w:spacing w:line="360" w:lineRule="auto"/>
        <w:ind w:firstLine="578"/>
        <w:jc w:val="both"/>
        <w:rPr>
          <w:sz w:val="28"/>
          <w:szCs w:val="28"/>
        </w:rPr>
      </w:pPr>
      <w:r w:rsidRPr="00CB3D40">
        <w:rPr>
          <w:sz w:val="28"/>
          <w:szCs w:val="28"/>
        </w:rPr>
        <w:lastRenderedPageBreak/>
        <w:t>- на підставі спеціалізації селянських господарств, вивчення типів використання земель у підприємствах різних форм власності та даних з природної родючості земель виконати сільськогосподарське районування території України</w:t>
      </w:r>
      <w:r w:rsidR="00FF1BEE">
        <w:rPr>
          <w:rStyle w:val="a7"/>
          <w:sz w:val="28"/>
          <w:szCs w:val="28"/>
        </w:rPr>
        <w:footnoteReference w:id="20"/>
      </w:r>
      <w:r w:rsidRPr="00CB3D40">
        <w:rPr>
          <w:sz w:val="28"/>
          <w:szCs w:val="28"/>
        </w:rPr>
        <w:t>;</w:t>
      </w:r>
    </w:p>
    <w:p w:rsidR="007C59B6" w:rsidRPr="00CB3D40" w:rsidRDefault="007C59B6" w:rsidP="007C59B6">
      <w:pPr>
        <w:spacing w:line="360" w:lineRule="auto"/>
        <w:ind w:firstLine="578"/>
        <w:jc w:val="both"/>
        <w:rPr>
          <w:sz w:val="28"/>
          <w:szCs w:val="28"/>
        </w:rPr>
      </w:pPr>
      <w:r w:rsidRPr="00CB3D40">
        <w:rPr>
          <w:sz w:val="28"/>
          <w:szCs w:val="28"/>
        </w:rPr>
        <w:t xml:space="preserve">- у кожному сільськогосподарському районі весь масив земель, що знаходяться у використанні, поділити щонайменше на 3 групи: </w:t>
      </w:r>
    </w:p>
    <w:p w:rsidR="007C59B6" w:rsidRPr="00CB3D40" w:rsidRDefault="007C59B6" w:rsidP="00662AC7">
      <w:pPr>
        <w:spacing w:line="360" w:lineRule="auto"/>
        <w:ind w:firstLine="567"/>
        <w:jc w:val="both"/>
        <w:rPr>
          <w:sz w:val="28"/>
          <w:szCs w:val="28"/>
        </w:rPr>
      </w:pPr>
      <w:r w:rsidRPr="00CB3D40">
        <w:rPr>
          <w:sz w:val="28"/>
          <w:szCs w:val="28"/>
        </w:rPr>
        <w:t>1) землі селянських господарств, на які з часом повинне надаватись право довічної власності з можливістю успадкування (але не продажу, принаймні, в перші 20-40 років) і на яких державою повинне підтримуватись неприбуткове, натуральне господарство;</w:t>
      </w:r>
    </w:p>
    <w:p w:rsidR="007C59B6" w:rsidRPr="00CB3D40" w:rsidRDefault="007C59B6" w:rsidP="00662AC7">
      <w:pPr>
        <w:spacing w:line="360" w:lineRule="auto"/>
        <w:ind w:firstLine="567"/>
        <w:jc w:val="both"/>
        <w:rPr>
          <w:sz w:val="28"/>
          <w:szCs w:val="28"/>
        </w:rPr>
      </w:pPr>
      <w:r w:rsidRPr="00CB3D40">
        <w:rPr>
          <w:sz w:val="28"/>
          <w:szCs w:val="28"/>
        </w:rPr>
        <w:t>2) землі, вилучені із сільськогосподарського обігу через знищ</w:t>
      </w:r>
      <w:r>
        <w:rPr>
          <w:sz w:val="28"/>
          <w:szCs w:val="28"/>
        </w:rPr>
        <w:t>ення їхньої природної родючості</w:t>
      </w:r>
      <w:r w:rsidRPr="00CB3D40">
        <w:rPr>
          <w:sz w:val="28"/>
          <w:szCs w:val="28"/>
        </w:rPr>
        <w:t xml:space="preserve"> і ті, що мають бути передані у склад природно-заповідного фонду, а</w:t>
      </w:r>
      <w:r>
        <w:rPr>
          <w:sz w:val="28"/>
          <w:szCs w:val="28"/>
        </w:rPr>
        <w:t>,</w:t>
      </w:r>
      <w:r w:rsidRPr="00CB3D40">
        <w:rPr>
          <w:sz w:val="28"/>
          <w:szCs w:val="28"/>
        </w:rPr>
        <w:t xml:space="preserve"> з часом</w:t>
      </w:r>
      <w:r>
        <w:rPr>
          <w:sz w:val="28"/>
          <w:szCs w:val="28"/>
        </w:rPr>
        <w:t>,</w:t>
      </w:r>
      <w:r w:rsidRPr="00CB3D40">
        <w:rPr>
          <w:sz w:val="28"/>
          <w:szCs w:val="28"/>
        </w:rPr>
        <w:t xml:space="preserve"> включені до національної екологічної мережі;</w:t>
      </w:r>
    </w:p>
    <w:p w:rsidR="007C59B6" w:rsidRPr="00CB3D40" w:rsidRDefault="007C59B6" w:rsidP="00662AC7">
      <w:pPr>
        <w:spacing w:line="360" w:lineRule="auto"/>
        <w:ind w:firstLine="567"/>
        <w:jc w:val="both"/>
        <w:rPr>
          <w:sz w:val="28"/>
          <w:szCs w:val="28"/>
        </w:rPr>
      </w:pPr>
      <w:r w:rsidRPr="00CB3D40">
        <w:rPr>
          <w:sz w:val="28"/>
          <w:szCs w:val="28"/>
        </w:rPr>
        <w:t>3) землі, які ще не втратили своєї природної родючості і ті, що знаходяться у користуванні сільськогосподарських підприємств різних форм власності</w:t>
      </w:r>
      <w:r w:rsidR="00E3006B">
        <w:rPr>
          <w:rStyle w:val="a7"/>
          <w:sz w:val="28"/>
          <w:szCs w:val="28"/>
        </w:rPr>
        <w:footnoteReference w:id="21"/>
      </w:r>
      <w:r w:rsidRPr="00CB3D40">
        <w:rPr>
          <w:sz w:val="28"/>
          <w:szCs w:val="28"/>
        </w:rPr>
        <w:t>.</w:t>
      </w:r>
    </w:p>
    <w:p w:rsidR="007C59B6" w:rsidRPr="00CB3D40" w:rsidRDefault="007C59B6" w:rsidP="007C59B6">
      <w:pPr>
        <w:spacing w:line="360" w:lineRule="auto"/>
        <w:ind w:firstLine="578"/>
        <w:jc w:val="both"/>
        <w:rPr>
          <w:sz w:val="28"/>
          <w:szCs w:val="28"/>
        </w:rPr>
      </w:pPr>
      <w:r w:rsidRPr="00CB3D40">
        <w:rPr>
          <w:sz w:val="28"/>
          <w:szCs w:val="28"/>
        </w:rPr>
        <w:t>- для кожної з перелічених груп земель повинна бути розроблена відповідна стратегія природокористування;</w:t>
      </w:r>
    </w:p>
    <w:p w:rsidR="007C59B6" w:rsidRPr="00CB3D40" w:rsidRDefault="007C59B6" w:rsidP="007C59B6">
      <w:pPr>
        <w:spacing w:line="360" w:lineRule="auto"/>
        <w:ind w:firstLine="578"/>
        <w:jc w:val="both"/>
        <w:rPr>
          <w:sz w:val="28"/>
          <w:szCs w:val="28"/>
        </w:rPr>
      </w:pPr>
      <w:r w:rsidRPr="00CB3D40">
        <w:rPr>
          <w:sz w:val="28"/>
          <w:szCs w:val="28"/>
        </w:rPr>
        <w:t xml:space="preserve">- головна умова цієї стратегії – диверсифікація існуючого сільськогосподарського використання земель у бік зменшення інтенсивності, зокрема суттєве зменшення </w:t>
      </w:r>
      <w:proofErr w:type="spellStart"/>
      <w:r w:rsidR="008D7B1F" w:rsidRPr="00CB3D40">
        <w:rPr>
          <w:sz w:val="28"/>
          <w:szCs w:val="28"/>
        </w:rPr>
        <w:t>ґр</w:t>
      </w:r>
      <w:r w:rsidR="008D7B1F">
        <w:rPr>
          <w:sz w:val="28"/>
          <w:szCs w:val="28"/>
        </w:rPr>
        <w:t>у</w:t>
      </w:r>
      <w:r w:rsidR="008D7B1F" w:rsidRPr="00CB3D40">
        <w:rPr>
          <w:sz w:val="28"/>
          <w:szCs w:val="28"/>
        </w:rPr>
        <w:t>нт</w:t>
      </w:r>
      <w:r w:rsidR="008D7B1F">
        <w:rPr>
          <w:sz w:val="28"/>
          <w:szCs w:val="28"/>
        </w:rPr>
        <w:t>о</w:t>
      </w:r>
      <w:r w:rsidRPr="00CB3D40">
        <w:rPr>
          <w:sz w:val="28"/>
          <w:szCs w:val="28"/>
        </w:rPr>
        <w:t>виснажливих</w:t>
      </w:r>
      <w:proofErr w:type="spellEnd"/>
      <w:r w:rsidRPr="00CB3D40">
        <w:rPr>
          <w:sz w:val="28"/>
          <w:szCs w:val="28"/>
        </w:rPr>
        <w:t xml:space="preserve"> культур у сівозмінах, повернення до пару і перелогів, збільшення площі земель під </w:t>
      </w:r>
      <w:r w:rsidRPr="00CB3D40">
        <w:rPr>
          <w:sz w:val="28"/>
          <w:szCs w:val="28"/>
        </w:rPr>
        <w:lastRenderedPageBreak/>
        <w:t>пасовищами і сіножатями; розвиток у сільській місцевості новітніх форм природокористування – сільських зелених садиб, туристичних атракцій, об’єктів зеленого туризму та ін.</w:t>
      </w:r>
    </w:p>
    <w:p w:rsidR="003F6986" w:rsidRPr="00CB3D40" w:rsidRDefault="003F6986" w:rsidP="003F6986">
      <w:pPr>
        <w:spacing w:line="360" w:lineRule="auto"/>
        <w:ind w:firstLine="578"/>
        <w:jc w:val="both"/>
        <w:rPr>
          <w:sz w:val="28"/>
          <w:szCs w:val="28"/>
        </w:rPr>
      </w:pPr>
      <w:r>
        <w:rPr>
          <w:sz w:val="28"/>
          <w:szCs w:val="28"/>
        </w:rPr>
        <w:t>Відродження українського села – головна і найвагоміша запорука подальшого збалансованого розвитку нашої держави</w:t>
      </w:r>
      <w:r w:rsidR="007E2964">
        <w:rPr>
          <w:sz w:val="28"/>
          <w:szCs w:val="28"/>
        </w:rPr>
        <w:t>, в якій відпаде необхідність створення «екологічно стабільн</w:t>
      </w:r>
      <w:r w:rsidR="00FB402E">
        <w:rPr>
          <w:sz w:val="28"/>
          <w:szCs w:val="28"/>
        </w:rPr>
        <w:t>их</w:t>
      </w:r>
      <w:r w:rsidR="007E2964">
        <w:rPr>
          <w:sz w:val="28"/>
          <w:szCs w:val="28"/>
        </w:rPr>
        <w:t xml:space="preserve"> територі</w:t>
      </w:r>
      <w:r w:rsidR="00FB402E">
        <w:rPr>
          <w:sz w:val="28"/>
          <w:szCs w:val="28"/>
        </w:rPr>
        <w:t>й</w:t>
      </w:r>
      <w:r w:rsidR="007E2964">
        <w:rPr>
          <w:sz w:val="28"/>
          <w:szCs w:val="28"/>
        </w:rPr>
        <w:t>»</w:t>
      </w:r>
      <w:r w:rsidR="00C63920">
        <w:rPr>
          <w:sz w:val="28"/>
          <w:szCs w:val="28"/>
        </w:rPr>
        <w:t>, бо вони будуть відроджені силою народу, а їхнє існування буде таким же природним як</w:t>
      </w:r>
      <w:r w:rsidR="008C7CB4">
        <w:rPr>
          <w:sz w:val="28"/>
          <w:szCs w:val="28"/>
        </w:rPr>
        <w:t xml:space="preserve"> кохання або дихання</w:t>
      </w:r>
      <w:r>
        <w:rPr>
          <w:sz w:val="28"/>
          <w:szCs w:val="28"/>
        </w:rPr>
        <w:t xml:space="preserve">. </w:t>
      </w:r>
    </w:p>
    <w:p w:rsidR="003F75EF" w:rsidRPr="00CB1298" w:rsidRDefault="003F75EF">
      <w:pPr>
        <w:rPr>
          <w:lang w:eastAsia="ru-RU"/>
        </w:rPr>
      </w:pPr>
    </w:p>
    <w:p w:rsidR="003F75EF" w:rsidRPr="00CB1298" w:rsidRDefault="003F75EF"/>
    <w:p w:rsidR="003F75EF" w:rsidRPr="00CB1298" w:rsidRDefault="003F75EF"/>
    <w:p w:rsidR="003F75EF" w:rsidRPr="00CB1298" w:rsidRDefault="003F75EF"/>
    <w:p w:rsidR="003F75EF" w:rsidRPr="00CB1298" w:rsidRDefault="003F75EF"/>
    <w:sectPr w:rsidR="003F75EF" w:rsidRPr="00CB1298" w:rsidSect="00947B9D">
      <w:pgSz w:w="11906" w:h="16838"/>
      <w:pgMar w:top="1134" w:right="1418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16616" w:rsidRDefault="00A16616" w:rsidP="002571BC">
      <w:r>
        <w:separator/>
      </w:r>
    </w:p>
  </w:endnote>
  <w:endnote w:type="continuationSeparator" w:id="0">
    <w:p w:rsidR="00A16616" w:rsidRDefault="00A16616" w:rsidP="002571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16616" w:rsidRDefault="00A16616" w:rsidP="002571BC">
      <w:r>
        <w:separator/>
      </w:r>
    </w:p>
  </w:footnote>
  <w:footnote w:type="continuationSeparator" w:id="0">
    <w:p w:rsidR="00A16616" w:rsidRDefault="00A16616" w:rsidP="002571BC">
      <w:r>
        <w:continuationSeparator/>
      </w:r>
    </w:p>
  </w:footnote>
  <w:footnote w:id="1">
    <w:p w:rsidR="006477AA" w:rsidRPr="006477AA" w:rsidRDefault="006477AA" w:rsidP="006477AA">
      <w:pPr>
        <w:pStyle w:val="a5"/>
        <w:jc w:val="both"/>
      </w:pPr>
      <w:r>
        <w:rPr>
          <w:rStyle w:val="a7"/>
        </w:rPr>
        <w:footnoteRef/>
      </w:r>
      <w:r>
        <w:t xml:space="preserve"> Сонько С.П. Балтійсько-Середземноморська геополітична доктрина та занепад євразійства./ Науковий вісник Херсонського державного університету. - Серія Географічні науки No.3 2016 / Херсон. </w:t>
      </w:r>
      <w:proofErr w:type="spellStart"/>
      <w:r>
        <w:t>держ</w:t>
      </w:r>
      <w:proofErr w:type="spellEnd"/>
      <w:r>
        <w:t>. ун-т.; «Видавничий дім «</w:t>
      </w:r>
      <w:proofErr w:type="spellStart"/>
      <w:r>
        <w:t>Гельветика</w:t>
      </w:r>
      <w:proofErr w:type="spellEnd"/>
      <w:r>
        <w:t xml:space="preserve">». – Херсон, 2016. – С.С.74-77. </w:t>
      </w:r>
      <w:r w:rsidRPr="00BE5FD5">
        <w:rPr>
          <w:bCs/>
          <w:lang w:eastAsia="ru-RU"/>
        </w:rPr>
        <w:t xml:space="preserve">Електронний ресурс. Режим доступу: </w:t>
      </w:r>
      <w:r w:rsidRPr="006477AA">
        <w:rPr>
          <w:lang w:val="ru-RU"/>
        </w:rPr>
        <w:t>[</w:t>
      </w:r>
      <w:bookmarkStart w:id="0" w:name="_GoBack"/>
      <w:r w:rsidRPr="006477AA">
        <w:rPr>
          <w:rStyle w:val="HTML"/>
          <w:rFonts w:ascii="Times New Roman" w:hAnsi="Times New Roman" w:cs="Times New Roman"/>
        </w:rPr>
        <w:t>http://lib.udau.edu.ua/handle/123456789/2784</w:t>
      </w:r>
      <w:bookmarkEnd w:id="0"/>
      <w:r w:rsidRPr="006477AA">
        <w:rPr>
          <w:lang w:val="ru-RU"/>
        </w:rPr>
        <w:t>]</w:t>
      </w:r>
    </w:p>
  </w:footnote>
  <w:footnote w:id="2">
    <w:p w:rsidR="009F3E28" w:rsidRPr="00BE5FD5" w:rsidRDefault="009F3E28" w:rsidP="009F3E28">
      <w:pPr>
        <w:jc w:val="both"/>
        <w:outlineLvl w:val="1"/>
        <w:rPr>
          <w:bCs/>
          <w:sz w:val="20"/>
          <w:szCs w:val="20"/>
          <w:lang w:val="ru-RU" w:eastAsia="ru-RU"/>
        </w:rPr>
      </w:pPr>
      <w:r>
        <w:rPr>
          <w:rStyle w:val="a7"/>
        </w:rPr>
        <w:footnoteRef/>
      </w:r>
      <w:r>
        <w:t xml:space="preserve"> </w:t>
      </w:r>
      <w:r w:rsidRPr="00BE5FD5">
        <w:rPr>
          <w:bCs/>
          <w:iCs/>
          <w:sz w:val="20"/>
          <w:szCs w:val="20"/>
          <w:lang w:eastAsia="ru-RU"/>
        </w:rPr>
        <w:t xml:space="preserve">Микола Якименко. </w:t>
      </w:r>
      <w:r w:rsidRPr="00BE5FD5">
        <w:rPr>
          <w:bCs/>
          <w:sz w:val="20"/>
          <w:szCs w:val="20"/>
          <w:lang w:eastAsia="ru-RU"/>
        </w:rPr>
        <w:t xml:space="preserve">Голодомори на Полтавщині. Електронний ресурс. Режим доступу: </w:t>
      </w:r>
      <w:r w:rsidRPr="00BE5FD5">
        <w:rPr>
          <w:bCs/>
          <w:sz w:val="20"/>
          <w:szCs w:val="20"/>
          <w:lang w:val="ru-RU" w:eastAsia="ru-RU"/>
        </w:rPr>
        <w:t>[</w:t>
      </w:r>
      <w:r w:rsidRPr="00BE5FD5">
        <w:rPr>
          <w:bCs/>
          <w:sz w:val="20"/>
          <w:szCs w:val="20"/>
          <w:lang w:eastAsia="ru-RU"/>
        </w:rPr>
        <w:t>http://www.adm-pl.gov.ua/page/golodomori-na-poltavshchini</w:t>
      </w:r>
      <w:r w:rsidRPr="00BE5FD5">
        <w:rPr>
          <w:bCs/>
          <w:sz w:val="20"/>
          <w:szCs w:val="20"/>
          <w:lang w:val="ru-RU" w:eastAsia="ru-RU"/>
        </w:rPr>
        <w:t>]</w:t>
      </w:r>
    </w:p>
    <w:p w:rsidR="009F3E28" w:rsidRPr="009F3E28" w:rsidRDefault="009F3E28">
      <w:pPr>
        <w:pStyle w:val="a5"/>
        <w:rPr>
          <w:sz w:val="2"/>
          <w:szCs w:val="2"/>
          <w:lang w:val="ru-RU"/>
        </w:rPr>
      </w:pPr>
    </w:p>
  </w:footnote>
  <w:footnote w:id="3">
    <w:p w:rsidR="002571BC" w:rsidRDefault="002571BC" w:rsidP="009F3E28">
      <w:pPr>
        <w:pStyle w:val="a5"/>
        <w:jc w:val="both"/>
      </w:pPr>
      <w:r>
        <w:rPr>
          <w:rStyle w:val="a7"/>
        </w:rPr>
        <w:footnoteRef/>
      </w:r>
      <w:r>
        <w:t xml:space="preserve"> Національна книга </w:t>
      </w:r>
      <w:proofErr w:type="spellStart"/>
      <w:r>
        <w:t>пам</w:t>
      </w:r>
      <w:proofErr w:type="spellEnd"/>
      <w:r w:rsidRPr="002571BC">
        <w:rPr>
          <w:lang w:val="ru-RU"/>
        </w:rPr>
        <w:t>’</w:t>
      </w:r>
      <w:r>
        <w:t>яті жертв Голодомору 1932-1933 років в Україні. Полтавська область</w:t>
      </w:r>
      <w:r w:rsidR="00947B9D">
        <w:t xml:space="preserve">/ </w:t>
      </w:r>
      <w:proofErr w:type="spellStart"/>
      <w:r w:rsidR="00947B9D">
        <w:t>Упоряд</w:t>
      </w:r>
      <w:proofErr w:type="spellEnd"/>
      <w:r w:rsidR="00947B9D">
        <w:t>. О.А.</w:t>
      </w:r>
      <w:proofErr w:type="spellStart"/>
      <w:r w:rsidR="00947B9D">
        <w:t>Білоусько</w:t>
      </w:r>
      <w:proofErr w:type="spellEnd"/>
      <w:r w:rsidR="00947B9D">
        <w:t>, Ю.М.</w:t>
      </w:r>
      <w:proofErr w:type="spellStart"/>
      <w:r w:rsidR="00947B9D">
        <w:t>Варченко</w:t>
      </w:r>
      <w:proofErr w:type="spellEnd"/>
      <w:r w:rsidR="00947B9D">
        <w:t>, В.О.Мокляк, Т.П.</w:t>
      </w:r>
      <w:proofErr w:type="spellStart"/>
      <w:r w:rsidR="00947B9D">
        <w:t>Пустовіт.-</w:t>
      </w:r>
      <w:proofErr w:type="spellEnd"/>
      <w:r w:rsidR="00947B9D">
        <w:t xml:space="preserve"> Полтава: </w:t>
      </w:r>
      <w:proofErr w:type="spellStart"/>
      <w:r w:rsidR="00947B9D">
        <w:t>Оріяна</w:t>
      </w:r>
      <w:proofErr w:type="spellEnd"/>
      <w:r w:rsidR="00947B9D">
        <w:t>,2008.-1200 с.</w:t>
      </w:r>
    </w:p>
  </w:footnote>
  <w:footnote w:id="4">
    <w:p w:rsidR="003F6986" w:rsidRDefault="003F6986">
      <w:pPr>
        <w:pStyle w:val="a5"/>
      </w:pPr>
      <w:r>
        <w:rPr>
          <w:rStyle w:val="a7"/>
        </w:rPr>
        <w:footnoteRef/>
      </w:r>
      <w:r>
        <w:t xml:space="preserve"> У методиці соціологічних досліджень масові опитування – ефективний і перевірений метод.</w:t>
      </w:r>
    </w:p>
  </w:footnote>
  <w:footnote w:id="5">
    <w:p w:rsidR="000E55EC" w:rsidRDefault="000E55EC" w:rsidP="000E55EC">
      <w:pPr>
        <w:pStyle w:val="a5"/>
        <w:jc w:val="both"/>
      </w:pPr>
      <w:r>
        <w:rPr>
          <w:rStyle w:val="a7"/>
        </w:rPr>
        <w:footnoteRef/>
      </w:r>
      <w:r>
        <w:t xml:space="preserve"> Бояться, але при першій нагоді, наприклад після передачі прилеглих земель у власність сільських громад, (законодавчий акт про що вже існує, але ще не прийнятий ВР) не вагаючись розпродадуть усю землю</w:t>
      </w:r>
      <w:r w:rsidR="00B443D5">
        <w:t xml:space="preserve"> не</w:t>
      </w:r>
      <w:r w:rsidR="00A57099">
        <w:t xml:space="preserve"> дуже</w:t>
      </w:r>
      <w:r w:rsidR="00B443D5">
        <w:t xml:space="preserve"> розбираючись кому.</w:t>
      </w:r>
    </w:p>
  </w:footnote>
  <w:footnote w:id="6">
    <w:p w:rsidR="00F83E5C" w:rsidRDefault="00F83E5C">
      <w:pPr>
        <w:pStyle w:val="a5"/>
      </w:pPr>
      <w:r>
        <w:rPr>
          <w:rStyle w:val="a7"/>
        </w:rPr>
        <w:footnoteRef/>
      </w:r>
      <w:r>
        <w:t xml:space="preserve"> </w:t>
      </w:r>
      <w:proofErr w:type="spellStart"/>
      <w:r>
        <w:t>Люко</w:t>
      </w:r>
      <w:proofErr w:type="spellEnd"/>
      <w:r>
        <w:t xml:space="preserve"> </w:t>
      </w:r>
      <w:proofErr w:type="spellStart"/>
      <w:r>
        <w:t>Дашвар</w:t>
      </w:r>
      <w:proofErr w:type="spellEnd"/>
      <w:r>
        <w:t xml:space="preserve">. Село – не люди. Електронний ресурс. Режим доступу </w:t>
      </w:r>
      <w:r w:rsidRPr="00F83E5C">
        <w:t>http://book-online.com.ua/read.php?book=4157</w:t>
      </w:r>
    </w:p>
  </w:footnote>
  <w:footnote w:id="7">
    <w:p w:rsidR="008C3988" w:rsidRPr="008C3988" w:rsidRDefault="008C3988" w:rsidP="00687F2F">
      <w:pPr>
        <w:pStyle w:val="a5"/>
        <w:jc w:val="both"/>
      </w:pPr>
      <w:r>
        <w:rPr>
          <w:rStyle w:val="a7"/>
        </w:rPr>
        <w:footnoteRef/>
      </w:r>
      <w:r>
        <w:t xml:space="preserve"> Ще до початку 2000-х років автор був впевнений, що основу першого сегменту повинні складати</w:t>
      </w:r>
      <w:r w:rsidR="00A5600D">
        <w:t xml:space="preserve"> молоді містяни, які вже ковтнули повітря свободи</w:t>
      </w:r>
      <w:r w:rsidR="009F1845">
        <w:t>, розпочавши власний бізнес (малий і середній). Але поступове знищення українською державою мотивації</w:t>
      </w:r>
      <w:r w:rsidR="00687F2F">
        <w:t xml:space="preserve"> у цих внутрішньо вільних громадян примусило автора робити ставку на другий сегмент.</w:t>
      </w:r>
    </w:p>
  </w:footnote>
  <w:footnote w:id="8">
    <w:p w:rsidR="0073622A" w:rsidRDefault="0073622A" w:rsidP="00687F2F">
      <w:pPr>
        <w:pStyle w:val="a5"/>
        <w:jc w:val="both"/>
      </w:pPr>
      <w:r>
        <w:rPr>
          <w:rStyle w:val="a7"/>
        </w:rPr>
        <w:footnoteRef/>
      </w:r>
      <w:r>
        <w:t xml:space="preserve"> Прошу не плутати з </w:t>
      </w:r>
      <w:proofErr w:type="spellStart"/>
      <w:r>
        <w:t>голованівськими</w:t>
      </w:r>
      <w:proofErr w:type="spellEnd"/>
      <w:r>
        <w:t xml:space="preserve"> панами-депутатами</w:t>
      </w:r>
      <w:r w:rsidR="00C06490">
        <w:t xml:space="preserve"> </w:t>
      </w:r>
      <w:r w:rsidR="00BD4860">
        <w:t>-</w:t>
      </w:r>
      <w:r w:rsidR="00C06490">
        <w:t xml:space="preserve"> </w:t>
      </w:r>
      <w:r w:rsidR="00BD4860">
        <w:t>власниками мисливських угідь</w:t>
      </w:r>
      <w:r w:rsidR="00517369">
        <w:t>, які, найскоріше</w:t>
      </w:r>
      <w:r w:rsidR="00BD4860">
        <w:t>,</w:t>
      </w:r>
      <w:r w:rsidR="00517369">
        <w:t xml:space="preserve"> не знають як виглядає</w:t>
      </w:r>
      <w:r w:rsidR="00C06490">
        <w:t xml:space="preserve"> сучасний плуг</w:t>
      </w:r>
      <w:r>
        <w:t>.</w:t>
      </w:r>
    </w:p>
  </w:footnote>
  <w:footnote w:id="9">
    <w:p w:rsidR="00F51029" w:rsidRDefault="00F51029">
      <w:pPr>
        <w:pStyle w:val="a5"/>
      </w:pPr>
      <w:r>
        <w:rPr>
          <w:rStyle w:val="a7"/>
        </w:rPr>
        <w:footnoteRef/>
      </w:r>
      <w:r>
        <w:t xml:space="preserve"> Електронний ресурс. Режим доступу</w:t>
      </w:r>
      <w:r w:rsidR="00676005">
        <w:t>:</w:t>
      </w:r>
      <w:r>
        <w:t xml:space="preserve"> </w:t>
      </w:r>
      <w:r w:rsidRPr="00F51029">
        <w:t>http://www.udau.edu.ua/assets/files/zbirniki/avtoreferat/AutoRefKand.pdf</w:t>
      </w:r>
    </w:p>
  </w:footnote>
  <w:footnote w:id="10">
    <w:p w:rsidR="000B0449" w:rsidRDefault="000B0449" w:rsidP="000B0449">
      <w:pPr>
        <w:pStyle w:val="a5"/>
        <w:jc w:val="both"/>
      </w:pPr>
      <w:r>
        <w:rPr>
          <w:rStyle w:val="a7"/>
        </w:rPr>
        <w:footnoteRef/>
      </w:r>
      <w:r>
        <w:t xml:space="preserve"> Напевне, «випадково» - не те слово, бо попри «відкритість» людям </w:t>
      </w:r>
      <w:r w:rsidR="00D41341">
        <w:t>«</w:t>
      </w:r>
      <w:r>
        <w:t>з вулиці</w:t>
      </w:r>
      <w:r w:rsidR="00D41341">
        <w:t>»</w:t>
      </w:r>
      <w:r>
        <w:t xml:space="preserve"> дані</w:t>
      </w:r>
      <w:r w:rsidR="00D41341">
        <w:t xml:space="preserve"> все одно</w:t>
      </w:r>
      <w:r>
        <w:t xml:space="preserve"> не давали. Так сталось що у той час </w:t>
      </w:r>
      <w:proofErr w:type="spellStart"/>
      <w:r>
        <w:t>зав.бібліотекою</w:t>
      </w:r>
      <w:proofErr w:type="spellEnd"/>
      <w:r>
        <w:t xml:space="preserve"> Харківського юридичного інституту була двоюрідна сестра моєї дружини.</w:t>
      </w:r>
    </w:p>
  </w:footnote>
  <w:footnote w:id="11">
    <w:p w:rsidR="00F537D1" w:rsidRPr="00F537D1" w:rsidRDefault="00F537D1" w:rsidP="00F537D1">
      <w:pPr>
        <w:jc w:val="both"/>
        <w:rPr>
          <w:sz w:val="20"/>
          <w:szCs w:val="20"/>
          <w:lang w:eastAsia="ru-RU"/>
        </w:rPr>
      </w:pPr>
      <w:r>
        <w:rPr>
          <w:rStyle w:val="a7"/>
        </w:rPr>
        <w:footnoteRef/>
      </w:r>
      <w:r>
        <w:t xml:space="preserve"> </w:t>
      </w:r>
      <w:r w:rsidRPr="00F537D1">
        <w:rPr>
          <w:sz w:val="20"/>
          <w:szCs w:val="20"/>
          <w:lang w:eastAsia="ru-RU"/>
        </w:rPr>
        <w:t xml:space="preserve">Сонько С.П. Виробнича типологія сільського господарства Харківської області: тридцять років потому. / Часопис соціально-економічної географії. Вип. 19 (2).- - Харків, ХНУ імені В.Н. </w:t>
      </w:r>
      <w:proofErr w:type="spellStart"/>
      <w:r w:rsidRPr="00F537D1">
        <w:rPr>
          <w:sz w:val="20"/>
          <w:szCs w:val="20"/>
          <w:lang w:eastAsia="ru-RU"/>
        </w:rPr>
        <w:t>Каразіна</w:t>
      </w:r>
      <w:proofErr w:type="spellEnd"/>
      <w:r w:rsidRPr="00F537D1">
        <w:rPr>
          <w:sz w:val="20"/>
          <w:szCs w:val="20"/>
          <w:lang w:eastAsia="ru-RU"/>
        </w:rPr>
        <w:t>, 2015. - С. 30-39.</w:t>
      </w:r>
      <w:r>
        <w:rPr>
          <w:sz w:val="20"/>
          <w:szCs w:val="20"/>
          <w:lang w:eastAsia="ru-RU"/>
        </w:rPr>
        <w:t xml:space="preserve"> </w:t>
      </w:r>
      <w:r w:rsidRPr="00F537D1">
        <w:rPr>
          <w:sz w:val="20"/>
          <w:szCs w:val="20"/>
        </w:rPr>
        <w:t>Електронний ресурс. Режим доступу</w:t>
      </w:r>
      <w:r>
        <w:rPr>
          <w:sz w:val="20"/>
          <w:szCs w:val="20"/>
          <w:lang w:eastAsia="ru-RU"/>
        </w:rPr>
        <w:t xml:space="preserve">   </w:t>
      </w:r>
      <w:r w:rsidRPr="00F537D1">
        <w:rPr>
          <w:sz w:val="20"/>
          <w:szCs w:val="20"/>
          <w:lang w:eastAsia="ru-RU"/>
        </w:rPr>
        <w:t>https://scholar.google.com.ua/citations?view_op=view_citation&amp;hl=en&amp;user=WC5ltjEAAAAJ&amp;cstart=20&amp;citation_for_view=WC5ltjEAAAAJ:MpfHP-DdYjUC</w:t>
      </w:r>
    </w:p>
    <w:p w:rsidR="00F537D1" w:rsidRPr="00D41341" w:rsidRDefault="00F537D1" w:rsidP="00F537D1">
      <w:pPr>
        <w:rPr>
          <w:sz w:val="2"/>
          <w:szCs w:val="2"/>
        </w:rPr>
      </w:pPr>
    </w:p>
  </w:footnote>
  <w:footnote w:id="12">
    <w:p w:rsidR="00D41341" w:rsidRDefault="00D41341">
      <w:pPr>
        <w:pStyle w:val="a5"/>
      </w:pPr>
      <w:r>
        <w:rPr>
          <w:rStyle w:val="a7"/>
        </w:rPr>
        <w:footnoteRef/>
      </w:r>
      <w:r>
        <w:t xml:space="preserve"> Кому як не полтавцям краще за всіх знайомі імена  Ф.Моргуна, Н.</w:t>
      </w:r>
      <w:proofErr w:type="spellStart"/>
      <w:r>
        <w:t>Шикули</w:t>
      </w:r>
      <w:proofErr w:type="spellEnd"/>
      <w:r>
        <w:t>,  С.</w:t>
      </w:r>
      <w:proofErr w:type="spellStart"/>
      <w:r>
        <w:t>Антонця</w:t>
      </w:r>
      <w:proofErr w:type="spellEnd"/>
      <w:r>
        <w:t xml:space="preserve">. </w:t>
      </w:r>
    </w:p>
  </w:footnote>
  <w:footnote w:id="13">
    <w:p w:rsidR="000901AC" w:rsidRDefault="000901AC" w:rsidP="000901AC">
      <w:pPr>
        <w:pStyle w:val="a5"/>
        <w:jc w:val="both"/>
      </w:pPr>
      <w:r>
        <w:rPr>
          <w:rStyle w:val="a7"/>
        </w:rPr>
        <w:footnoteRef/>
      </w:r>
      <w:r>
        <w:t xml:space="preserve"> </w:t>
      </w:r>
      <w:r w:rsidRPr="000901AC">
        <w:rPr>
          <w:lang w:eastAsia="ru-RU"/>
        </w:rPr>
        <w:t xml:space="preserve">Або задля виконання плану </w:t>
      </w:r>
      <w:proofErr w:type="spellStart"/>
      <w:r w:rsidRPr="000901AC">
        <w:rPr>
          <w:lang w:eastAsia="ru-RU"/>
        </w:rPr>
        <w:t>хлібозаготівель</w:t>
      </w:r>
      <w:proofErr w:type="spellEnd"/>
      <w:r w:rsidRPr="000901AC">
        <w:rPr>
          <w:lang w:eastAsia="ru-RU"/>
        </w:rPr>
        <w:t xml:space="preserve"> (в радянські часи), або задля «відбиття» грабіжницьких кредитів (для більшості сьогоднішніх фермерів), або ж для заробітку валюти (холдинги, зернотрейдери).</w:t>
      </w:r>
    </w:p>
  </w:footnote>
  <w:footnote w:id="14">
    <w:p w:rsidR="006A3FE3" w:rsidRPr="00D366D9" w:rsidRDefault="000901AC" w:rsidP="006A3FE3">
      <w:pPr>
        <w:jc w:val="both"/>
        <w:rPr>
          <w:sz w:val="20"/>
          <w:szCs w:val="20"/>
        </w:rPr>
      </w:pPr>
      <w:r>
        <w:rPr>
          <w:rStyle w:val="a7"/>
        </w:rPr>
        <w:footnoteRef/>
      </w:r>
      <w:r w:rsidR="00D366D9">
        <w:rPr>
          <w:sz w:val="20"/>
          <w:szCs w:val="20"/>
        </w:rPr>
        <w:t xml:space="preserve"> </w:t>
      </w:r>
      <w:proofErr w:type="spellStart"/>
      <w:r w:rsidR="00D366D9" w:rsidRPr="00D366D9">
        <w:rPr>
          <w:sz w:val="20"/>
          <w:szCs w:val="20"/>
        </w:rPr>
        <w:t>Чаянов</w:t>
      </w:r>
      <w:proofErr w:type="spellEnd"/>
      <w:r w:rsidR="00D366D9" w:rsidRPr="00D366D9">
        <w:rPr>
          <w:sz w:val="20"/>
          <w:szCs w:val="20"/>
        </w:rPr>
        <w:t xml:space="preserve"> А.В.. </w:t>
      </w:r>
      <w:proofErr w:type="spellStart"/>
      <w:r w:rsidR="00D366D9" w:rsidRPr="00D366D9">
        <w:rPr>
          <w:sz w:val="20"/>
          <w:szCs w:val="20"/>
        </w:rPr>
        <w:t>Крестьянское</w:t>
      </w:r>
      <w:proofErr w:type="spellEnd"/>
      <w:r w:rsidR="00D366D9" w:rsidRPr="00D366D9">
        <w:rPr>
          <w:sz w:val="20"/>
          <w:szCs w:val="20"/>
        </w:rPr>
        <w:t xml:space="preserve"> </w:t>
      </w:r>
      <w:proofErr w:type="spellStart"/>
      <w:r w:rsidR="00D366D9" w:rsidRPr="00D366D9">
        <w:rPr>
          <w:sz w:val="20"/>
          <w:szCs w:val="20"/>
        </w:rPr>
        <w:t>хозяйство</w:t>
      </w:r>
      <w:proofErr w:type="spellEnd"/>
      <w:r w:rsidR="00D366D9" w:rsidRPr="00D366D9">
        <w:rPr>
          <w:sz w:val="20"/>
          <w:szCs w:val="20"/>
        </w:rPr>
        <w:t xml:space="preserve">: </w:t>
      </w:r>
      <w:proofErr w:type="spellStart"/>
      <w:r w:rsidR="00D366D9" w:rsidRPr="00D366D9">
        <w:rPr>
          <w:sz w:val="20"/>
          <w:szCs w:val="20"/>
        </w:rPr>
        <w:t>избранные</w:t>
      </w:r>
      <w:proofErr w:type="spellEnd"/>
      <w:r w:rsidR="00D366D9" w:rsidRPr="00D366D9">
        <w:rPr>
          <w:sz w:val="20"/>
          <w:szCs w:val="20"/>
        </w:rPr>
        <w:t xml:space="preserve"> </w:t>
      </w:r>
      <w:proofErr w:type="spellStart"/>
      <w:r w:rsidR="00D366D9" w:rsidRPr="00D366D9">
        <w:rPr>
          <w:sz w:val="20"/>
          <w:szCs w:val="20"/>
        </w:rPr>
        <w:t>труды</w:t>
      </w:r>
      <w:proofErr w:type="spellEnd"/>
      <w:r w:rsidR="00D366D9" w:rsidRPr="00D366D9">
        <w:rPr>
          <w:sz w:val="20"/>
          <w:szCs w:val="20"/>
        </w:rPr>
        <w:t>. – М.:</w:t>
      </w:r>
      <w:proofErr w:type="spellStart"/>
      <w:r w:rsidR="00D366D9" w:rsidRPr="00D366D9">
        <w:rPr>
          <w:sz w:val="20"/>
          <w:szCs w:val="20"/>
        </w:rPr>
        <w:t>Экономика</w:t>
      </w:r>
      <w:proofErr w:type="spellEnd"/>
      <w:r w:rsidR="00D366D9" w:rsidRPr="00D366D9">
        <w:rPr>
          <w:sz w:val="20"/>
          <w:szCs w:val="20"/>
        </w:rPr>
        <w:t>, 1989. - 492 с.</w:t>
      </w:r>
    </w:p>
    <w:p w:rsidR="000901AC" w:rsidRPr="00D366D9" w:rsidRDefault="000901AC" w:rsidP="006A3FE3">
      <w:pPr>
        <w:jc w:val="both"/>
        <w:rPr>
          <w:sz w:val="2"/>
          <w:szCs w:val="2"/>
        </w:rPr>
      </w:pPr>
    </w:p>
  </w:footnote>
  <w:footnote w:id="15">
    <w:p w:rsidR="007C59B6" w:rsidRPr="00D366D9" w:rsidRDefault="007C59B6" w:rsidP="007C59B6">
      <w:pPr>
        <w:jc w:val="both"/>
        <w:rPr>
          <w:sz w:val="20"/>
          <w:szCs w:val="20"/>
        </w:rPr>
      </w:pPr>
      <w:r>
        <w:rPr>
          <w:rStyle w:val="a7"/>
        </w:rPr>
        <w:footnoteRef/>
      </w:r>
      <w:r>
        <w:t xml:space="preserve"> </w:t>
      </w:r>
      <w:r w:rsidRPr="00D366D9">
        <w:rPr>
          <w:sz w:val="20"/>
          <w:szCs w:val="20"/>
        </w:rPr>
        <w:t xml:space="preserve">Сонько С.П., </w:t>
      </w:r>
      <w:proofErr w:type="spellStart"/>
      <w:r w:rsidRPr="00D366D9">
        <w:rPr>
          <w:sz w:val="20"/>
          <w:szCs w:val="20"/>
        </w:rPr>
        <w:t>Голубкіна</w:t>
      </w:r>
      <w:proofErr w:type="spellEnd"/>
      <w:r w:rsidRPr="00D366D9">
        <w:rPr>
          <w:sz w:val="20"/>
          <w:szCs w:val="20"/>
        </w:rPr>
        <w:t xml:space="preserve"> О.М. Кооперація від </w:t>
      </w:r>
      <w:proofErr w:type="spellStart"/>
      <w:r w:rsidRPr="00D366D9">
        <w:rPr>
          <w:sz w:val="20"/>
          <w:szCs w:val="20"/>
        </w:rPr>
        <w:t>Чаянова</w:t>
      </w:r>
      <w:proofErr w:type="spellEnd"/>
      <w:r w:rsidRPr="00D366D9">
        <w:rPr>
          <w:sz w:val="20"/>
          <w:szCs w:val="20"/>
        </w:rPr>
        <w:t xml:space="preserve"> до сьогодення./ «Аспекти стабільного розвитку економіки в умовах ринкових відносин». Ч.2. / Матеріали VІ Міжнародної науково-практичної конференції, 17-18 травня 2012 року. - </w:t>
      </w:r>
      <w:r w:rsidRPr="00D366D9">
        <w:rPr>
          <w:color w:val="000000"/>
          <w:sz w:val="20"/>
          <w:szCs w:val="20"/>
        </w:rPr>
        <w:t>Умань: Видавець «Сочинський», 2012. 280 с. – С.102-104.</w:t>
      </w:r>
    </w:p>
    <w:p w:rsidR="007C59B6" w:rsidRPr="00D366D9" w:rsidRDefault="007C59B6" w:rsidP="007C59B6">
      <w:pPr>
        <w:pStyle w:val="a5"/>
        <w:rPr>
          <w:sz w:val="2"/>
          <w:szCs w:val="2"/>
        </w:rPr>
      </w:pPr>
    </w:p>
  </w:footnote>
  <w:footnote w:id="16">
    <w:p w:rsidR="00D366D9" w:rsidRDefault="00D366D9" w:rsidP="00D366D9">
      <w:pPr>
        <w:pStyle w:val="a5"/>
        <w:jc w:val="both"/>
      </w:pPr>
      <w:r>
        <w:rPr>
          <w:rStyle w:val="a7"/>
        </w:rPr>
        <w:footnoteRef/>
      </w:r>
      <w:r>
        <w:t xml:space="preserve"> Цього літа у ЗМІ (ТСН, канал 1+1) вже з’явилась інформація про створення виробничих кооперативів у Чернівецькій області але не завдяки керівним вказівкам з управління сільського господарства, а саме «знизу», тобто об’єднавчими колективними зусиллями селян. Особисто для автора це не дивно, тому що в західних областях України і на Буковині через більш пізнє приєднання до СРСР ще не щезло бажання самостійно хазяйнувати на землі.</w:t>
      </w:r>
    </w:p>
  </w:footnote>
  <w:footnote w:id="17">
    <w:p w:rsidR="006D6D90" w:rsidRDefault="006D6D90" w:rsidP="00E977A3">
      <w:pPr>
        <w:pStyle w:val="a5"/>
        <w:jc w:val="both"/>
      </w:pPr>
      <w:r>
        <w:rPr>
          <w:rStyle w:val="a7"/>
        </w:rPr>
        <w:footnoteRef/>
      </w:r>
      <w:r>
        <w:t xml:space="preserve"> Авторське </w:t>
      </w:r>
      <w:r w:rsidR="00E977A3">
        <w:t>небезпідставне</w:t>
      </w:r>
      <w:r w:rsidR="00012631">
        <w:t xml:space="preserve"> </w:t>
      </w:r>
      <w:r>
        <w:t>побоювання щодо розпродажу земель сільських громад, висловлене вище, повинне бути юридично врегульоване</w:t>
      </w:r>
      <w:r w:rsidR="00E977A3">
        <w:t xml:space="preserve"> законодавчим закріпленням певних вимог до статусу, громадянства, освіти майбутніх власників. </w:t>
      </w:r>
    </w:p>
  </w:footnote>
  <w:footnote w:id="18">
    <w:p w:rsidR="008B436D" w:rsidRPr="00B3054B" w:rsidRDefault="008B436D" w:rsidP="0089220D">
      <w:pPr>
        <w:pStyle w:val="a5"/>
        <w:jc w:val="both"/>
      </w:pPr>
      <w:r>
        <w:rPr>
          <w:rStyle w:val="a7"/>
        </w:rPr>
        <w:footnoteRef/>
      </w:r>
      <w:r>
        <w:t xml:space="preserve"> Сонько С.П. Список наукових праць станом на 2015 рік. Позиції:</w:t>
      </w:r>
      <w:r w:rsidR="00B3054B">
        <w:t>9</w:t>
      </w:r>
      <w:r w:rsidR="00B3054B" w:rsidRPr="006D6D90">
        <w:rPr>
          <w:lang w:val="ru-RU"/>
        </w:rPr>
        <w:t>,22,31,45,46,48,49,68,72-74,85,89,93,94,96</w:t>
      </w:r>
      <w:r w:rsidR="00B467FD" w:rsidRPr="006D6D90">
        <w:rPr>
          <w:lang w:val="ru-RU"/>
        </w:rPr>
        <w:t>,97,102,106,118,119,122,123,133,139-142,146,151-153,155,160</w:t>
      </w:r>
      <w:r w:rsidR="00A40F38" w:rsidRPr="006D6D90">
        <w:rPr>
          <w:rStyle w:val="HTML"/>
          <w:rFonts w:ascii="Times New Roman" w:hAnsi="Times New Roman" w:cs="Times New Roman"/>
          <w:lang w:val="ru-RU"/>
        </w:rPr>
        <w:t>162,169,171-173,</w:t>
      </w:r>
      <w:r w:rsidR="0089220D" w:rsidRPr="006D6D90">
        <w:rPr>
          <w:rStyle w:val="HTML"/>
          <w:rFonts w:ascii="Times New Roman" w:hAnsi="Times New Roman" w:cs="Times New Roman"/>
          <w:lang w:val="ru-RU"/>
        </w:rPr>
        <w:t>176,178,179,181,183,222</w:t>
      </w:r>
      <w:r>
        <w:t xml:space="preserve">. Електронний ресурс. Режим доступу: </w:t>
      </w:r>
      <w:r w:rsidRPr="00B3054B">
        <w:rPr>
          <w:lang w:val="ru-RU"/>
        </w:rPr>
        <w:t>[</w:t>
      </w:r>
      <w:r w:rsidRPr="00B3054B">
        <w:rPr>
          <w:rStyle w:val="HTML"/>
          <w:rFonts w:ascii="Times New Roman" w:hAnsi="Times New Roman" w:cs="Times New Roman"/>
        </w:rPr>
        <w:t>http://lib.udau.edu.ua/handle</w:t>
      </w:r>
      <w:r w:rsidR="00A40F38" w:rsidRPr="002A5564">
        <w:rPr>
          <w:rStyle w:val="HTML"/>
          <w:rFonts w:ascii="Times New Roman" w:hAnsi="Times New Roman" w:cs="Times New Roman"/>
          <w:lang w:val="ru-RU"/>
        </w:rPr>
        <w:t xml:space="preserve"> </w:t>
      </w:r>
      <w:r w:rsidRPr="00B3054B">
        <w:rPr>
          <w:rStyle w:val="HTML"/>
          <w:rFonts w:ascii="Times New Roman" w:hAnsi="Times New Roman" w:cs="Times New Roman"/>
        </w:rPr>
        <w:t>/1133</w:t>
      </w:r>
      <w:r w:rsidRPr="00B3054B">
        <w:rPr>
          <w:rStyle w:val="HTML"/>
          <w:rFonts w:ascii="Times New Roman" w:hAnsi="Times New Roman" w:cs="Times New Roman"/>
          <w:lang w:val="ru-RU"/>
        </w:rPr>
        <w:t>]</w:t>
      </w:r>
      <w:r w:rsidR="000A1C80">
        <w:rPr>
          <w:rStyle w:val="HTML"/>
          <w:rFonts w:ascii="Times New Roman" w:hAnsi="Times New Roman" w:cs="Times New Roman"/>
          <w:lang w:val="ru-RU"/>
        </w:rPr>
        <w:t>.</w:t>
      </w:r>
    </w:p>
  </w:footnote>
  <w:footnote w:id="19">
    <w:p w:rsidR="00D366D9" w:rsidRPr="00D366D9" w:rsidRDefault="00D366D9" w:rsidP="00D366D9">
      <w:pPr>
        <w:jc w:val="both"/>
        <w:rPr>
          <w:sz w:val="20"/>
          <w:szCs w:val="20"/>
        </w:rPr>
      </w:pPr>
      <w:r>
        <w:rPr>
          <w:rStyle w:val="a7"/>
        </w:rPr>
        <w:footnoteRef/>
      </w:r>
      <w:r>
        <w:t xml:space="preserve"> </w:t>
      </w:r>
      <w:r w:rsidRPr="00243EFB">
        <w:rPr>
          <w:sz w:val="20"/>
          <w:szCs w:val="20"/>
        </w:rPr>
        <w:t xml:space="preserve">Сонько С.П. Сільськогосподарське районування – перший крок до збалансованого природокористування в агросфері./ Вісник Уманського національного університету садівництва. Випуск 3, №1,2015. – Умань, </w:t>
      </w:r>
      <w:proofErr w:type="spellStart"/>
      <w:r w:rsidRPr="00243EFB">
        <w:rPr>
          <w:sz w:val="20"/>
          <w:szCs w:val="20"/>
        </w:rPr>
        <w:t>Ред-вид.відділ</w:t>
      </w:r>
      <w:proofErr w:type="spellEnd"/>
      <w:r w:rsidRPr="00243EFB">
        <w:rPr>
          <w:sz w:val="20"/>
          <w:szCs w:val="20"/>
        </w:rPr>
        <w:t xml:space="preserve"> УНУС.- С.106-112. Електрон ний ресурс. Режим доступу </w:t>
      </w:r>
      <w:r w:rsidRPr="00243EFB">
        <w:rPr>
          <w:sz w:val="20"/>
          <w:szCs w:val="20"/>
          <w:lang w:val="ru-RU"/>
        </w:rPr>
        <w:t>[</w:t>
      </w:r>
      <w:r w:rsidRPr="00243EFB">
        <w:rPr>
          <w:rStyle w:val="HTML"/>
          <w:rFonts w:ascii="Times New Roman" w:hAnsi="Times New Roman" w:cs="Times New Roman"/>
        </w:rPr>
        <w:t>http://lib.udau.edu.ua/handle/123456789/450</w:t>
      </w:r>
      <w:r w:rsidRPr="00243EFB">
        <w:rPr>
          <w:rStyle w:val="HTML"/>
          <w:rFonts w:ascii="Times New Roman" w:hAnsi="Times New Roman" w:cs="Times New Roman"/>
          <w:lang w:val="ru-RU"/>
        </w:rPr>
        <w:t>]</w:t>
      </w:r>
      <w:r w:rsidRPr="00243EFB">
        <w:rPr>
          <w:rStyle w:val="HTML"/>
          <w:rFonts w:ascii="Times New Roman" w:hAnsi="Times New Roman" w:cs="Times New Roman"/>
        </w:rPr>
        <w:t>.</w:t>
      </w:r>
      <w:r>
        <w:rPr>
          <w:rStyle w:val="HTML"/>
          <w:rFonts w:ascii="Times New Roman" w:hAnsi="Times New Roman" w:cs="Times New Roman"/>
        </w:rPr>
        <w:t xml:space="preserve"> </w:t>
      </w:r>
      <w:r w:rsidRPr="00D366D9">
        <w:rPr>
          <w:sz w:val="20"/>
          <w:szCs w:val="20"/>
        </w:rPr>
        <w:t xml:space="preserve">Сонько С.П. Виробнича типологія сільського господарства Харківської області: тридцять років потому./ Часопис соціально-економічної географії: </w:t>
      </w:r>
      <w:proofErr w:type="spellStart"/>
      <w:r w:rsidRPr="00D366D9">
        <w:rPr>
          <w:sz w:val="20"/>
          <w:szCs w:val="20"/>
        </w:rPr>
        <w:t>міжрегіон</w:t>
      </w:r>
      <w:proofErr w:type="spellEnd"/>
      <w:r w:rsidRPr="00D366D9">
        <w:rPr>
          <w:sz w:val="20"/>
          <w:szCs w:val="20"/>
        </w:rPr>
        <w:t xml:space="preserve">. зб. наук. праць. – Харків, ХНУ імені </w:t>
      </w:r>
      <w:proofErr w:type="spellStart"/>
      <w:r w:rsidRPr="00D366D9">
        <w:rPr>
          <w:sz w:val="20"/>
          <w:szCs w:val="20"/>
        </w:rPr>
        <w:t>В.Н. Кар</w:t>
      </w:r>
      <w:proofErr w:type="spellEnd"/>
      <w:r w:rsidRPr="00D366D9">
        <w:rPr>
          <w:sz w:val="20"/>
          <w:szCs w:val="20"/>
        </w:rPr>
        <w:t xml:space="preserve">азіна, 2015. – Вип. 19 (2). – С. 30-39. Електронний ресурс. Режим доступу: </w:t>
      </w:r>
      <w:r w:rsidRPr="00D366D9">
        <w:rPr>
          <w:sz w:val="20"/>
          <w:szCs w:val="20"/>
          <w:lang w:val="ru-RU"/>
        </w:rPr>
        <w:t>[</w:t>
      </w:r>
      <w:r w:rsidRPr="00D366D9">
        <w:rPr>
          <w:sz w:val="20"/>
          <w:szCs w:val="20"/>
        </w:rPr>
        <w:t>https://scholar.google.com.ua/citations?view_op=view_citation&amp;hl=en&amp;user=WC5ltjEAAAAJ&amp;cstart=20&amp;citation_for_view=WC5ltjEAAAAJ:MpfHP-DdYjUC</w:t>
      </w:r>
      <w:r w:rsidRPr="00D366D9">
        <w:rPr>
          <w:sz w:val="20"/>
          <w:szCs w:val="20"/>
          <w:lang w:val="ru-RU"/>
        </w:rPr>
        <w:t>]</w:t>
      </w:r>
    </w:p>
    <w:p w:rsidR="00D366D9" w:rsidRPr="00662AC7" w:rsidRDefault="00D366D9">
      <w:pPr>
        <w:pStyle w:val="a5"/>
        <w:rPr>
          <w:sz w:val="2"/>
          <w:szCs w:val="2"/>
        </w:rPr>
      </w:pPr>
    </w:p>
  </w:footnote>
  <w:footnote w:id="20">
    <w:p w:rsidR="00FF1BEE" w:rsidRPr="00856E62" w:rsidRDefault="00FF1BEE" w:rsidP="00856E62">
      <w:pPr>
        <w:pStyle w:val="a5"/>
        <w:jc w:val="both"/>
      </w:pPr>
      <w:r>
        <w:rPr>
          <w:rStyle w:val="a7"/>
        </w:rPr>
        <w:footnoteRef/>
      </w:r>
      <w:r>
        <w:t xml:space="preserve"> </w:t>
      </w:r>
      <w:r w:rsidRPr="00856E62">
        <w:t xml:space="preserve">Сонько С.П., Ярошенко І.Ю., </w:t>
      </w:r>
      <w:proofErr w:type="spellStart"/>
      <w:r w:rsidRPr="00856E62">
        <w:t>Панчук</w:t>
      </w:r>
      <w:proofErr w:type="spellEnd"/>
      <w:r w:rsidRPr="00856E62">
        <w:t xml:space="preserve"> В.Ю.</w:t>
      </w:r>
      <w:r w:rsidR="00856E62" w:rsidRPr="00856E62">
        <w:t xml:space="preserve"> Інтерактивна елементарна ГІС «Виробничі типи сільськогосподарських підприємств Черкаської області». Електронний ресурс. Режим доступу: </w:t>
      </w:r>
      <w:r w:rsidR="00856E62" w:rsidRPr="002A5564">
        <w:rPr>
          <w:lang w:val="ru-RU"/>
        </w:rPr>
        <w:t>[</w:t>
      </w:r>
      <w:r w:rsidR="00856E62" w:rsidRPr="00856E62">
        <w:rPr>
          <w:rStyle w:val="HTML"/>
          <w:rFonts w:ascii="Times New Roman" w:hAnsi="Times New Roman" w:cs="Times New Roman"/>
        </w:rPr>
        <w:t>http://lib.udau.edu.ua/handle/123456789/374</w:t>
      </w:r>
      <w:r w:rsidR="00856E62" w:rsidRPr="002A5564">
        <w:rPr>
          <w:rStyle w:val="HTML"/>
          <w:rFonts w:ascii="Times New Roman" w:hAnsi="Times New Roman" w:cs="Times New Roman"/>
          <w:lang w:val="ru-RU"/>
        </w:rPr>
        <w:t>]</w:t>
      </w:r>
    </w:p>
  </w:footnote>
  <w:footnote w:id="21">
    <w:p w:rsidR="00E3006B" w:rsidRDefault="00E3006B" w:rsidP="007A7CAC">
      <w:pPr>
        <w:pStyle w:val="a5"/>
        <w:jc w:val="both"/>
      </w:pPr>
      <w:r>
        <w:rPr>
          <w:rStyle w:val="a7"/>
        </w:rPr>
        <w:footnoteRef/>
      </w:r>
      <w:r>
        <w:t xml:space="preserve"> Авторський досвід проведення виробничої типології сільського господарства у двох областях Черкаській і Харківський свідчить про те, </w:t>
      </w:r>
      <w:r w:rsidR="008D7B1F">
        <w:t xml:space="preserve">що </w:t>
      </w:r>
      <w:r>
        <w:t>сучасна спеціалізація не просто далека від оптимальної з точки зору відповідності природним умовам, а</w:t>
      </w:r>
      <w:r w:rsidR="008032EA">
        <w:t xml:space="preserve"> й в багатьох випадках нищівна для ґрунтів. Відтак, виконання типології сільського господарства</w:t>
      </w:r>
      <w:r w:rsidR="007A7CAC">
        <w:t xml:space="preserve"> з наступною оцінкою екологічного впливу </w:t>
      </w:r>
      <w:r w:rsidR="00831066">
        <w:t xml:space="preserve">кожного з типів </w:t>
      </w:r>
      <w:r w:rsidR="007A7CAC" w:rsidRPr="007A7CAC">
        <w:t>(</w:t>
      </w:r>
      <w:r w:rsidR="007A7CAC" w:rsidRPr="007A7CAC">
        <w:rPr>
          <w:rStyle w:val="HTML"/>
          <w:rFonts w:ascii="Times New Roman" w:hAnsi="Times New Roman" w:cs="Times New Roman"/>
        </w:rPr>
        <w:t>http://lib.udau.edu.ua/handle/123456789/557)</w:t>
      </w:r>
      <w:r w:rsidR="00DA36C5">
        <w:t xml:space="preserve"> по всій території України може бути аналогом сучасного «електронного декларування» і допоможе встановити істину «екологічну стабільність» сільських територій.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9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F337C"/>
    <w:rsid w:val="00012631"/>
    <w:rsid w:val="000363A6"/>
    <w:rsid w:val="000901AC"/>
    <w:rsid w:val="00090FD8"/>
    <w:rsid w:val="000A1C80"/>
    <w:rsid w:val="000B0449"/>
    <w:rsid w:val="000E55EC"/>
    <w:rsid w:val="001647A1"/>
    <w:rsid w:val="001F1FE8"/>
    <w:rsid w:val="00210B83"/>
    <w:rsid w:val="00222DC1"/>
    <w:rsid w:val="002571BC"/>
    <w:rsid w:val="00261AC4"/>
    <w:rsid w:val="00262E47"/>
    <w:rsid w:val="002A5564"/>
    <w:rsid w:val="002E11FC"/>
    <w:rsid w:val="00381EA8"/>
    <w:rsid w:val="003B1AD4"/>
    <w:rsid w:val="003B5194"/>
    <w:rsid w:val="003D13E8"/>
    <w:rsid w:val="003D7402"/>
    <w:rsid w:val="003F22E8"/>
    <w:rsid w:val="003F6986"/>
    <w:rsid w:val="003F75EF"/>
    <w:rsid w:val="00436498"/>
    <w:rsid w:val="004803ED"/>
    <w:rsid w:val="004868D4"/>
    <w:rsid w:val="004B55BA"/>
    <w:rsid w:val="005009BE"/>
    <w:rsid w:val="00503BD4"/>
    <w:rsid w:val="00517369"/>
    <w:rsid w:val="005176E9"/>
    <w:rsid w:val="00557A69"/>
    <w:rsid w:val="005606F9"/>
    <w:rsid w:val="006477AA"/>
    <w:rsid w:val="00662AC7"/>
    <w:rsid w:val="00676005"/>
    <w:rsid w:val="00684C90"/>
    <w:rsid w:val="00687F2F"/>
    <w:rsid w:val="006A3FE3"/>
    <w:rsid w:val="006D6D90"/>
    <w:rsid w:val="006E2B57"/>
    <w:rsid w:val="0073622A"/>
    <w:rsid w:val="00766A13"/>
    <w:rsid w:val="00781029"/>
    <w:rsid w:val="00787400"/>
    <w:rsid w:val="00794F56"/>
    <w:rsid w:val="007A2B34"/>
    <w:rsid w:val="007A7CAC"/>
    <w:rsid w:val="007B336D"/>
    <w:rsid w:val="007B72A2"/>
    <w:rsid w:val="007C59B6"/>
    <w:rsid w:val="007E2964"/>
    <w:rsid w:val="008032EA"/>
    <w:rsid w:val="00821867"/>
    <w:rsid w:val="00831066"/>
    <w:rsid w:val="00856E62"/>
    <w:rsid w:val="00891DCF"/>
    <w:rsid w:val="0089220D"/>
    <w:rsid w:val="008B436D"/>
    <w:rsid w:val="008C3988"/>
    <w:rsid w:val="008C7CB4"/>
    <w:rsid w:val="008D72F8"/>
    <w:rsid w:val="008D7B1F"/>
    <w:rsid w:val="0092504D"/>
    <w:rsid w:val="00947B9D"/>
    <w:rsid w:val="00967C31"/>
    <w:rsid w:val="009A1718"/>
    <w:rsid w:val="009A57C4"/>
    <w:rsid w:val="009D4331"/>
    <w:rsid w:val="009F1845"/>
    <w:rsid w:val="009F3E28"/>
    <w:rsid w:val="009F43E2"/>
    <w:rsid w:val="00A16616"/>
    <w:rsid w:val="00A33AC1"/>
    <w:rsid w:val="00A33AC9"/>
    <w:rsid w:val="00A40F38"/>
    <w:rsid w:val="00A46B9C"/>
    <w:rsid w:val="00A5600D"/>
    <w:rsid w:val="00A56876"/>
    <w:rsid w:val="00A57099"/>
    <w:rsid w:val="00A92BA2"/>
    <w:rsid w:val="00AA380D"/>
    <w:rsid w:val="00AF337C"/>
    <w:rsid w:val="00B229CE"/>
    <w:rsid w:val="00B3054B"/>
    <w:rsid w:val="00B443D5"/>
    <w:rsid w:val="00B467FD"/>
    <w:rsid w:val="00B535F3"/>
    <w:rsid w:val="00BB07E3"/>
    <w:rsid w:val="00BD4860"/>
    <w:rsid w:val="00BE5094"/>
    <w:rsid w:val="00BF4800"/>
    <w:rsid w:val="00C043B8"/>
    <w:rsid w:val="00C057E7"/>
    <w:rsid w:val="00C06490"/>
    <w:rsid w:val="00C63920"/>
    <w:rsid w:val="00C76657"/>
    <w:rsid w:val="00CB1298"/>
    <w:rsid w:val="00CB3224"/>
    <w:rsid w:val="00CE1231"/>
    <w:rsid w:val="00D0265B"/>
    <w:rsid w:val="00D20101"/>
    <w:rsid w:val="00D366D9"/>
    <w:rsid w:val="00D41341"/>
    <w:rsid w:val="00DA36C5"/>
    <w:rsid w:val="00DC3E52"/>
    <w:rsid w:val="00DE23DB"/>
    <w:rsid w:val="00E06A45"/>
    <w:rsid w:val="00E3006B"/>
    <w:rsid w:val="00E977A3"/>
    <w:rsid w:val="00EF2629"/>
    <w:rsid w:val="00F174DE"/>
    <w:rsid w:val="00F37774"/>
    <w:rsid w:val="00F51029"/>
    <w:rsid w:val="00F537D1"/>
    <w:rsid w:val="00F83E5C"/>
    <w:rsid w:val="00FB402E"/>
    <w:rsid w:val="00FB66BB"/>
    <w:rsid w:val="00FF1B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F337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F75EF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F75EF"/>
    <w:rPr>
      <w:rFonts w:ascii="Tahoma" w:eastAsia="Times New Roman" w:hAnsi="Tahoma" w:cs="Tahoma"/>
      <w:sz w:val="16"/>
      <w:szCs w:val="16"/>
      <w:lang w:val="uk-UA" w:eastAsia="uk-UA"/>
    </w:rPr>
  </w:style>
  <w:style w:type="paragraph" w:styleId="a5">
    <w:name w:val="footnote text"/>
    <w:basedOn w:val="a"/>
    <w:link w:val="a6"/>
    <w:semiHidden/>
    <w:unhideWhenUsed/>
    <w:rsid w:val="002571BC"/>
    <w:rPr>
      <w:sz w:val="20"/>
      <w:szCs w:val="20"/>
    </w:rPr>
  </w:style>
  <w:style w:type="character" w:customStyle="1" w:styleId="a6">
    <w:name w:val="Текст сноски Знак"/>
    <w:basedOn w:val="a0"/>
    <w:link w:val="a5"/>
    <w:semiHidden/>
    <w:rsid w:val="002571BC"/>
    <w:rPr>
      <w:rFonts w:ascii="Times New Roman" w:eastAsia="Times New Roman" w:hAnsi="Times New Roman" w:cs="Times New Roman"/>
      <w:sz w:val="20"/>
      <w:szCs w:val="20"/>
      <w:lang w:val="uk-UA" w:eastAsia="uk-UA"/>
    </w:rPr>
  </w:style>
  <w:style w:type="character" w:styleId="a7">
    <w:name w:val="footnote reference"/>
    <w:basedOn w:val="a0"/>
    <w:semiHidden/>
    <w:unhideWhenUsed/>
    <w:rsid w:val="002571BC"/>
    <w:rPr>
      <w:vertAlign w:val="superscript"/>
    </w:rPr>
  </w:style>
  <w:style w:type="paragraph" w:styleId="a8">
    <w:name w:val="header"/>
    <w:basedOn w:val="a"/>
    <w:link w:val="a9"/>
    <w:uiPriority w:val="99"/>
    <w:unhideWhenUsed/>
    <w:rsid w:val="009F3E28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uiPriority w:val="99"/>
    <w:rsid w:val="009F3E28"/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a">
    <w:name w:val="footer"/>
    <w:basedOn w:val="a"/>
    <w:link w:val="ab"/>
    <w:uiPriority w:val="99"/>
    <w:unhideWhenUsed/>
    <w:rsid w:val="009F3E28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rsid w:val="009F3E28"/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HTML">
    <w:name w:val="HTML Code"/>
    <w:basedOn w:val="a0"/>
    <w:uiPriority w:val="99"/>
    <w:unhideWhenUsed/>
    <w:rsid w:val="006477AA"/>
    <w:rPr>
      <w:rFonts w:ascii="Courier New" w:eastAsia="Times New Roman" w:hAnsi="Courier New" w:cs="Courier New"/>
      <w:sz w:val="20"/>
      <w:szCs w:val="20"/>
    </w:rPr>
  </w:style>
  <w:style w:type="character" w:customStyle="1" w:styleId="gscgt">
    <w:name w:val="gsc_g_t"/>
    <w:basedOn w:val="a0"/>
    <w:rsid w:val="00F537D1"/>
  </w:style>
  <w:style w:type="character" w:styleId="ac">
    <w:name w:val="Hyperlink"/>
    <w:basedOn w:val="a0"/>
    <w:uiPriority w:val="99"/>
    <w:semiHidden/>
    <w:unhideWhenUsed/>
    <w:rsid w:val="00F537D1"/>
    <w:rPr>
      <w:color w:val="0000FF"/>
      <w:u w:val="single"/>
    </w:rPr>
  </w:style>
  <w:style w:type="character" w:customStyle="1" w:styleId="gscartmm">
    <w:name w:val="gsc_art_mm"/>
    <w:basedOn w:val="a0"/>
    <w:rsid w:val="00F537D1"/>
  </w:style>
  <w:style w:type="character" w:styleId="ad">
    <w:name w:val="page number"/>
    <w:basedOn w:val="a0"/>
    <w:rsid w:val="000901A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F337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F75EF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F75EF"/>
    <w:rPr>
      <w:rFonts w:ascii="Tahoma" w:eastAsia="Times New Roman" w:hAnsi="Tahoma" w:cs="Tahoma"/>
      <w:sz w:val="16"/>
      <w:szCs w:val="16"/>
      <w:lang w:val="uk-UA" w:eastAsia="uk-UA"/>
    </w:rPr>
  </w:style>
  <w:style w:type="paragraph" w:styleId="a5">
    <w:name w:val="footnote text"/>
    <w:basedOn w:val="a"/>
    <w:link w:val="a6"/>
    <w:semiHidden/>
    <w:unhideWhenUsed/>
    <w:rsid w:val="002571BC"/>
    <w:rPr>
      <w:sz w:val="20"/>
      <w:szCs w:val="20"/>
    </w:rPr>
  </w:style>
  <w:style w:type="character" w:customStyle="1" w:styleId="a6">
    <w:name w:val="Текст сноски Знак"/>
    <w:basedOn w:val="a0"/>
    <w:link w:val="a5"/>
    <w:semiHidden/>
    <w:rsid w:val="002571BC"/>
    <w:rPr>
      <w:rFonts w:ascii="Times New Roman" w:eastAsia="Times New Roman" w:hAnsi="Times New Roman" w:cs="Times New Roman"/>
      <w:sz w:val="20"/>
      <w:szCs w:val="20"/>
      <w:lang w:val="uk-UA" w:eastAsia="uk-UA"/>
    </w:rPr>
  </w:style>
  <w:style w:type="character" w:styleId="a7">
    <w:name w:val="footnote reference"/>
    <w:basedOn w:val="a0"/>
    <w:semiHidden/>
    <w:unhideWhenUsed/>
    <w:rsid w:val="002571BC"/>
    <w:rPr>
      <w:vertAlign w:val="superscript"/>
    </w:rPr>
  </w:style>
  <w:style w:type="paragraph" w:styleId="a8">
    <w:name w:val="header"/>
    <w:basedOn w:val="a"/>
    <w:link w:val="a9"/>
    <w:uiPriority w:val="99"/>
    <w:unhideWhenUsed/>
    <w:rsid w:val="009F3E28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uiPriority w:val="99"/>
    <w:rsid w:val="009F3E28"/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a">
    <w:name w:val="footer"/>
    <w:basedOn w:val="a"/>
    <w:link w:val="ab"/>
    <w:uiPriority w:val="99"/>
    <w:unhideWhenUsed/>
    <w:rsid w:val="009F3E28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rsid w:val="009F3E28"/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HTML">
    <w:name w:val="HTML Code"/>
    <w:basedOn w:val="a0"/>
    <w:uiPriority w:val="99"/>
    <w:unhideWhenUsed/>
    <w:rsid w:val="006477AA"/>
    <w:rPr>
      <w:rFonts w:ascii="Courier New" w:eastAsia="Times New Roman" w:hAnsi="Courier New" w:cs="Courier New"/>
      <w:sz w:val="20"/>
      <w:szCs w:val="20"/>
    </w:rPr>
  </w:style>
  <w:style w:type="character" w:customStyle="1" w:styleId="gscgt">
    <w:name w:val="gsc_g_t"/>
    <w:basedOn w:val="a0"/>
    <w:rsid w:val="00F537D1"/>
  </w:style>
  <w:style w:type="character" w:styleId="ac">
    <w:name w:val="Hyperlink"/>
    <w:basedOn w:val="a0"/>
    <w:uiPriority w:val="99"/>
    <w:semiHidden/>
    <w:unhideWhenUsed/>
    <w:rsid w:val="00F537D1"/>
    <w:rPr>
      <w:color w:val="0000FF"/>
      <w:u w:val="single"/>
    </w:rPr>
  </w:style>
  <w:style w:type="character" w:customStyle="1" w:styleId="gscartmm">
    <w:name w:val="gsc_art_mm"/>
    <w:basedOn w:val="a0"/>
    <w:rsid w:val="00F537D1"/>
  </w:style>
  <w:style w:type="character" w:styleId="ad">
    <w:name w:val="page number"/>
    <w:basedOn w:val="a0"/>
    <w:rsid w:val="000901A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48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0598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2870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25838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99811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3403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0246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563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10528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22840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6473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51419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4412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23746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32026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99376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5698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73081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48017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156212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2267476-6534-4638-BB91-B7CE59D970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1976</TotalTime>
  <Pages>9</Pages>
  <Words>1915</Words>
  <Characters>10918</Characters>
  <Application>Microsoft Office Word</Application>
  <DocSecurity>0</DocSecurity>
  <Lines>90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12808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sonko</dc:creator>
  <cp:lastModifiedBy>sonko</cp:lastModifiedBy>
  <cp:revision>6</cp:revision>
  <dcterms:created xsi:type="dcterms:W3CDTF">2016-10-23T06:03:00Z</dcterms:created>
  <dcterms:modified xsi:type="dcterms:W3CDTF">2016-12-01T10:12:00Z</dcterms:modified>
</cp:coreProperties>
</file>