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4A4E" w:rsidRDefault="00B24A4E" w:rsidP="00B24A4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Секція 2</w:t>
      </w:r>
    </w:p>
    <w:p w:rsidR="00B24A4E" w:rsidRPr="00B24A4E" w:rsidRDefault="00B24A4E" w:rsidP="00B24A4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УДК </w:t>
      </w:r>
      <w:r w:rsidR="00AC4315" w:rsidRPr="00AC43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332.1</w:t>
      </w:r>
    </w:p>
    <w:p w:rsidR="00B24A4E" w:rsidRDefault="00B24A4E" w:rsidP="0049577F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49577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ДОМОГОСПОДАРСТВО: </w:t>
      </w:r>
      <w:r w:rsidR="003B140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ЕКОНОМІЧНА ФУНКЦІЯ ТА ЇЇ ВПЛИВ НА</w:t>
      </w:r>
      <w:r w:rsidRPr="0049577F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ДОБРОБУТ</w:t>
      </w:r>
    </w:p>
    <w:p w:rsidR="0049577F" w:rsidRDefault="0049577F" w:rsidP="0049577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В.С.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Костюк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к.е.н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., доцент, </w:t>
      </w:r>
    </w:p>
    <w:p w:rsidR="0049577F" w:rsidRDefault="0049577F" w:rsidP="0049577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доцент кафедри економіки </w:t>
      </w:r>
    </w:p>
    <w:p w:rsidR="0049577F" w:rsidRDefault="0049577F" w:rsidP="0049577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Уманський національний університет садівництва </w:t>
      </w:r>
    </w:p>
    <w:p w:rsidR="003B1404" w:rsidRDefault="003B1404" w:rsidP="003B1404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м.Умань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Черкаська обл. Україна)</w:t>
      </w:r>
    </w:p>
    <w:p w:rsidR="003B1404" w:rsidRDefault="0049577F" w:rsidP="0049577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3B140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Н.П.Роїк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3B140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спеціаліст 1 категорії,</w:t>
      </w:r>
    </w:p>
    <w:p w:rsidR="0049577F" w:rsidRPr="003B1404" w:rsidRDefault="003B1404" w:rsidP="0049577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викладач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економічних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дисциплін,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49577F" w:rsidRDefault="0049577F" w:rsidP="0049577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Іллінецький</w:t>
      </w:r>
      <w:proofErr w:type="spellEnd"/>
      <w:r w:rsidR="003B140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державний аграрний коледж</w:t>
      </w:r>
    </w:p>
    <w:p w:rsidR="003B1404" w:rsidRDefault="003B1404" w:rsidP="0049577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м.Іллінці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Вінницька обл. Україна)</w:t>
      </w:r>
    </w:p>
    <w:p w:rsidR="003B1404" w:rsidRPr="0049577F" w:rsidRDefault="003B1404" w:rsidP="0049577F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9577F" w:rsidRPr="009B3CBA" w:rsidRDefault="0049577F" w:rsidP="009B3CBA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D7696">
        <w:rPr>
          <w:rFonts w:ascii="Times New Roman" w:hAnsi="Times New Roman" w:cs="Times New Roman"/>
          <w:b/>
          <w:bCs/>
          <w:i/>
          <w:color w:val="000000"/>
          <w:sz w:val="28"/>
          <w:szCs w:val="28"/>
          <w:lang w:val="uk-UA"/>
        </w:rPr>
        <w:t>Анотація</w:t>
      </w:r>
      <w:r w:rsidR="003B1404" w:rsidRPr="008D7696">
        <w:rPr>
          <w:rFonts w:ascii="Times New Roman" w:hAnsi="Times New Roman" w:cs="Times New Roman"/>
          <w:b/>
          <w:bCs/>
          <w:i/>
          <w:color w:val="000000"/>
          <w:sz w:val="28"/>
          <w:szCs w:val="28"/>
          <w:lang w:val="uk-UA"/>
        </w:rPr>
        <w:t>:</w:t>
      </w:r>
      <w:r w:rsidRPr="008D7696">
        <w:rPr>
          <w:color w:val="000000"/>
          <w:sz w:val="28"/>
          <w:szCs w:val="28"/>
          <w:lang w:val="uk-UA"/>
        </w:rPr>
        <w:t xml:space="preserve"> </w:t>
      </w:r>
      <w:r w:rsidR="009B3CB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Визнач</w:t>
      </w:r>
      <w:r w:rsidR="008D769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ено основні складові економічної функції домогосподарства, </w:t>
      </w:r>
      <w:r w:rsidR="008D7696" w:rsidRPr="008D76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D7696" w:rsidRPr="008D76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иявлено, що </w:t>
      </w:r>
      <w:r w:rsidR="008D76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економічна діяльність найбільш </w:t>
      </w:r>
      <w:r w:rsidR="008D7696" w:rsidRPr="008D76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позитивно впливає на </w:t>
      </w:r>
      <w:r w:rsidR="008D76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структуру доходів</w:t>
      </w:r>
      <w:r w:rsidR="009B3C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витрат,  споживання і заощадження</w:t>
      </w:r>
      <w:r w:rsidR="008D76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домогосподарства,</w:t>
      </w:r>
      <w:r w:rsidR="008D7696" w:rsidRPr="008D76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зростання</w:t>
      </w:r>
      <w:r w:rsidR="009B3C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добробуту</w:t>
      </w:r>
      <w:r w:rsidR="008D7696" w:rsidRPr="008D76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D76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r w:rsidR="008D7696" w:rsidRPr="009B3C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рівня</w:t>
      </w:r>
      <w:r w:rsidR="009B3C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життя.</w:t>
      </w:r>
      <w:r w:rsidR="008D7696" w:rsidRPr="009B3C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49577F" w:rsidRPr="009B3CBA" w:rsidRDefault="0049577F" w:rsidP="009B3CBA">
      <w:pPr>
        <w:pStyle w:val="a4"/>
        <w:widowControl w:val="0"/>
        <w:tabs>
          <w:tab w:val="left" w:pos="567"/>
          <w:tab w:val="left" w:pos="900"/>
        </w:tabs>
        <w:spacing w:before="0" w:beforeAutospacing="0" w:after="0" w:afterAutospacing="0" w:line="360" w:lineRule="auto"/>
        <w:jc w:val="both"/>
        <w:rPr>
          <w:lang w:val="uk-UA"/>
        </w:rPr>
      </w:pPr>
      <w:proofErr w:type="spellStart"/>
      <w:r w:rsidRPr="009B3CBA">
        <w:rPr>
          <w:b/>
          <w:bCs/>
          <w:i/>
          <w:color w:val="000000"/>
          <w:sz w:val="28"/>
          <w:szCs w:val="28"/>
        </w:rPr>
        <w:t>Ключові</w:t>
      </w:r>
      <w:proofErr w:type="spellEnd"/>
      <w:r w:rsidRPr="009B3CBA">
        <w:rPr>
          <w:b/>
          <w:bCs/>
          <w:i/>
          <w:color w:val="000000"/>
          <w:sz w:val="28"/>
          <w:szCs w:val="28"/>
        </w:rPr>
        <w:t xml:space="preserve"> слова</w:t>
      </w:r>
      <w:r w:rsidR="003B1404" w:rsidRPr="009B3CBA">
        <w:rPr>
          <w:b/>
          <w:bCs/>
          <w:i/>
          <w:color w:val="000000"/>
          <w:sz w:val="28"/>
          <w:szCs w:val="28"/>
          <w:lang w:val="uk-UA"/>
        </w:rPr>
        <w:t>:</w:t>
      </w:r>
      <w:r w:rsidR="003B1404">
        <w:rPr>
          <w:b/>
          <w:bCs/>
          <w:color w:val="000000"/>
          <w:sz w:val="28"/>
          <w:szCs w:val="28"/>
          <w:lang w:val="uk-UA"/>
        </w:rPr>
        <w:t xml:space="preserve"> </w:t>
      </w:r>
      <w:r w:rsidR="003B1404" w:rsidRPr="003B1404">
        <w:rPr>
          <w:bCs/>
          <w:color w:val="000000"/>
          <w:sz w:val="28"/>
          <w:szCs w:val="28"/>
          <w:lang w:val="uk-UA"/>
        </w:rPr>
        <w:t>д</w:t>
      </w:r>
      <w:r w:rsidR="003B1404" w:rsidRPr="00F3126B">
        <w:rPr>
          <w:sz w:val="28"/>
          <w:szCs w:val="28"/>
          <w:lang w:val="uk-UA"/>
        </w:rPr>
        <w:t>омогосподарство</w:t>
      </w:r>
      <w:r w:rsidR="003B1404" w:rsidRPr="009B3CBA">
        <w:rPr>
          <w:sz w:val="28"/>
          <w:szCs w:val="28"/>
          <w:lang w:val="uk-UA"/>
        </w:rPr>
        <w:t>,</w:t>
      </w:r>
      <w:r w:rsidRPr="009B3CBA">
        <w:rPr>
          <w:color w:val="000000"/>
          <w:sz w:val="28"/>
          <w:szCs w:val="28"/>
        </w:rPr>
        <w:t xml:space="preserve"> </w:t>
      </w:r>
      <w:r w:rsidR="009B3CBA" w:rsidRPr="009B3CBA">
        <w:rPr>
          <w:color w:val="000000"/>
          <w:sz w:val="28"/>
          <w:szCs w:val="28"/>
          <w:lang w:val="uk-UA"/>
        </w:rPr>
        <w:t>економічна функція, доходи і витрати,</w:t>
      </w:r>
      <w:r w:rsidR="009B3CBA">
        <w:rPr>
          <w:color w:val="000000"/>
          <w:lang w:val="uk-UA"/>
        </w:rPr>
        <w:t xml:space="preserve"> </w:t>
      </w:r>
      <w:r w:rsidR="009B3CBA">
        <w:rPr>
          <w:color w:val="000000"/>
          <w:sz w:val="28"/>
          <w:szCs w:val="28"/>
          <w:lang w:val="uk-UA"/>
        </w:rPr>
        <w:t>споживання і заощадження</w:t>
      </w:r>
    </w:p>
    <w:p w:rsidR="0049577F" w:rsidRPr="009B3CBA" w:rsidRDefault="0049577F" w:rsidP="00B24A4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A97739" w:rsidRPr="00F3126B" w:rsidRDefault="00C72D3B" w:rsidP="00A977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B3CBA">
        <w:rPr>
          <w:rFonts w:ascii="Times New Roman" w:hAnsi="Times New Roman" w:cs="Times New Roman"/>
          <w:sz w:val="28"/>
          <w:szCs w:val="28"/>
        </w:rPr>
        <w:t>Домо</w:t>
      </w:r>
      <w:r w:rsidRPr="009B3CBA">
        <w:rPr>
          <w:rFonts w:ascii="Times New Roman" w:hAnsi="Times New Roman" w:cs="Times New Roman"/>
          <w:sz w:val="28"/>
          <w:szCs w:val="28"/>
        </w:rPr>
        <w:t>господарств</w:t>
      </w:r>
      <w:r w:rsidRPr="009B3CBA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складов</w:t>
      </w:r>
      <w:r w:rsidRPr="009B3CBA"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B3CBA">
        <w:rPr>
          <w:rFonts w:ascii="Times New Roman" w:hAnsi="Times New Roman" w:cs="Times New Roman"/>
          <w:sz w:val="28"/>
          <w:szCs w:val="28"/>
          <w:lang w:val="uk-UA"/>
        </w:rPr>
        <w:t xml:space="preserve"> будь-якої країни</w:t>
      </w:r>
      <w:r w:rsidRPr="009B3CBA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стають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активнішими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учасниками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економічн</w:t>
      </w:r>
      <w:r w:rsidRPr="009B3CBA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взаємо</w:t>
      </w:r>
      <w:r w:rsidRPr="009B3CBA">
        <w:rPr>
          <w:rFonts w:ascii="Times New Roman" w:hAnsi="Times New Roman" w:cs="Times New Roman"/>
          <w:sz w:val="28"/>
          <w:szCs w:val="28"/>
        </w:rPr>
        <w:t>діючи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державою, </w:t>
      </w:r>
      <w:r w:rsidRPr="009B3CBA">
        <w:rPr>
          <w:rFonts w:ascii="Times New Roman" w:hAnsi="Times New Roman" w:cs="Times New Roman"/>
          <w:sz w:val="28"/>
          <w:szCs w:val="28"/>
          <w:lang w:val="uk-UA"/>
        </w:rPr>
        <w:t>фірмами</w:t>
      </w:r>
      <w:r w:rsidRPr="009B3CB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інститутами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3CBA">
        <w:rPr>
          <w:rFonts w:ascii="Times New Roman" w:hAnsi="Times New Roman" w:cs="Times New Roman"/>
          <w:sz w:val="28"/>
          <w:szCs w:val="28"/>
        </w:rPr>
        <w:t>фінансово</w:t>
      </w:r>
      <w:proofErr w:type="spellEnd"/>
      <w:r w:rsidRPr="009B3CBA">
        <w:rPr>
          <w:rFonts w:ascii="Times New Roman" w:hAnsi="Times New Roman" w:cs="Times New Roman"/>
          <w:sz w:val="28"/>
          <w:szCs w:val="28"/>
        </w:rPr>
        <w:t>-грошового ринку.</w:t>
      </w:r>
      <w:r w:rsidR="00A97739" w:rsidRPr="009B3CBA">
        <w:rPr>
          <w:rFonts w:ascii="Times New Roman" w:hAnsi="Times New Roman" w:cs="Times New Roman"/>
          <w:sz w:val="28"/>
          <w:szCs w:val="28"/>
        </w:rPr>
        <w:t xml:space="preserve"> </w:t>
      </w:r>
      <w:r w:rsidR="00A97739" w:rsidRPr="00F3126B">
        <w:rPr>
          <w:rFonts w:ascii="Times New Roman" w:hAnsi="Times New Roman" w:cs="Times New Roman"/>
          <w:sz w:val="28"/>
          <w:szCs w:val="28"/>
        </w:rPr>
        <w:t>Д</w:t>
      </w:r>
      <w:proofErr w:type="spellStart"/>
      <w:r w:rsidR="00A97739" w:rsidRPr="00F3126B">
        <w:rPr>
          <w:rFonts w:ascii="Times New Roman" w:hAnsi="Times New Roman" w:cs="Times New Roman"/>
          <w:sz w:val="28"/>
          <w:szCs w:val="28"/>
          <w:lang w:val="uk-UA"/>
        </w:rPr>
        <w:t>омогосподарство</w:t>
      </w:r>
      <w:proofErr w:type="spellEnd"/>
      <w:r w:rsidR="00A97739" w:rsidRPr="00F312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A97739" w:rsidRPr="00F3126B">
        <w:rPr>
          <w:rFonts w:ascii="Times New Roman" w:hAnsi="Times New Roman" w:cs="Times New Roman"/>
          <w:sz w:val="28"/>
          <w:szCs w:val="28"/>
          <w:lang w:val="uk-UA"/>
        </w:rPr>
        <w:t>виконує  багато</w:t>
      </w:r>
      <w:proofErr w:type="gramEnd"/>
      <w:r w:rsidR="00A97739" w:rsidRPr="00F3126B">
        <w:rPr>
          <w:rFonts w:ascii="Times New Roman" w:hAnsi="Times New Roman" w:cs="Times New Roman"/>
          <w:sz w:val="28"/>
          <w:szCs w:val="28"/>
          <w:lang w:val="uk-UA"/>
        </w:rPr>
        <w:t xml:space="preserve"> функцій, проте узагальнюючу можна визначити як </w:t>
      </w:r>
      <w:proofErr w:type="spellStart"/>
      <w:r w:rsidR="00A97739" w:rsidRPr="00F3126B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="00A97739"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7739" w:rsidRPr="00F3126B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="00A97739"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7739" w:rsidRPr="00F3126B">
        <w:rPr>
          <w:rFonts w:ascii="Times New Roman" w:hAnsi="Times New Roman" w:cs="Times New Roman"/>
          <w:sz w:val="28"/>
          <w:szCs w:val="28"/>
        </w:rPr>
        <w:t>аспектів</w:t>
      </w:r>
      <w:proofErr w:type="spellEnd"/>
      <w:r w:rsidR="00A97739"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7739" w:rsidRPr="00F3126B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="00A97739"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7739" w:rsidRPr="00F3126B">
        <w:rPr>
          <w:rFonts w:ascii="Times New Roman" w:hAnsi="Times New Roman" w:cs="Times New Roman"/>
          <w:sz w:val="28"/>
          <w:szCs w:val="28"/>
        </w:rPr>
        <w:t>життєдіяльності</w:t>
      </w:r>
      <w:proofErr w:type="spellEnd"/>
      <w:r w:rsidR="00A97739" w:rsidRPr="00F3126B">
        <w:rPr>
          <w:rFonts w:ascii="Times New Roman" w:hAnsi="Times New Roman" w:cs="Times New Roman"/>
          <w:sz w:val="28"/>
          <w:szCs w:val="28"/>
        </w:rPr>
        <w:t>.</w:t>
      </w:r>
      <w:r w:rsidR="00A97739" w:rsidRPr="00F3126B">
        <w:rPr>
          <w:rFonts w:ascii="Times New Roman" w:hAnsi="Times New Roman" w:cs="Times New Roman"/>
          <w:sz w:val="28"/>
          <w:szCs w:val="28"/>
          <w:lang w:val="uk-UA"/>
        </w:rPr>
        <w:t xml:space="preserve"> Серед основних функцій таких як біологічна (репродуктивна), моральна, психологічна, </w:t>
      </w:r>
      <w:proofErr w:type="spellStart"/>
      <w:r w:rsidR="00A97739" w:rsidRPr="00F3126B">
        <w:rPr>
          <w:rFonts w:ascii="Times New Roman" w:hAnsi="Times New Roman" w:cs="Times New Roman"/>
          <w:sz w:val="28"/>
          <w:szCs w:val="28"/>
          <w:lang w:val="uk-UA"/>
        </w:rPr>
        <w:t>соціалізаційна</w:t>
      </w:r>
      <w:proofErr w:type="spellEnd"/>
      <w:r w:rsidR="00A97739" w:rsidRPr="00F3126B">
        <w:rPr>
          <w:rFonts w:ascii="Times New Roman" w:hAnsi="Times New Roman" w:cs="Times New Roman"/>
          <w:sz w:val="28"/>
          <w:szCs w:val="28"/>
          <w:lang w:val="uk-UA"/>
        </w:rPr>
        <w:t xml:space="preserve">,  матеріально побутова, відпочинку та дозвілля необхідно виділити економічну, на якій ґрунтується повноцінна реалізація всіх інших функцій. Адже функціонування окремого  домогосподарства безпосередньо залежить від економічного </w:t>
      </w:r>
      <w:r w:rsidR="00A97739" w:rsidRPr="00F3126B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забезпечення. Виконання  економічних функцій такої господарської одиниці забезпечує виробництво (сімейний бізнес), обмін з іншими суб’єктами ринкової системи, споживання, формування необхідного рівня споживчого попиту, заощадження та інвестування, вирішення різноманітних проблем ведення домашнього господарства, формування і відтворення  людського капіталу.</w:t>
      </w:r>
    </w:p>
    <w:p w:rsidR="00B24A4E" w:rsidRDefault="00B24A4E" w:rsidP="00B24A4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3126B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визначень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3126B">
        <w:rPr>
          <w:rFonts w:ascii="Times New Roman" w:hAnsi="Times New Roman" w:cs="Times New Roman"/>
          <w:sz w:val="28"/>
          <w:szCs w:val="28"/>
        </w:rPr>
        <w:t>домогосподарства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proofErr w:type="gram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контексту та мети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. Але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загальноприйнятими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прийняті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Організацією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Об’єднаних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Націй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домогосподарством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є </w:t>
      </w:r>
      <w:r w:rsidRPr="00F3126B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займають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окреме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житло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харчуються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спільним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столом</w:t>
      </w:r>
      <w:r w:rsidRPr="00F3126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F3126B">
        <w:rPr>
          <w:rFonts w:ascii="Times New Roman" w:hAnsi="Times New Roman" w:cs="Times New Roman"/>
          <w:sz w:val="28"/>
          <w:szCs w:val="28"/>
        </w:rPr>
        <w:t xml:space="preserve"> [</w:t>
      </w:r>
      <w:r w:rsidR="0049577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3126B">
        <w:rPr>
          <w:rFonts w:ascii="Times New Roman" w:hAnsi="Times New Roman" w:cs="Times New Roman"/>
          <w:sz w:val="28"/>
          <w:szCs w:val="28"/>
        </w:rPr>
        <w:t>].</w:t>
      </w:r>
      <w:r w:rsidRPr="00F3126B">
        <w:rPr>
          <w:rFonts w:ascii="Times New Roman" w:hAnsi="Times New Roman" w:cs="Times New Roman"/>
          <w:sz w:val="28"/>
          <w:szCs w:val="28"/>
          <w:lang w:val="uk-UA"/>
        </w:rPr>
        <w:t xml:space="preserve"> Більш розширеним є визначення домогосподарства в Законі України «Про Всеукраїнський перепис населення», де домогосподарство розглядалося як «сукупність осіб, які спільно проживають в одному житловому приміщенні або його частині, забезпечують себе всім необхідним для життя, ведуть спільне господарство, повністю або частково об’єднують та витрачають кошти.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особи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знаходитися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споріднених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зв’язках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зв’язках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свояків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знаходитися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бути в тих і в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Домогосподарство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складатися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особи</w:t>
      </w:r>
      <w:r w:rsidRPr="00F3126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9577F">
        <w:rPr>
          <w:rFonts w:ascii="Times New Roman" w:hAnsi="Times New Roman" w:cs="Times New Roman"/>
          <w:sz w:val="28"/>
          <w:szCs w:val="28"/>
        </w:rPr>
        <w:t xml:space="preserve"> [2</w:t>
      </w:r>
      <w:r w:rsidRPr="00F3126B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A97739" w:rsidRPr="00F3126B" w:rsidRDefault="00A97739" w:rsidP="00A9773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3126B">
        <w:rPr>
          <w:rFonts w:ascii="Times New Roman" w:hAnsi="Times New Roman" w:cs="Times New Roman"/>
          <w:sz w:val="28"/>
          <w:szCs w:val="28"/>
        </w:rPr>
        <w:t xml:space="preserve">З одного боку,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домашні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ресурсами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економічний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ринок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розміщення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накопичених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особистих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грошових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коштів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боку, вони є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споживачем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економічних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>.</w:t>
      </w:r>
    </w:p>
    <w:p w:rsidR="00B24A4E" w:rsidRDefault="00B24A4E" w:rsidP="0049577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Виробництво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, як одну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3126B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r w:rsidRPr="00F312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домогосподарства</w:t>
      </w:r>
      <w:proofErr w:type="spellEnd"/>
      <w:proofErr w:type="gramEnd"/>
      <w:r w:rsidRPr="00F3126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прийнято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розглядати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аспектах: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, метою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доходу;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самообслуговування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господарсько-побутові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всередині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власного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домогосподарства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задоволення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потреб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членів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. Одним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домогосподарств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, метою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доходу,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розглядати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підприємництво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домогосподарств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власної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підприємницької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справи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позитивно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відображається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зростанні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особистого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добробуту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, а й на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209BB" w:rsidRPr="00F3126B" w:rsidRDefault="007209BB" w:rsidP="007209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126B">
        <w:rPr>
          <w:rFonts w:ascii="Times New Roman" w:hAnsi="Times New Roman" w:cs="Times New Roman"/>
          <w:sz w:val="28"/>
          <w:szCs w:val="28"/>
        </w:rPr>
        <w:lastRenderedPageBreak/>
        <w:t xml:space="preserve">До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r w:rsidRPr="00F3126B">
        <w:rPr>
          <w:rFonts w:ascii="Times New Roman" w:hAnsi="Times New Roman" w:cs="Times New Roman"/>
          <w:sz w:val="28"/>
          <w:szCs w:val="28"/>
          <w:lang w:val="uk-UA"/>
        </w:rPr>
        <w:t>проявів виробничої функції</w:t>
      </w:r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відносять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домашню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працю</w:t>
      </w:r>
      <w:proofErr w:type="spellEnd"/>
      <w:r w:rsidRPr="00F3126B">
        <w:rPr>
          <w:rFonts w:ascii="Times New Roman" w:hAnsi="Times New Roman" w:cs="Times New Roman"/>
          <w:sz w:val="28"/>
          <w:szCs w:val="28"/>
          <w:lang w:val="uk-UA"/>
        </w:rPr>
        <w:t>, яка представляє</w:t>
      </w:r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самообслуговування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господарсько-побутові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3126B">
        <w:rPr>
          <w:rFonts w:ascii="Times New Roman" w:hAnsi="Times New Roman" w:cs="Times New Roman"/>
          <w:sz w:val="28"/>
          <w:szCs w:val="28"/>
        </w:rPr>
        <w:t>робот</w:t>
      </w:r>
      <w:r w:rsidRPr="00F3126B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домогосподарства</w:t>
      </w:r>
      <w:proofErr w:type="spellEnd"/>
      <w:proofErr w:type="gramEnd"/>
      <w:r w:rsidRPr="00F3126B">
        <w:rPr>
          <w:rFonts w:ascii="Times New Roman" w:hAnsi="Times New Roman" w:cs="Times New Roman"/>
          <w:sz w:val="28"/>
          <w:szCs w:val="28"/>
          <w:lang w:val="uk-UA"/>
        </w:rPr>
        <w:t>. Насамперед, це пов’язано з внутрішньо сімейними затратами праці. В другій половині ХХ ст. добровільна праця батьків перевищила затрати праці у всіх галузях економіки. Ця праця в розвинених країнах стала безпрецедентно озброєна десятками побутових і транспортних механізмів, на відміну від реального військового озброєння Радянського Союзу. Це породило нову якість домашньої праці, що в свою чергу змінило всю культуру побуту і життя дітей, а це дало можливості нового підходу до формування людського капіталу.</w:t>
      </w:r>
    </w:p>
    <w:p w:rsidR="007209BB" w:rsidRPr="007209BB" w:rsidRDefault="007209BB" w:rsidP="007209BB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333333"/>
          <w:sz w:val="28"/>
          <w:szCs w:val="28"/>
          <w:lang w:val="uk-UA"/>
        </w:rPr>
      </w:pPr>
      <w:r w:rsidRPr="00F3126B">
        <w:rPr>
          <w:color w:val="333333"/>
          <w:sz w:val="28"/>
          <w:szCs w:val="28"/>
          <w:lang w:val="uk-UA"/>
        </w:rPr>
        <w:t>Домогосподарства</w:t>
      </w:r>
      <w:r w:rsidRPr="00F3126B">
        <w:rPr>
          <w:sz w:val="28"/>
          <w:szCs w:val="28"/>
          <w:lang w:val="uk-UA"/>
        </w:rPr>
        <w:t xml:space="preserve">  сприяють появі нових інтересів і потреб, нового попиту, нових товарів і ринків, що в свою чергу забезпечує економічне зростання.</w:t>
      </w:r>
      <w:r w:rsidRPr="00F3126B">
        <w:rPr>
          <w:color w:val="333333"/>
          <w:sz w:val="28"/>
          <w:szCs w:val="28"/>
          <w:lang w:val="uk-UA"/>
        </w:rPr>
        <w:t xml:space="preserve"> З іншого боку, </w:t>
      </w:r>
      <w:r w:rsidRPr="00F3126B">
        <w:rPr>
          <w:sz w:val="28"/>
          <w:szCs w:val="28"/>
          <w:lang w:val="uk-UA"/>
        </w:rPr>
        <w:t>сімейне домогосподарство в умовах системи високої заробітної плати сприяє створенню динамічних і більш складних ринків, які в свою чергу, дають простір кількісному і якісному розвитку і піднесенню всієї економіки.</w:t>
      </w:r>
    </w:p>
    <w:p w:rsidR="00AC4315" w:rsidRDefault="00C72D3B" w:rsidP="00C72D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Розміщу</w:t>
      </w:r>
      <w:r w:rsidRPr="00C72D3B">
        <w:rPr>
          <w:rFonts w:ascii="Times New Roman" w:hAnsi="Times New Roman" w:cs="Times New Roman"/>
          <w:sz w:val="28"/>
          <w:szCs w:val="28"/>
        </w:rPr>
        <w:t>ючи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власні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збереження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депозитних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рахунках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інвес</w:t>
      </w:r>
      <w:r w:rsidRPr="00C72D3B">
        <w:rPr>
          <w:rFonts w:ascii="Times New Roman" w:hAnsi="Times New Roman" w:cs="Times New Roman"/>
          <w:sz w:val="28"/>
          <w:szCs w:val="28"/>
        </w:rPr>
        <w:t>туючи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цінні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папер</w:t>
      </w:r>
      <w:r>
        <w:rPr>
          <w:rFonts w:ascii="Times New Roman" w:hAnsi="Times New Roman" w:cs="Times New Roman"/>
          <w:sz w:val="28"/>
          <w:szCs w:val="28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домашні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забезпе</w:t>
      </w:r>
      <w:r w:rsidRPr="00C72D3B">
        <w:rPr>
          <w:rFonts w:ascii="Times New Roman" w:hAnsi="Times New Roman" w:cs="Times New Roman"/>
          <w:sz w:val="28"/>
          <w:szCs w:val="28"/>
        </w:rPr>
        <w:t>чують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насиченість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рес</w:t>
      </w:r>
      <w:r>
        <w:rPr>
          <w:rFonts w:ascii="Times New Roman" w:hAnsi="Times New Roman" w:cs="Times New Roman"/>
          <w:sz w:val="28"/>
          <w:szCs w:val="28"/>
        </w:rPr>
        <w:t xml:space="preserve">урсами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фінансово</w:t>
      </w:r>
      <w:proofErr w:type="spellEnd"/>
      <w:r>
        <w:rPr>
          <w:rFonts w:ascii="Times New Roman" w:hAnsi="Times New Roman" w:cs="Times New Roman"/>
          <w:sz w:val="28"/>
          <w:szCs w:val="28"/>
        </w:rPr>
        <w:t>-грошового рин</w:t>
      </w:r>
      <w:r w:rsidRPr="00C72D3B">
        <w:rPr>
          <w:rFonts w:ascii="Times New Roman" w:hAnsi="Times New Roman" w:cs="Times New Roman"/>
          <w:sz w:val="28"/>
          <w:szCs w:val="28"/>
        </w:rPr>
        <w:t xml:space="preserve">ку.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боку,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до</w:t>
      </w:r>
      <w:r>
        <w:rPr>
          <w:rFonts w:ascii="Times New Roman" w:hAnsi="Times New Roman" w:cs="Times New Roman"/>
          <w:sz w:val="28"/>
          <w:szCs w:val="28"/>
        </w:rPr>
        <w:t>машні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hAnsi="Times New Roman" w:cs="Times New Roman"/>
          <w:sz w:val="28"/>
          <w:szCs w:val="28"/>
        </w:rPr>
        <w:t>за умов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</w:t>
      </w:r>
      <w:r w:rsidRPr="00C72D3B">
        <w:rPr>
          <w:rFonts w:ascii="Times New Roman" w:hAnsi="Times New Roman" w:cs="Times New Roman"/>
          <w:sz w:val="28"/>
          <w:szCs w:val="28"/>
        </w:rPr>
        <w:t>фіциту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бюджетів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виступають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позичальників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економічних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на ринку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фінансових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належ</w:t>
      </w:r>
      <w:r>
        <w:rPr>
          <w:rFonts w:ascii="Times New Roman" w:hAnsi="Times New Roman" w:cs="Times New Roman"/>
          <w:sz w:val="28"/>
          <w:szCs w:val="28"/>
        </w:rPr>
        <w:t>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державних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транс</w:t>
      </w:r>
      <w:r w:rsidRPr="00C72D3B">
        <w:rPr>
          <w:rFonts w:ascii="Times New Roman" w:hAnsi="Times New Roman" w:cs="Times New Roman"/>
          <w:sz w:val="28"/>
          <w:szCs w:val="28"/>
        </w:rPr>
        <w:t>формації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збережень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омашніх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господарств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інвести</w:t>
      </w:r>
      <w:r w:rsidRPr="00C72D3B">
        <w:rPr>
          <w:rFonts w:ascii="Times New Roman" w:hAnsi="Times New Roman" w:cs="Times New Roman"/>
          <w:sz w:val="28"/>
          <w:szCs w:val="28"/>
        </w:rPr>
        <w:t>ційний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створ</w:t>
      </w:r>
      <w:r>
        <w:rPr>
          <w:rFonts w:ascii="Times New Roman" w:hAnsi="Times New Roman" w:cs="Times New Roman"/>
          <w:sz w:val="28"/>
          <w:szCs w:val="28"/>
        </w:rPr>
        <w:t>ює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втрати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надход</w:t>
      </w:r>
      <w:r w:rsidRPr="00C72D3B">
        <w:rPr>
          <w:rFonts w:ascii="Times New Roman" w:hAnsi="Times New Roman" w:cs="Times New Roman"/>
          <w:sz w:val="28"/>
          <w:szCs w:val="28"/>
        </w:rPr>
        <w:t>жень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потенційно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зда</w:t>
      </w:r>
      <w:r>
        <w:rPr>
          <w:rFonts w:ascii="Times New Roman" w:hAnsi="Times New Roman" w:cs="Times New Roman"/>
          <w:sz w:val="28"/>
          <w:szCs w:val="28"/>
        </w:rPr>
        <w:t>тних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внутрішніх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економічних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</w:t>
      </w:r>
      <w:r w:rsidRPr="00C72D3B">
        <w:rPr>
          <w:rFonts w:ascii="Times New Roman" w:hAnsi="Times New Roman" w:cs="Times New Roman"/>
          <w:sz w:val="28"/>
          <w:szCs w:val="28"/>
        </w:rPr>
        <w:t>сурсів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формуються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домашніми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господарствами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Реалізуючи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економічно-</w:t>
      </w:r>
      <w:r w:rsidRPr="00C72D3B">
        <w:rPr>
          <w:rFonts w:ascii="Times New Roman" w:hAnsi="Times New Roman" w:cs="Times New Roman"/>
          <w:sz w:val="28"/>
          <w:szCs w:val="28"/>
        </w:rPr>
        <w:t>фінансове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домашні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господарствам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самим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ВВП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потенційно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здатний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збільшити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нагромаджен</w:t>
      </w:r>
      <w:r w:rsidRPr="00C72D3B">
        <w:rPr>
          <w:rFonts w:ascii="Times New Roman" w:hAnsi="Times New Roman" w:cs="Times New Roman"/>
          <w:sz w:val="28"/>
          <w:szCs w:val="28"/>
        </w:rPr>
        <w:t>ня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надходження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інвестицій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продукти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ринку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ін</w:t>
      </w:r>
      <w:r>
        <w:rPr>
          <w:rFonts w:ascii="Times New Roman" w:hAnsi="Times New Roman" w:cs="Times New Roman"/>
          <w:sz w:val="28"/>
          <w:szCs w:val="28"/>
        </w:rPr>
        <w:t>вестицій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Нереалізований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інвес</w:t>
      </w:r>
      <w:r w:rsidRPr="00C72D3B">
        <w:rPr>
          <w:rFonts w:ascii="Times New Roman" w:hAnsi="Times New Roman" w:cs="Times New Roman"/>
          <w:sz w:val="28"/>
          <w:szCs w:val="28"/>
        </w:rPr>
        <w:t>тиційний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ресурс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знижує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потенційне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валового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внутрішнього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продукту та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виводить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фінансові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ресурси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з грошового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обігу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нег</w:t>
      </w:r>
      <w:r>
        <w:rPr>
          <w:rFonts w:ascii="Times New Roman" w:hAnsi="Times New Roman" w:cs="Times New Roman"/>
          <w:sz w:val="28"/>
          <w:szCs w:val="28"/>
        </w:rPr>
        <w:t xml:space="preserve">ативно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позначається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соціально-</w:t>
      </w:r>
      <w:r w:rsidRPr="00C72D3B">
        <w:rPr>
          <w:rFonts w:ascii="Times New Roman" w:hAnsi="Times New Roman" w:cs="Times New Roman"/>
          <w:sz w:val="28"/>
          <w:szCs w:val="28"/>
        </w:rPr>
        <w:t>економічному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розвит</w:t>
      </w:r>
      <w:r>
        <w:rPr>
          <w:rFonts w:ascii="Times New Roman" w:hAnsi="Times New Roman" w:cs="Times New Roman"/>
          <w:sz w:val="28"/>
          <w:szCs w:val="28"/>
        </w:rPr>
        <w:t>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</w:t>
      </w:r>
      <w:r w:rsidRPr="00C72D3B">
        <w:rPr>
          <w:rFonts w:ascii="Times New Roman" w:hAnsi="Times New Roman" w:cs="Times New Roman"/>
          <w:sz w:val="28"/>
          <w:szCs w:val="28"/>
        </w:rPr>
        <w:t>дофінансування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секторів</w:t>
      </w:r>
      <w:proofErr w:type="spellEnd"/>
      <w:r w:rsidRPr="00C72D3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72D3B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="007209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739">
        <w:rPr>
          <w:rFonts w:ascii="Times New Roman" w:hAnsi="Times New Roman" w:cs="Times New Roman"/>
          <w:sz w:val="28"/>
          <w:szCs w:val="28"/>
        </w:rPr>
        <w:t>[3</w:t>
      </w:r>
      <w:r w:rsidR="00A36D8B" w:rsidRPr="00A36D8B">
        <w:rPr>
          <w:rFonts w:ascii="Times New Roman" w:hAnsi="Times New Roman" w:cs="Times New Roman"/>
          <w:sz w:val="28"/>
          <w:szCs w:val="28"/>
        </w:rPr>
        <w:t>].</w:t>
      </w:r>
    </w:p>
    <w:p w:rsidR="007209BB" w:rsidRPr="007209BB" w:rsidRDefault="007209BB" w:rsidP="007209B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126B">
        <w:rPr>
          <w:rFonts w:ascii="Times New Roman" w:hAnsi="Times New Roman" w:cs="Times New Roman"/>
          <w:sz w:val="28"/>
          <w:szCs w:val="28"/>
          <w:lang w:val="uk-UA"/>
        </w:rPr>
        <w:t>В сучасній економіці важливим є зростання заощаджень домогосподарств як джерела інвестування. Нажаль, п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отенціал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заощаджень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F3126B">
        <w:rPr>
          <w:rFonts w:ascii="Times New Roman" w:hAnsi="Times New Roman" w:cs="Times New Roman"/>
          <w:sz w:val="28"/>
          <w:szCs w:val="28"/>
          <w:lang w:val="uk-UA"/>
        </w:rPr>
        <w:t xml:space="preserve"> України</w:t>
      </w:r>
      <w:r w:rsidRPr="00F3126B">
        <w:rPr>
          <w:rFonts w:ascii="Times New Roman" w:hAnsi="Times New Roman" w:cs="Times New Roman"/>
          <w:sz w:val="28"/>
          <w:szCs w:val="28"/>
        </w:rPr>
        <w:t xml:space="preserve"> як ресурсу для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прискорення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продовжує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скорочуватись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>.</w:t>
      </w:r>
      <w:r w:rsidRPr="00F3126B">
        <w:rPr>
          <w:rFonts w:ascii="Times New Roman" w:hAnsi="Times New Roman" w:cs="Times New Roman"/>
          <w:sz w:val="28"/>
          <w:szCs w:val="28"/>
          <w:lang w:val="uk-UA"/>
        </w:rPr>
        <w:t xml:space="preserve"> Скорочення заощаджень населення є небезпечною тенденцією з огляду на те, що це звужує простір для забезпечення внутрішнього споживчого та інвестиційного попиту, необхідних для підтримки економіки особливо у період кризи.  </w:t>
      </w:r>
      <w:r w:rsidRPr="00F3126B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витрати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за 2020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 (3 989 млрд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грн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перевищували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доходи на 17 млрд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грн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(у 2019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– на 116 млрд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грн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фінансувалися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заощаджень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. </w:t>
      </w:r>
      <w:r w:rsidRPr="00F3126B">
        <w:rPr>
          <w:rFonts w:ascii="Times New Roman" w:hAnsi="Times New Roman" w:cs="Times New Roman"/>
          <w:sz w:val="28"/>
          <w:szCs w:val="28"/>
          <w:lang w:val="uk-UA"/>
        </w:rPr>
        <w:t>Такий стан пояснюється, насамперед, бідністю сімейних домогосподарств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3126B">
        <w:rPr>
          <w:rFonts w:ascii="Times New Roman" w:hAnsi="Times New Roman" w:cs="Times New Roman"/>
          <w:sz w:val="28"/>
          <w:szCs w:val="28"/>
          <w:lang w:val="uk-UA"/>
        </w:rPr>
        <w:t xml:space="preserve"> Перебороти її можна лише через суспільний прогрес і економічно (дякуючи масовому виробництву якісних товарів і послуг, що доступні населенню) і соціально (через високу зайнятість, достойну зарплату, систему соціального захисту). </w:t>
      </w:r>
    </w:p>
    <w:p w:rsidR="0049577F" w:rsidRDefault="007209BB" w:rsidP="006F44F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6F44FD">
        <w:rPr>
          <w:rFonts w:ascii="Times New Roman" w:hAnsi="Times New Roman" w:cs="Times New Roman"/>
          <w:sz w:val="28"/>
          <w:szCs w:val="28"/>
          <w:lang w:val="uk-UA"/>
        </w:rPr>
        <w:t>Таким чином,</w:t>
      </w:r>
      <w:r w:rsidR="0049577F" w:rsidRPr="006F44FD">
        <w:rPr>
          <w:rFonts w:ascii="Times New Roman" w:hAnsi="Times New Roman" w:cs="Times New Roman"/>
          <w:sz w:val="28"/>
          <w:szCs w:val="28"/>
          <w:lang w:val="uk-UA"/>
        </w:rPr>
        <w:t xml:space="preserve"> реалізація економічної функції домогосподарства найбільше впливає на  його добробут.</w:t>
      </w:r>
      <w:r w:rsidR="006F44FD" w:rsidRPr="006F44FD">
        <w:rPr>
          <w:rFonts w:ascii="Times New Roman" w:hAnsi="Times New Roman" w:cs="Times New Roman"/>
          <w:sz w:val="28"/>
          <w:szCs w:val="28"/>
          <w:lang w:val="uk-UA"/>
        </w:rPr>
        <w:t xml:space="preserve"> Адже </w:t>
      </w:r>
      <w:r w:rsidR="0049577F" w:rsidRPr="006F44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економічна діяльність </w:t>
      </w:r>
      <w:r w:rsidR="006F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дає можливість </w:t>
      </w:r>
      <w:r w:rsidR="006F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найбільш </w:t>
      </w:r>
      <w:r w:rsidR="006F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ефективно формувати </w:t>
      </w:r>
      <w:r w:rsidR="006F44FD" w:rsidRPr="008D76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F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структуру доходів</w:t>
      </w:r>
      <w:r w:rsidR="006F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</w:t>
      </w:r>
      <w:r w:rsidR="006F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витрат,  споживання і заощадження домогосподарства,</w:t>
      </w:r>
      <w:r w:rsidR="006F44FD" w:rsidRPr="008D76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F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і, відповідно, </w:t>
      </w:r>
      <w:r w:rsidR="006F44FD" w:rsidRPr="009B3CB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рівня</w:t>
      </w:r>
      <w:r w:rsidR="006F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життя.</w:t>
      </w:r>
    </w:p>
    <w:p w:rsidR="0049577F" w:rsidRPr="006F44FD" w:rsidRDefault="0049577F" w:rsidP="00C72D3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C4315" w:rsidRPr="0049577F" w:rsidRDefault="0049577F" w:rsidP="00AC431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</w:rPr>
      </w:pPr>
      <w:r w:rsidRPr="0049577F">
        <w:rPr>
          <w:rStyle w:val="docdata"/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Список </w:t>
      </w:r>
      <w:proofErr w:type="spellStart"/>
      <w:r w:rsidRPr="0049577F">
        <w:rPr>
          <w:rStyle w:val="docdata"/>
          <w:rFonts w:ascii="Times New Roman" w:hAnsi="Times New Roman" w:cs="Times New Roman"/>
          <w:b/>
          <w:bCs/>
          <w:color w:val="000000"/>
          <w:sz w:val="28"/>
          <w:szCs w:val="28"/>
        </w:rPr>
        <w:t>використаних</w:t>
      </w:r>
      <w:proofErr w:type="spellEnd"/>
      <w:r w:rsidRPr="0049577F">
        <w:rPr>
          <w:rStyle w:val="docdata"/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49577F">
        <w:rPr>
          <w:rStyle w:val="docdata"/>
          <w:rFonts w:ascii="Times New Roman" w:hAnsi="Times New Roman" w:cs="Times New Roman"/>
          <w:b/>
          <w:bCs/>
          <w:color w:val="000000"/>
          <w:sz w:val="28"/>
          <w:szCs w:val="28"/>
        </w:rPr>
        <w:t>джерел</w:t>
      </w:r>
      <w:proofErr w:type="spellEnd"/>
      <w:r w:rsidRPr="0049577F">
        <w:rPr>
          <w:rStyle w:val="docdata"/>
          <w:rFonts w:ascii="Times New Roman" w:hAnsi="Times New Roman" w:cs="Times New Roman"/>
          <w:b/>
          <w:bCs/>
          <w:color w:val="000000"/>
          <w:sz w:val="28"/>
          <w:szCs w:val="28"/>
        </w:rPr>
        <w:t>:</w:t>
      </w:r>
      <w:r w:rsidR="00AC4315" w:rsidRPr="0049577F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</w:p>
    <w:p w:rsidR="00AC4315" w:rsidRPr="00F3126B" w:rsidRDefault="00AC4315" w:rsidP="00AC4315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3126B">
        <w:rPr>
          <w:rFonts w:ascii="Times New Roman" w:hAnsi="Times New Roman" w:cs="Times New Roman"/>
          <w:sz w:val="28"/>
          <w:szCs w:val="28"/>
        </w:rPr>
        <w:t>Многоязычный демографический словарь. Русское издание. ООН. –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НьюЙорк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>, 1964. –113 с.</w:t>
      </w:r>
    </w:p>
    <w:p w:rsidR="00AC4315" w:rsidRPr="00A97739" w:rsidRDefault="00AC4315" w:rsidP="00AC4315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3126B">
        <w:rPr>
          <w:rFonts w:ascii="Times New Roman" w:hAnsi="Times New Roman" w:cs="Times New Roman"/>
          <w:sz w:val="28"/>
          <w:szCs w:val="28"/>
        </w:rPr>
        <w:t xml:space="preserve">Закон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“Про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Всеукраїнський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перепис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” //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Відомості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Верховної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 xml:space="preserve"> Ради </w:t>
      </w:r>
      <w:proofErr w:type="spellStart"/>
      <w:r w:rsidRPr="00F3126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F3126B">
        <w:rPr>
          <w:rFonts w:ascii="Times New Roman" w:hAnsi="Times New Roman" w:cs="Times New Roman"/>
          <w:sz w:val="28"/>
          <w:szCs w:val="28"/>
        </w:rPr>
        <w:t>. – 2000. – № 51-52.</w:t>
      </w:r>
    </w:p>
    <w:p w:rsidR="00A97739" w:rsidRPr="00F3126B" w:rsidRDefault="00A97739" w:rsidP="00A97739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3126B">
        <w:rPr>
          <w:rFonts w:ascii="Times New Roman" w:hAnsi="Times New Roman" w:cs="Times New Roman"/>
          <w:color w:val="333333"/>
          <w:sz w:val="28"/>
          <w:szCs w:val="28"/>
        </w:rPr>
        <w:t>Вініченко</w:t>
      </w:r>
      <w:proofErr w:type="spellEnd"/>
      <w:r w:rsidRPr="00F3126B">
        <w:rPr>
          <w:rFonts w:ascii="Times New Roman" w:hAnsi="Times New Roman" w:cs="Times New Roman"/>
          <w:color w:val="333333"/>
          <w:sz w:val="28"/>
          <w:szCs w:val="28"/>
        </w:rPr>
        <w:t xml:space="preserve"> І. І., </w:t>
      </w:r>
      <w:proofErr w:type="spellStart"/>
      <w:r w:rsidRPr="00F3126B">
        <w:rPr>
          <w:rFonts w:ascii="Times New Roman" w:hAnsi="Times New Roman" w:cs="Times New Roman"/>
          <w:color w:val="333333"/>
          <w:sz w:val="28"/>
          <w:szCs w:val="28"/>
        </w:rPr>
        <w:t>Шутько</w:t>
      </w:r>
      <w:proofErr w:type="spellEnd"/>
      <w:r w:rsidRPr="00F3126B">
        <w:rPr>
          <w:rFonts w:ascii="Times New Roman" w:hAnsi="Times New Roman" w:cs="Times New Roman"/>
          <w:color w:val="333333"/>
          <w:sz w:val="28"/>
          <w:szCs w:val="28"/>
        </w:rPr>
        <w:t xml:space="preserve"> Т. І., </w:t>
      </w:r>
      <w:proofErr w:type="spellStart"/>
      <w:r w:rsidRPr="00F3126B">
        <w:rPr>
          <w:rFonts w:ascii="Times New Roman" w:hAnsi="Times New Roman" w:cs="Times New Roman"/>
          <w:color w:val="333333"/>
          <w:sz w:val="28"/>
          <w:szCs w:val="28"/>
        </w:rPr>
        <w:t>Чорнобай</w:t>
      </w:r>
      <w:proofErr w:type="spellEnd"/>
      <w:r w:rsidRPr="00F3126B">
        <w:rPr>
          <w:rFonts w:ascii="Times New Roman" w:hAnsi="Times New Roman" w:cs="Times New Roman"/>
          <w:color w:val="333333"/>
          <w:sz w:val="28"/>
          <w:szCs w:val="28"/>
        </w:rPr>
        <w:t xml:space="preserve"> А. В. </w:t>
      </w:r>
      <w:proofErr w:type="spellStart"/>
      <w:r w:rsidRPr="00F3126B">
        <w:rPr>
          <w:rFonts w:ascii="Times New Roman" w:hAnsi="Times New Roman" w:cs="Times New Roman"/>
          <w:color w:val="333333"/>
          <w:sz w:val="28"/>
          <w:szCs w:val="28"/>
        </w:rPr>
        <w:t>Проблеми</w:t>
      </w:r>
      <w:proofErr w:type="spellEnd"/>
      <w:r w:rsidRPr="00F3126B">
        <w:rPr>
          <w:rFonts w:ascii="Times New Roman" w:hAnsi="Times New Roman" w:cs="Times New Roman"/>
          <w:color w:val="333333"/>
          <w:sz w:val="28"/>
          <w:szCs w:val="28"/>
        </w:rPr>
        <w:t xml:space="preserve"> та </w:t>
      </w:r>
      <w:proofErr w:type="spellStart"/>
      <w:r w:rsidRPr="00F3126B">
        <w:rPr>
          <w:rFonts w:ascii="Times New Roman" w:hAnsi="Times New Roman" w:cs="Times New Roman"/>
          <w:color w:val="333333"/>
          <w:sz w:val="28"/>
          <w:szCs w:val="28"/>
        </w:rPr>
        <w:t>особливості</w:t>
      </w:r>
      <w:proofErr w:type="spellEnd"/>
      <w:r w:rsidRPr="00F3126B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color w:val="333333"/>
          <w:sz w:val="28"/>
          <w:szCs w:val="28"/>
        </w:rPr>
        <w:t>формування</w:t>
      </w:r>
      <w:proofErr w:type="spellEnd"/>
      <w:r w:rsidRPr="00F3126B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color w:val="333333"/>
          <w:sz w:val="28"/>
          <w:szCs w:val="28"/>
        </w:rPr>
        <w:t>доходів</w:t>
      </w:r>
      <w:proofErr w:type="spellEnd"/>
      <w:r w:rsidRPr="00F3126B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color w:val="333333"/>
          <w:sz w:val="28"/>
          <w:szCs w:val="28"/>
        </w:rPr>
        <w:t>домашніх</w:t>
      </w:r>
      <w:proofErr w:type="spellEnd"/>
      <w:r w:rsidRPr="00F3126B">
        <w:rPr>
          <w:rFonts w:ascii="Times New Roman" w:hAnsi="Times New Roman" w:cs="Times New Roman"/>
          <w:color w:val="333333"/>
          <w:sz w:val="28"/>
          <w:szCs w:val="28"/>
        </w:rPr>
        <w:t xml:space="preserve"> </w:t>
      </w:r>
      <w:proofErr w:type="spellStart"/>
      <w:r w:rsidRPr="00F3126B">
        <w:rPr>
          <w:rFonts w:ascii="Times New Roman" w:hAnsi="Times New Roman" w:cs="Times New Roman"/>
          <w:color w:val="333333"/>
          <w:sz w:val="28"/>
          <w:szCs w:val="28"/>
        </w:rPr>
        <w:t>господарств</w:t>
      </w:r>
      <w:proofErr w:type="spellEnd"/>
      <w:r w:rsidRPr="00F3126B">
        <w:rPr>
          <w:rFonts w:ascii="Times New Roman" w:hAnsi="Times New Roman" w:cs="Times New Roman"/>
          <w:color w:val="333333"/>
          <w:sz w:val="28"/>
          <w:szCs w:val="28"/>
        </w:rPr>
        <w:t>. </w:t>
      </w:r>
      <w:proofErr w:type="spellStart"/>
      <w:r w:rsidRPr="00F3126B">
        <w:rPr>
          <w:rFonts w:ascii="Times New Roman" w:hAnsi="Times New Roman" w:cs="Times New Roman"/>
          <w:i/>
          <w:iCs/>
          <w:color w:val="333333"/>
          <w:sz w:val="28"/>
          <w:szCs w:val="28"/>
        </w:rPr>
        <w:t>Економіка</w:t>
      </w:r>
      <w:proofErr w:type="spellEnd"/>
      <w:r w:rsidRPr="00F3126B">
        <w:rPr>
          <w:rFonts w:ascii="Times New Roman" w:hAnsi="Times New Roman" w:cs="Times New Roman"/>
          <w:i/>
          <w:iCs/>
          <w:color w:val="333333"/>
          <w:sz w:val="28"/>
          <w:szCs w:val="28"/>
        </w:rPr>
        <w:t xml:space="preserve"> та держава</w:t>
      </w:r>
      <w:r w:rsidRPr="00F3126B">
        <w:rPr>
          <w:rFonts w:ascii="Times New Roman" w:hAnsi="Times New Roman" w:cs="Times New Roman"/>
          <w:color w:val="333333"/>
          <w:sz w:val="28"/>
          <w:szCs w:val="28"/>
        </w:rPr>
        <w:t xml:space="preserve">. 2021. № 9. С. 57–59. </w:t>
      </w:r>
    </w:p>
    <w:p w:rsidR="00EB6E20" w:rsidRPr="00A36D8B" w:rsidRDefault="00EB6E20" w:rsidP="006F44F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EB6E20" w:rsidRPr="00A36D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EF268F"/>
    <w:multiLevelType w:val="multilevel"/>
    <w:tmpl w:val="0400A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E032992"/>
    <w:multiLevelType w:val="hybridMultilevel"/>
    <w:tmpl w:val="536CD4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2D3B"/>
    <w:rsid w:val="003B1404"/>
    <w:rsid w:val="0049577F"/>
    <w:rsid w:val="006F44FD"/>
    <w:rsid w:val="007209BB"/>
    <w:rsid w:val="008D7696"/>
    <w:rsid w:val="009B3CBA"/>
    <w:rsid w:val="00A36D8B"/>
    <w:rsid w:val="00A97739"/>
    <w:rsid w:val="00AC4315"/>
    <w:rsid w:val="00B24A4E"/>
    <w:rsid w:val="00C72D3B"/>
    <w:rsid w:val="00EB6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C093D"/>
  <w15:chartTrackingRefBased/>
  <w15:docId w15:val="{F716C6FD-69B5-4538-8E32-23F29CCABC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6D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4315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4957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docdata">
    <w:name w:val="docdata"/>
    <w:aliases w:val="docy,v5,1364,baiaagaaboqcaaadtqmaaavbawaaaaaaaaaaaaaaaaaaaaaaaaaaaaaaaaaaaaaaaaaaaaaaaaaaaaaaaaaaaaaaaaaaaaaaaaaaaaaaaaaaaaaaaaaaaaaaaaaaaaaaaaaaaaaaaaaaaaaaaaaaaaaaaaaaaaaaaaaaaaaaaaaaaaaaaaaaaaaaaaaaaaaaaaaaaaaaaaaaaaaaaaaaaaaaaaaaaaaaaaaaaaaa"/>
    <w:basedOn w:val="a0"/>
    <w:rsid w:val="0049577F"/>
  </w:style>
  <w:style w:type="table" w:styleId="a5">
    <w:name w:val="Table Grid"/>
    <w:basedOn w:val="a1"/>
    <w:uiPriority w:val="39"/>
    <w:rsid w:val="008D76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50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4</Pages>
  <Words>1044</Words>
  <Characters>5956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Док</dc:creator>
  <cp:keywords/>
  <dc:description/>
  <cp:lastModifiedBy>Док</cp:lastModifiedBy>
  <cp:revision>1</cp:revision>
  <dcterms:created xsi:type="dcterms:W3CDTF">2021-10-17T18:17:00Z</dcterms:created>
  <dcterms:modified xsi:type="dcterms:W3CDTF">2021-10-17T21:31:00Z</dcterms:modified>
</cp:coreProperties>
</file>